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6BC" w:rsidRDefault="005D76BC" w:rsidP="005D76BC">
      <w:pPr>
        <w:pStyle w:val="ab"/>
        <w:jc w:val="center"/>
      </w:pPr>
      <w:r>
        <w:rPr>
          <w:noProof/>
          <w:lang w:val="en-US" w:eastAsia="en-US"/>
        </w:rPr>
        <w:drawing>
          <wp:anchor distT="0" distB="0" distL="114300" distR="114300" simplePos="0" relativeHeight="251660288" behindDoc="1" locked="0" layoutInCell="1" allowOverlap="1" wp14:anchorId="373EACC6" wp14:editId="7A76F148">
            <wp:simplePos x="0" y="0"/>
            <wp:positionH relativeFrom="column">
              <wp:posOffset>2138045</wp:posOffset>
            </wp:positionH>
            <wp:positionV relativeFrom="paragraph">
              <wp:posOffset>-8255</wp:posOffset>
            </wp:positionV>
            <wp:extent cx="3733800" cy="1057275"/>
            <wp:effectExtent l="0" t="0" r="0" b="9525"/>
            <wp:wrapTight wrapText="bothSides">
              <wp:wrapPolygon edited="0">
                <wp:start x="0" y="0"/>
                <wp:lineTo x="0" y="21405"/>
                <wp:lineTo x="21490" y="21405"/>
                <wp:lineTo x="21490" y="0"/>
                <wp:lineTo x="0" y="0"/>
              </wp:wrapPolygon>
            </wp:wrapTight>
            <wp:docPr id="67" name="Рисунок 67" descr="Описание: 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Описание: D:\logo.jpg"/>
                    <pic:cNvPicPr>
                      <a:picLocks noChangeAspect="1" noChangeArrowheads="1"/>
                    </pic:cNvPicPr>
                  </pic:nvPicPr>
                  <pic:blipFill>
                    <a:blip r:embed="rId8">
                      <a:lum contrast="18000"/>
                      <a:extLst>
                        <a:ext uri="{28A0092B-C50C-407E-A947-70E740481C1C}">
                          <a14:useLocalDpi xmlns:a14="http://schemas.microsoft.com/office/drawing/2010/main" val="0"/>
                        </a:ext>
                      </a:extLst>
                    </a:blip>
                    <a:srcRect/>
                    <a:stretch>
                      <a:fillRect/>
                    </a:stretch>
                  </pic:blipFill>
                  <pic:spPr bwMode="auto">
                    <a:xfrm>
                      <a:off x="0" y="0"/>
                      <a:ext cx="373380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9264" behindDoc="1" locked="0" layoutInCell="1" allowOverlap="1" wp14:anchorId="401350B1" wp14:editId="400B61C1">
            <wp:simplePos x="0" y="0"/>
            <wp:positionH relativeFrom="column">
              <wp:posOffset>-159385</wp:posOffset>
            </wp:positionH>
            <wp:positionV relativeFrom="paragraph">
              <wp:posOffset>-8255</wp:posOffset>
            </wp:positionV>
            <wp:extent cx="979805" cy="902970"/>
            <wp:effectExtent l="0" t="0" r="0" b="0"/>
            <wp:wrapNone/>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9805" cy="9029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rsidR="005D76BC" w:rsidRDefault="005D76BC" w:rsidP="005D76BC">
      <w:pPr>
        <w:jc w:val="center"/>
        <w:rPr>
          <w:sz w:val="44"/>
          <w:szCs w:val="44"/>
        </w:rPr>
      </w:pPr>
    </w:p>
    <w:p w:rsidR="005D76BC" w:rsidRDefault="005D76BC" w:rsidP="005D76BC">
      <w:pPr>
        <w:pStyle w:val="af5"/>
        <w:rPr>
          <w:lang w:val="ru-RU"/>
        </w:rPr>
      </w:pPr>
      <w:r w:rsidRPr="008F12BD">
        <w:rPr>
          <w:lang w:val="ru-RU"/>
        </w:rPr>
        <w:t>РУКОВОДСТВО ПО ЭКСПЛУАТАЦИИ</w:t>
      </w:r>
    </w:p>
    <w:p w:rsidR="005D76BC" w:rsidRPr="00FC7BAF" w:rsidRDefault="005D76BC" w:rsidP="005D76BC">
      <w:pPr>
        <w:ind w:firstLine="0"/>
        <w:jc w:val="center"/>
        <w:rPr>
          <w:b/>
          <w:sz w:val="28"/>
          <w:szCs w:val="28"/>
        </w:rPr>
      </w:pPr>
      <w:r w:rsidRPr="00FC7BAF">
        <w:rPr>
          <w:b/>
          <w:sz w:val="28"/>
          <w:szCs w:val="28"/>
        </w:rPr>
        <w:t>ТВЕРДОТОПЛИВНЫЙ ГАЗОГЕНЕРАТОРНЫЙ КОТЕЛ</w:t>
      </w:r>
    </w:p>
    <w:p w:rsidR="00FC7BAF" w:rsidRPr="00FC7BAF" w:rsidRDefault="00810AAA" w:rsidP="00FC7BAF">
      <w:pPr>
        <w:pStyle w:val="3"/>
        <w:ind w:left="0" w:firstLine="0"/>
        <w:jc w:val="center"/>
        <w:rPr>
          <w:b/>
          <w:sz w:val="28"/>
          <w:szCs w:val="28"/>
        </w:rPr>
      </w:pPr>
      <w:r w:rsidRPr="00FC7BAF">
        <w:rPr>
          <w:b/>
          <w:sz w:val="28"/>
          <w:szCs w:val="28"/>
        </w:rPr>
        <w:t>КОСМОС-</w:t>
      </w:r>
      <w:r>
        <w:rPr>
          <w:b/>
          <w:sz w:val="28"/>
          <w:szCs w:val="28"/>
        </w:rPr>
        <w:t>12</w:t>
      </w:r>
      <w:r w:rsidRPr="00FC7BAF">
        <w:rPr>
          <w:b/>
          <w:sz w:val="28"/>
          <w:szCs w:val="28"/>
        </w:rPr>
        <w:t xml:space="preserve">, </w:t>
      </w:r>
      <w:r w:rsidR="00FC7BAF" w:rsidRPr="00FC7BAF">
        <w:rPr>
          <w:b/>
          <w:sz w:val="28"/>
          <w:szCs w:val="28"/>
        </w:rPr>
        <w:t>КОСМОС-</w:t>
      </w:r>
      <w:r w:rsidR="00E3576E">
        <w:rPr>
          <w:b/>
          <w:sz w:val="28"/>
          <w:szCs w:val="28"/>
        </w:rPr>
        <w:t>15</w:t>
      </w:r>
      <w:r w:rsidR="00FC7BAF" w:rsidRPr="00FC7BAF">
        <w:rPr>
          <w:b/>
          <w:sz w:val="28"/>
          <w:szCs w:val="28"/>
        </w:rPr>
        <w:t>, КОСМОС-</w:t>
      </w:r>
      <w:r w:rsidR="00E3576E">
        <w:rPr>
          <w:b/>
          <w:sz w:val="28"/>
          <w:szCs w:val="28"/>
        </w:rPr>
        <w:t>18</w:t>
      </w:r>
    </w:p>
    <w:p w:rsidR="005D76BC" w:rsidRPr="00393EC5" w:rsidRDefault="00FC7BAF" w:rsidP="005D76BC">
      <w:pPr>
        <w:ind w:firstLine="2410"/>
        <w:rPr>
          <w:sz w:val="24"/>
          <w:szCs w:val="24"/>
        </w:rPr>
      </w:pPr>
      <w:r>
        <w:rPr>
          <w:noProof/>
          <w:lang w:val="en-US" w:eastAsia="en-US"/>
        </w:rPr>
        <w:drawing>
          <wp:anchor distT="0" distB="0" distL="114300" distR="114300" simplePos="0" relativeHeight="251743232" behindDoc="1" locked="0" layoutInCell="1" allowOverlap="1" wp14:anchorId="6A1A5B76" wp14:editId="1033ACEA">
            <wp:simplePos x="0" y="0"/>
            <wp:positionH relativeFrom="column">
              <wp:posOffset>1490345</wp:posOffset>
            </wp:positionH>
            <wp:positionV relativeFrom="paragraph">
              <wp:posOffset>833755</wp:posOffset>
            </wp:positionV>
            <wp:extent cx="3324727" cy="3931920"/>
            <wp:effectExtent l="0" t="0" r="9525" b="0"/>
            <wp:wrapTight wrapText="bothSides">
              <wp:wrapPolygon edited="0">
                <wp:start x="0" y="0"/>
                <wp:lineTo x="0" y="21453"/>
                <wp:lineTo x="21538" y="21453"/>
                <wp:lineTo x="21538"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1120428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24727" cy="3931920"/>
                    </a:xfrm>
                    <a:prstGeom prst="rect">
                      <a:avLst/>
                    </a:prstGeom>
                  </pic:spPr>
                </pic:pic>
              </a:graphicData>
            </a:graphic>
            <wp14:sizeRelH relativeFrom="page">
              <wp14:pctWidth>0</wp14:pctWidth>
            </wp14:sizeRelH>
            <wp14:sizeRelV relativeFrom="page">
              <wp14:pctHeight>0</wp14:pctHeight>
            </wp14:sizeRelV>
          </wp:anchor>
        </w:drawing>
      </w:r>
      <w:r w:rsidR="005D76BC">
        <w:rPr>
          <w:noProof/>
          <w:lang w:val="en-US" w:eastAsia="en-US"/>
        </w:rPr>
        <w:drawing>
          <wp:inline distT="0" distB="0" distL="0" distR="0" wp14:anchorId="32DEECB7" wp14:editId="2D2C077E">
            <wp:extent cx="3609340" cy="70739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9340" cy="707390"/>
                    </a:xfrm>
                    <a:prstGeom prst="rect">
                      <a:avLst/>
                    </a:prstGeom>
                    <a:noFill/>
                  </pic:spPr>
                </pic:pic>
              </a:graphicData>
            </a:graphic>
          </wp:inline>
        </w:drawing>
      </w:r>
    </w:p>
    <w:p w:rsidR="005D76BC" w:rsidRPr="003800F2" w:rsidRDefault="005D76BC" w:rsidP="005D76BC">
      <w:pPr>
        <w:rPr>
          <w:sz w:val="18"/>
          <w:szCs w:val="18"/>
        </w:rPr>
      </w:pPr>
      <w:r>
        <w:rPr>
          <w:sz w:val="18"/>
          <w:szCs w:val="18"/>
        </w:rPr>
        <w:t xml:space="preserve">                      </w:t>
      </w:r>
      <w:r>
        <w:rPr>
          <w:noProof/>
          <w:lang w:val="en-US" w:eastAsia="en-US"/>
        </w:rPr>
        <w:drawing>
          <wp:anchor distT="0" distB="0" distL="114300" distR="114300" simplePos="0" relativeHeight="251662336" behindDoc="1" locked="0" layoutInCell="1" allowOverlap="1" wp14:anchorId="2CB9D6A0" wp14:editId="706B8DFD">
            <wp:simplePos x="0" y="0"/>
            <wp:positionH relativeFrom="margin">
              <wp:posOffset>2155190</wp:posOffset>
            </wp:positionH>
            <wp:positionV relativeFrom="paragraph">
              <wp:posOffset>7632065</wp:posOffset>
            </wp:positionV>
            <wp:extent cx="3609975" cy="709295"/>
            <wp:effectExtent l="0" t="0" r="9525" b="0"/>
            <wp:wrapNone/>
            <wp:docPr id="62" name="Рисунок 62" descr="Описание: C:\Users\Т\Downloads\logo_kosm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C:\Users\Т\Downloads\logo_kosmo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9975" cy="7092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1312" behindDoc="1" locked="0" layoutInCell="1" allowOverlap="1" wp14:anchorId="69332941" wp14:editId="6AC296AD">
            <wp:simplePos x="0" y="0"/>
            <wp:positionH relativeFrom="margin">
              <wp:posOffset>2155190</wp:posOffset>
            </wp:positionH>
            <wp:positionV relativeFrom="paragraph">
              <wp:posOffset>7632065</wp:posOffset>
            </wp:positionV>
            <wp:extent cx="3609975" cy="709295"/>
            <wp:effectExtent l="0" t="0" r="9525" b="0"/>
            <wp:wrapNone/>
            <wp:docPr id="61" name="Рисунок 61" descr="Описание: C:\Users\Т\Downloads\logo_kosm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C:\Users\Т\Downloads\logo_kosmo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9975" cy="709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3AAD">
        <w:t xml:space="preserve">  </w:t>
      </w:r>
    </w:p>
    <w:p w:rsidR="005D76BC" w:rsidRDefault="005D76BC" w:rsidP="005D76BC">
      <w:pPr>
        <w:pStyle w:val="3"/>
        <w:ind w:left="0" w:firstLine="0"/>
        <w:rPr>
          <w:rFonts w:ascii="Times New Roman" w:hAnsi="Times New Roman"/>
          <w:b/>
          <w:sz w:val="22"/>
          <w:szCs w:val="22"/>
        </w:rPr>
      </w:pPr>
      <w:r w:rsidRPr="00763FF5">
        <w:rPr>
          <w:rFonts w:ascii="Times New Roman" w:hAnsi="Times New Roman"/>
          <w:b/>
          <w:sz w:val="22"/>
          <w:szCs w:val="22"/>
        </w:rPr>
        <w:t xml:space="preserve">          </w:t>
      </w:r>
    </w:p>
    <w:p w:rsidR="005D76BC" w:rsidRDefault="005D76BC" w:rsidP="005D76BC">
      <w:pPr>
        <w:pStyle w:val="3"/>
        <w:rPr>
          <w:rFonts w:ascii="Times New Roman" w:hAnsi="Times New Roman"/>
          <w:b/>
          <w:sz w:val="22"/>
          <w:szCs w:val="22"/>
        </w:rPr>
      </w:pPr>
    </w:p>
    <w:p w:rsidR="00FC7BAF" w:rsidRDefault="00FC7BAF" w:rsidP="005D76BC">
      <w:pPr>
        <w:pStyle w:val="3"/>
        <w:ind w:left="0" w:firstLine="0"/>
        <w:jc w:val="center"/>
        <w:rPr>
          <w:rFonts w:ascii="Times New Roman" w:hAnsi="Times New Roman"/>
          <w:b/>
          <w:sz w:val="28"/>
          <w:szCs w:val="22"/>
        </w:rPr>
      </w:pPr>
    </w:p>
    <w:p w:rsidR="00FC7BAF" w:rsidRDefault="00FC7BAF" w:rsidP="005D76BC">
      <w:pPr>
        <w:pStyle w:val="3"/>
        <w:ind w:left="0" w:firstLine="0"/>
        <w:jc w:val="center"/>
        <w:rPr>
          <w:rFonts w:ascii="Times New Roman" w:hAnsi="Times New Roman"/>
          <w:b/>
          <w:sz w:val="28"/>
          <w:szCs w:val="22"/>
        </w:rPr>
      </w:pPr>
    </w:p>
    <w:p w:rsidR="00FC7BAF" w:rsidRDefault="00FC7BAF" w:rsidP="005D76BC">
      <w:pPr>
        <w:pStyle w:val="3"/>
        <w:ind w:left="0" w:firstLine="0"/>
        <w:jc w:val="center"/>
        <w:rPr>
          <w:rFonts w:ascii="Times New Roman" w:hAnsi="Times New Roman"/>
          <w:b/>
          <w:sz w:val="28"/>
          <w:szCs w:val="22"/>
        </w:rPr>
      </w:pPr>
    </w:p>
    <w:p w:rsidR="00FC7BAF" w:rsidRDefault="00FC7BAF" w:rsidP="005D76BC">
      <w:pPr>
        <w:pStyle w:val="3"/>
        <w:ind w:left="0" w:firstLine="0"/>
        <w:jc w:val="center"/>
        <w:rPr>
          <w:rFonts w:ascii="Times New Roman" w:hAnsi="Times New Roman"/>
          <w:b/>
          <w:sz w:val="28"/>
          <w:szCs w:val="22"/>
        </w:rPr>
      </w:pPr>
    </w:p>
    <w:p w:rsidR="00FC7BAF" w:rsidRDefault="00FC7BAF" w:rsidP="005D76BC">
      <w:pPr>
        <w:pStyle w:val="3"/>
        <w:ind w:left="0" w:firstLine="0"/>
        <w:jc w:val="center"/>
        <w:rPr>
          <w:rFonts w:ascii="Times New Roman" w:hAnsi="Times New Roman"/>
          <w:b/>
          <w:sz w:val="28"/>
          <w:szCs w:val="22"/>
        </w:rPr>
      </w:pPr>
    </w:p>
    <w:p w:rsidR="00FC7BAF" w:rsidRDefault="00FC7BAF" w:rsidP="005D76BC">
      <w:pPr>
        <w:pStyle w:val="3"/>
        <w:ind w:left="0" w:firstLine="0"/>
        <w:jc w:val="center"/>
        <w:rPr>
          <w:rFonts w:ascii="Times New Roman" w:hAnsi="Times New Roman"/>
          <w:b/>
          <w:sz w:val="28"/>
          <w:szCs w:val="22"/>
        </w:rPr>
      </w:pPr>
    </w:p>
    <w:p w:rsidR="00FC7BAF" w:rsidRDefault="00FC7BAF" w:rsidP="005D76BC">
      <w:pPr>
        <w:pStyle w:val="3"/>
        <w:ind w:left="0" w:firstLine="0"/>
        <w:jc w:val="center"/>
        <w:rPr>
          <w:rFonts w:ascii="Times New Roman" w:hAnsi="Times New Roman"/>
          <w:b/>
          <w:sz w:val="28"/>
          <w:szCs w:val="22"/>
        </w:rPr>
      </w:pPr>
    </w:p>
    <w:p w:rsidR="00FC7BAF" w:rsidRDefault="00FC7BAF" w:rsidP="005D76BC">
      <w:pPr>
        <w:pStyle w:val="3"/>
        <w:ind w:left="0" w:firstLine="0"/>
        <w:jc w:val="center"/>
        <w:rPr>
          <w:rFonts w:ascii="Times New Roman" w:hAnsi="Times New Roman"/>
          <w:b/>
          <w:sz w:val="28"/>
          <w:szCs w:val="22"/>
        </w:rPr>
      </w:pPr>
    </w:p>
    <w:p w:rsidR="00FC7BAF" w:rsidRDefault="00FC7BAF" w:rsidP="005D76BC">
      <w:pPr>
        <w:pStyle w:val="3"/>
        <w:ind w:left="0" w:firstLine="0"/>
        <w:jc w:val="center"/>
        <w:rPr>
          <w:rFonts w:ascii="Times New Roman" w:hAnsi="Times New Roman"/>
          <w:b/>
          <w:sz w:val="28"/>
          <w:szCs w:val="22"/>
        </w:rPr>
      </w:pPr>
    </w:p>
    <w:p w:rsidR="00FC7BAF" w:rsidRDefault="00FC7BAF" w:rsidP="005D76BC">
      <w:pPr>
        <w:pStyle w:val="3"/>
        <w:ind w:left="0" w:firstLine="0"/>
        <w:jc w:val="center"/>
        <w:rPr>
          <w:rFonts w:ascii="Times New Roman" w:hAnsi="Times New Roman"/>
          <w:b/>
          <w:sz w:val="28"/>
          <w:szCs w:val="22"/>
        </w:rPr>
      </w:pPr>
    </w:p>
    <w:p w:rsidR="00FC7BAF" w:rsidRDefault="00FC7BAF" w:rsidP="005D76BC">
      <w:pPr>
        <w:pStyle w:val="3"/>
        <w:ind w:left="0" w:firstLine="0"/>
        <w:jc w:val="center"/>
        <w:rPr>
          <w:rFonts w:ascii="Times New Roman" w:hAnsi="Times New Roman"/>
          <w:b/>
          <w:sz w:val="28"/>
          <w:szCs w:val="22"/>
        </w:rPr>
      </w:pPr>
    </w:p>
    <w:p w:rsidR="00FC7BAF" w:rsidRDefault="00FC7BAF" w:rsidP="005D76BC">
      <w:pPr>
        <w:pStyle w:val="3"/>
        <w:ind w:left="0" w:firstLine="0"/>
        <w:jc w:val="center"/>
        <w:rPr>
          <w:rFonts w:ascii="Times New Roman" w:hAnsi="Times New Roman"/>
          <w:b/>
          <w:sz w:val="28"/>
          <w:szCs w:val="22"/>
        </w:rPr>
      </w:pPr>
    </w:p>
    <w:p w:rsidR="00FC7BAF" w:rsidRPr="00FC7BAF" w:rsidRDefault="00FC7BAF" w:rsidP="00FC7BAF">
      <w:pPr>
        <w:spacing w:after="0" w:line="240" w:lineRule="auto"/>
        <w:jc w:val="center"/>
        <w:rPr>
          <w:rStyle w:val="afa"/>
          <w:rFonts w:eastAsia="Arial"/>
          <w:sz w:val="24"/>
        </w:rPr>
      </w:pPr>
      <w:r w:rsidRPr="00FC7BAF">
        <w:rPr>
          <w:rStyle w:val="af9"/>
          <w:sz w:val="28"/>
        </w:rPr>
        <w:t>Настоятельно рекомендуется ознакомиться перед началом проведения монтажных работ</w:t>
      </w:r>
      <w:r w:rsidRPr="00FC7BAF">
        <w:rPr>
          <w:rStyle w:val="afa"/>
          <w:rFonts w:eastAsia="Arial"/>
          <w:sz w:val="24"/>
        </w:rPr>
        <w:t>.</w:t>
      </w:r>
    </w:p>
    <w:p w:rsidR="00FC7BAF" w:rsidRPr="00FC7BAF" w:rsidRDefault="00FC7BAF" w:rsidP="00FC7BAF">
      <w:pPr>
        <w:spacing w:after="0"/>
        <w:rPr>
          <w:sz w:val="28"/>
        </w:rPr>
      </w:pPr>
    </w:p>
    <w:p w:rsidR="005D76BC" w:rsidRDefault="005D76BC" w:rsidP="005D76BC">
      <w:pPr>
        <w:pStyle w:val="3"/>
        <w:rPr>
          <w:rFonts w:ascii="Times New Roman" w:hAnsi="Times New Roman"/>
          <w:b/>
          <w:sz w:val="22"/>
          <w:szCs w:val="22"/>
        </w:rPr>
      </w:pPr>
    </w:p>
    <w:p w:rsidR="005D76BC" w:rsidRPr="00904CF0" w:rsidRDefault="005D76BC" w:rsidP="00383D2F">
      <w:pPr>
        <w:pStyle w:val="3"/>
        <w:pageBreakBefore/>
        <w:ind w:left="0" w:firstLine="567"/>
        <w:rPr>
          <w:rFonts w:ascii="Times New Roman" w:hAnsi="Times New Roman"/>
          <w:b/>
          <w:sz w:val="40"/>
          <w:szCs w:val="22"/>
        </w:rPr>
      </w:pPr>
      <w:r w:rsidRPr="00904CF0">
        <w:rPr>
          <w:rFonts w:ascii="Times New Roman" w:hAnsi="Times New Roman"/>
          <w:b/>
          <w:sz w:val="40"/>
          <w:szCs w:val="22"/>
        </w:rPr>
        <w:lastRenderedPageBreak/>
        <w:t>ВАЖНО</w:t>
      </w:r>
    </w:p>
    <w:p w:rsidR="005D76BC" w:rsidRPr="00904CF0" w:rsidRDefault="005D76BC" w:rsidP="00383D2F">
      <w:pPr>
        <w:pStyle w:val="3"/>
        <w:ind w:left="0" w:firstLine="567"/>
        <w:rPr>
          <w:rFonts w:ascii="Times New Roman" w:hAnsi="Times New Roman"/>
          <w:b/>
          <w:sz w:val="28"/>
          <w:szCs w:val="22"/>
        </w:rPr>
      </w:pPr>
      <w:r w:rsidRPr="00904CF0">
        <w:rPr>
          <w:rFonts w:ascii="Times New Roman" w:hAnsi="Times New Roman"/>
          <w:b/>
          <w:sz w:val="28"/>
          <w:szCs w:val="22"/>
        </w:rPr>
        <w:t>Приступать к установке и эксплуатации котла следует только после внимательного ознакомления с настоящей инструкцией.</w:t>
      </w:r>
    </w:p>
    <w:p w:rsidR="005D76BC" w:rsidRPr="00904CF0" w:rsidRDefault="005D76BC" w:rsidP="00383D2F">
      <w:pPr>
        <w:pStyle w:val="3"/>
        <w:ind w:left="0" w:firstLine="567"/>
        <w:rPr>
          <w:rFonts w:ascii="Times New Roman" w:hAnsi="Times New Roman"/>
          <w:b/>
          <w:sz w:val="28"/>
          <w:szCs w:val="22"/>
        </w:rPr>
      </w:pPr>
      <w:r w:rsidRPr="00904CF0">
        <w:rPr>
          <w:rFonts w:ascii="Times New Roman" w:hAnsi="Times New Roman"/>
          <w:b/>
          <w:sz w:val="28"/>
          <w:szCs w:val="22"/>
        </w:rPr>
        <w:t>Примечание: Предприятие-изготовитель оставляет за собой право вносить изменения в конструкцию котлов и сопутствующую комплектацию, не ухудшающие их потребительские качества.</w:t>
      </w:r>
    </w:p>
    <w:p w:rsidR="005D76BC" w:rsidRPr="00904CF0" w:rsidRDefault="005D76BC" w:rsidP="00383D2F">
      <w:pPr>
        <w:pStyle w:val="3"/>
        <w:ind w:left="0" w:firstLine="567"/>
        <w:rPr>
          <w:rFonts w:ascii="Times New Roman" w:hAnsi="Times New Roman"/>
          <w:b/>
          <w:sz w:val="28"/>
          <w:szCs w:val="22"/>
        </w:rPr>
      </w:pPr>
      <w:r w:rsidRPr="00904CF0">
        <w:rPr>
          <w:rFonts w:ascii="Times New Roman" w:hAnsi="Times New Roman"/>
          <w:b/>
          <w:sz w:val="28"/>
          <w:szCs w:val="22"/>
        </w:rPr>
        <w:t>-</w:t>
      </w:r>
      <w:r w:rsidR="00783B0F" w:rsidRPr="00904CF0">
        <w:rPr>
          <w:rFonts w:ascii="Times New Roman" w:hAnsi="Times New Roman"/>
          <w:b/>
          <w:sz w:val="28"/>
          <w:szCs w:val="22"/>
        </w:rPr>
        <w:t xml:space="preserve"> </w:t>
      </w:r>
      <w:r w:rsidRPr="00904CF0">
        <w:rPr>
          <w:rFonts w:ascii="Times New Roman" w:hAnsi="Times New Roman"/>
          <w:b/>
          <w:sz w:val="28"/>
          <w:szCs w:val="22"/>
        </w:rPr>
        <w:t>Не допускается устанавливать температуру теплоносителя в водяной рубашке котла свыше 85 °С и давление воды в котле свыше 0,2 Мпа.</w:t>
      </w:r>
    </w:p>
    <w:p w:rsidR="005D76BC" w:rsidRPr="00904CF0" w:rsidRDefault="005D76BC" w:rsidP="00383D2F">
      <w:pPr>
        <w:pStyle w:val="3"/>
        <w:ind w:left="0" w:firstLine="567"/>
        <w:rPr>
          <w:rFonts w:ascii="Times New Roman" w:hAnsi="Times New Roman"/>
          <w:b/>
          <w:sz w:val="28"/>
          <w:szCs w:val="22"/>
        </w:rPr>
      </w:pPr>
      <w:r w:rsidRPr="00904CF0">
        <w:rPr>
          <w:rFonts w:ascii="Times New Roman" w:hAnsi="Times New Roman"/>
          <w:b/>
          <w:sz w:val="28"/>
          <w:szCs w:val="22"/>
        </w:rPr>
        <w:t>-</w:t>
      </w:r>
      <w:r w:rsidR="00783B0F" w:rsidRPr="00904CF0">
        <w:rPr>
          <w:rFonts w:ascii="Times New Roman" w:hAnsi="Times New Roman"/>
          <w:b/>
          <w:sz w:val="28"/>
          <w:szCs w:val="22"/>
        </w:rPr>
        <w:t xml:space="preserve"> </w:t>
      </w:r>
      <w:r w:rsidRPr="00904CF0">
        <w:rPr>
          <w:rFonts w:ascii="Times New Roman" w:hAnsi="Times New Roman"/>
          <w:b/>
          <w:sz w:val="28"/>
          <w:szCs w:val="22"/>
        </w:rPr>
        <w:t>Не запускайте котел при отсутствии теплоносителя и в случае его замерзания.</w:t>
      </w:r>
    </w:p>
    <w:p w:rsidR="005D76BC" w:rsidRPr="00904CF0" w:rsidRDefault="005D76BC" w:rsidP="00383D2F">
      <w:pPr>
        <w:pStyle w:val="3"/>
        <w:ind w:left="0" w:firstLine="567"/>
        <w:rPr>
          <w:rFonts w:ascii="Times New Roman" w:hAnsi="Times New Roman"/>
          <w:b/>
          <w:sz w:val="28"/>
          <w:szCs w:val="22"/>
        </w:rPr>
      </w:pPr>
      <w:r w:rsidRPr="00904CF0">
        <w:rPr>
          <w:rFonts w:ascii="Times New Roman" w:hAnsi="Times New Roman"/>
          <w:b/>
          <w:sz w:val="28"/>
          <w:szCs w:val="22"/>
        </w:rPr>
        <w:t>-</w:t>
      </w:r>
      <w:r w:rsidR="00783B0F" w:rsidRPr="00904CF0">
        <w:rPr>
          <w:rFonts w:ascii="Times New Roman" w:hAnsi="Times New Roman"/>
          <w:b/>
          <w:sz w:val="28"/>
          <w:szCs w:val="22"/>
        </w:rPr>
        <w:t xml:space="preserve"> </w:t>
      </w:r>
      <w:r w:rsidRPr="00904CF0">
        <w:rPr>
          <w:rFonts w:ascii="Times New Roman" w:hAnsi="Times New Roman"/>
          <w:b/>
          <w:sz w:val="28"/>
          <w:szCs w:val="22"/>
        </w:rPr>
        <w:t>Запрещается оставлять котел с водой при температуре окружающего воздуха ниже + 5 °С.</w:t>
      </w:r>
    </w:p>
    <w:p w:rsidR="005D76BC" w:rsidRDefault="005D76BC" w:rsidP="00383D2F">
      <w:pPr>
        <w:pStyle w:val="3"/>
        <w:ind w:left="0" w:firstLine="567"/>
        <w:rPr>
          <w:rFonts w:ascii="Times New Roman" w:hAnsi="Times New Roman"/>
          <w:b/>
          <w:sz w:val="28"/>
          <w:szCs w:val="22"/>
        </w:rPr>
      </w:pPr>
      <w:r w:rsidRPr="00904CF0">
        <w:rPr>
          <w:rFonts w:ascii="Times New Roman" w:hAnsi="Times New Roman"/>
          <w:b/>
          <w:sz w:val="28"/>
          <w:szCs w:val="22"/>
        </w:rPr>
        <w:t>-</w:t>
      </w:r>
      <w:r w:rsidR="00783B0F" w:rsidRPr="00904CF0">
        <w:rPr>
          <w:rFonts w:ascii="Times New Roman" w:hAnsi="Times New Roman"/>
          <w:b/>
          <w:sz w:val="28"/>
          <w:szCs w:val="22"/>
        </w:rPr>
        <w:t xml:space="preserve"> </w:t>
      </w:r>
      <w:r w:rsidRPr="00904CF0">
        <w:rPr>
          <w:rFonts w:ascii="Times New Roman" w:hAnsi="Times New Roman"/>
          <w:b/>
          <w:sz w:val="28"/>
          <w:szCs w:val="22"/>
        </w:rPr>
        <w:t xml:space="preserve">Категорически запрещается эксплуатация котла </w:t>
      </w:r>
      <w:r w:rsidR="00904CF0">
        <w:rPr>
          <w:rFonts w:ascii="Times New Roman" w:hAnsi="Times New Roman"/>
          <w:b/>
          <w:sz w:val="28"/>
          <w:szCs w:val="22"/>
        </w:rPr>
        <w:t xml:space="preserve">в закрытой системе </w:t>
      </w:r>
      <w:r w:rsidRPr="00904CF0">
        <w:rPr>
          <w:rFonts w:ascii="Times New Roman" w:hAnsi="Times New Roman"/>
          <w:b/>
          <w:sz w:val="28"/>
          <w:szCs w:val="22"/>
        </w:rPr>
        <w:t>без предохранительного клапана.</w:t>
      </w:r>
    </w:p>
    <w:p w:rsidR="00904CF0" w:rsidRPr="00904CF0" w:rsidRDefault="00904CF0" w:rsidP="00904CF0">
      <w:pPr>
        <w:pStyle w:val="3"/>
        <w:ind w:left="0" w:firstLine="567"/>
        <w:rPr>
          <w:rFonts w:ascii="Times New Roman" w:hAnsi="Times New Roman"/>
          <w:b/>
          <w:sz w:val="28"/>
          <w:szCs w:val="22"/>
        </w:rPr>
      </w:pPr>
      <w:r w:rsidRPr="00904CF0">
        <w:rPr>
          <w:rFonts w:ascii="Times New Roman" w:hAnsi="Times New Roman"/>
          <w:b/>
          <w:sz w:val="28"/>
          <w:szCs w:val="22"/>
        </w:rPr>
        <w:t>- Предохранительный клапан должен быть рассчитан на давление не более 0,2 МПа.</w:t>
      </w:r>
    </w:p>
    <w:p w:rsidR="009F52C5" w:rsidRPr="00904CF0" w:rsidRDefault="009F52C5" w:rsidP="00383D2F">
      <w:pPr>
        <w:pStyle w:val="3"/>
        <w:ind w:left="0" w:firstLine="567"/>
        <w:rPr>
          <w:rFonts w:ascii="Times New Roman" w:hAnsi="Times New Roman"/>
          <w:b/>
          <w:sz w:val="28"/>
          <w:szCs w:val="22"/>
        </w:rPr>
      </w:pPr>
      <w:r w:rsidRPr="00904CF0">
        <w:rPr>
          <w:rFonts w:ascii="Times New Roman" w:hAnsi="Times New Roman"/>
          <w:b/>
          <w:sz w:val="28"/>
          <w:szCs w:val="22"/>
        </w:rPr>
        <w:t xml:space="preserve"> - Оставлять котел без присмотра при прожиге или с открытыми дверцами категорически запрещается</w:t>
      </w:r>
    </w:p>
    <w:p w:rsidR="003B061F" w:rsidRPr="00904CF0" w:rsidRDefault="005D76BC" w:rsidP="00383D2F">
      <w:pPr>
        <w:pStyle w:val="3"/>
        <w:ind w:left="0" w:firstLine="567"/>
        <w:rPr>
          <w:rFonts w:ascii="Times New Roman" w:hAnsi="Times New Roman"/>
          <w:b/>
          <w:sz w:val="28"/>
          <w:szCs w:val="22"/>
        </w:rPr>
      </w:pPr>
      <w:r w:rsidRPr="00904CF0">
        <w:rPr>
          <w:rFonts w:ascii="Times New Roman" w:hAnsi="Times New Roman"/>
          <w:b/>
          <w:sz w:val="28"/>
          <w:szCs w:val="22"/>
        </w:rPr>
        <w:t>-</w:t>
      </w:r>
      <w:r w:rsidR="00783B0F" w:rsidRPr="00904CF0">
        <w:rPr>
          <w:rFonts w:ascii="Times New Roman" w:hAnsi="Times New Roman"/>
          <w:b/>
          <w:sz w:val="28"/>
          <w:szCs w:val="22"/>
        </w:rPr>
        <w:t xml:space="preserve"> </w:t>
      </w:r>
      <w:r w:rsidRPr="00904CF0">
        <w:rPr>
          <w:rFonts w:ascii="Times New Roman" w:hAnsi="Times New Roman"/>
          <w:b/>
          <w:sz w:val="28"/>
          <w:szCs w:val="22"/>
        </w:rPr>
        <w:t>Категорически запрещается устанавливать запорную арматуру на линии подачи горячей воды от котла до места установки предохранительного клапана.</w:t>
      </w:r>
    </w:p>
    <w:p w:rsidR="003B061F" w:rsidRPr="00904CF0" w:rsidRDefault="003B061F" w:rsidP="00383D2F">
      <w:pPr>
        <w:pStyle w:val="3"/>
        <w:ind w:left="0" w:firstLine="567"/>
        <w:rPr>
          <w:rFonts w:ascii="Times New Roman" w:hAnsi="Times New Roman"/>
          <w:b/>
          <w:sz w:val="24"/>
          <w:szCs w:val="22"/>
        </w:rPr>
      </w:pPr>
      <w:r w:rsidRPr="00904CF0">
        <w:rPr>
          <w:rFonts w:ascii="Times New Roman" w:hAnsi="Times New Roman"/>
          <w:b/>
          <w:sz w:val="24"/>
          <w:szCs w:val="22"/>
        </w:rPr>
        <w:t>-</w:t>
      </w:r>
      <w:r w:rsidR="00783B0F" w:rsidRPr="00904CF0">
        <w:rPr>
          <w:rFonts w:ascii="Times New Roman" w:hAnsi="Times New Roman"/>
          <w:b/>
          <w:sz w:val="24"/>
          <w:szCs w:val="22"/>
        </w:rPr>
        <w:t xml:space="preserve"> </w:t>
      </w:r>
      <w:r w:rsidRPr="00904CF0">
        <w:rPr>
          <w:rFonts w:ascii="Times New Roman" w:hAnsi="Times New Roman"/>
          <w:b/>
          <w:sz w:val="28"/>
          <w:szCs w:val="24"/>
        </w:rPr>
        <w:t xml:space="preserve">В качестве теплоносителя должна использоваться вода питьевая, соответствующая </w:t>
      </w:r>
      <w:r w:rsidRPr="00904CF0">
        <w:rPr>
          <w:rFonts w:ascii="Times New Roman" w:hAnsi="Times New Roman"/>
          <w:b/>
          <w:sz w:val="28"/>
          <w:szCs w:val="24"/>
          <w:shd w:val="clear" w:color="auto" w:fill="F9F9F9"/>
        </w:rPr>
        <w:t>СТБ 1188-99. Использование воды в качестве теплоносителя из колодцев, водоемов и скважин не допускается из-за возможного высоко содержания сероводорода.</w:t>
      </w:r>
    </w:p>
    <w:p w:rsidR="00BB46C7" w:rsidRPr="00904CF0" w:rsidRDefault="00BB46C7" w:rsidP="00383D2F">
      <w:pPr>
        <w:pStyle w:val="3"/>
        <w:ind w:left="0" w:firstLine="567"/>
        <w:rPr>
          <w:rFonts w:ascii="Times New Roman" w:hAnsi="Times New Roman"/>
          <w:b/>
          <w:sz w:val="28"/>
          <w:lang w:eastAsia="x-none"/>
        </w:rPr>
      </w:pPr>
      <w:r w:rsidRPr="00904CF0">
        <w:rPr>
          <w:rFonts w:ascii="Times New Roman" w:hAnsi="Times New Roman"/>
          <w:b/>
          <w:sz w:val="28"/>
          <w:lang w:eastAsia="x-none"/>
        </w:rPr>
        <w:t>-</w:t>
      </w:r>
      <w:r w:rsidR="00783B0F" w:rsidRPr="00904CF0">
        <w:rPr>
          <w:rFonts w:ascii="Times New Roman" w:hAnsi="Times New Roman"/>
          <w:b/>
          <w:sz w:val="28"/>
          <w:lang w:eastAsia="x-none"/>
        </w:rPr>
        <w:t xml:space="preserve"> </w:t>
      </w:r>
      <w:r w:rsidRPr="00904CF0">
        <w:rPr>
          <w:rFonts w:ascii="Times New Roman" w:hAnsi="Times New Roman"/>
          <w:b/>
          <w:sz w:val="28"/>
          <w:lang w:eastAsia="x-none"/>
        </w:rPr>
        <w:t>Циркуляционный насос первичного контура (котловой контур) должен стоять на обратном трубопроводе котла. При невыполнении этого условия гарантия на котел снимается.</w:t>
      </w:r>
    </w:p>
    <w:p w:rsidR="00904CF0" w:rsidRPr="00904CF0" w:rsidRDefault="00904CF0" w:rsidP="00383D2F">
      <w:pPr>
        <w:pStyle w:val="3"/>
        <w:ind w:left="0" w:firstLine="567"/>
        <w:rPr>
          <w:rFonts w:ascii="Times New Roman" w:hAnsi="Times New Roman"/>
          <w:b/>
          <w:sz w:val="28"/>
          <w:lang w:eastAsia="x-none"/>
        </w:rPr>
      </w:pPr>
      <w:r w:rsidRPr="00904CF0">
        <w:rPr>
          <w:rFonts w:ascii="Times New Roman" w:hAnsi="Times New Roman"/>
          <w:b/>
          <w:sz w:val="28"/>
          <w:lang w:eastAsia="x-none"/>
        </w:rPr>
        <w:t xml:space="preserve">- </w:t>
      </w:r>
      <w:r w:rsidRPr="00904CF0">
        <w:rPr>
          <w:rFonts w:ascii="Times New Roman" w:hAnsi="Times New Roman"/>
          <w:b/>
          <w:sz w:val="28"/>
          <w:u w:val="single"/>
          <w:lang w:eastAsia="x-none"/>
        </w:rPr>
        <w:t>При наличии второго контура или бойлера для ГВС в эту систему обязательно должен быть подключен мембранный бак в объёме 10% от данной системы и предохранительный клапан на 3 бара</w:t>
      </w:r>
    </w:p>
    <w:p w:rsidR="00904CF0" w:rsidRDefault="00904CF0" w:rsidP="00383D2F">
      <w:pPr>
        <w:pStyle w:val="3"/>
        <w:ind w:left="0" w:firstLine="567"/>
        <w:rPr>
          <w:rFonts w:ascii="Times New Roman" w:hAnsi="Times New Roman"/>
          <w:b/>
          <w:sz w:val="28"/>
          <w:lang w:eastAsia="x-none"/>
        </w:rPr>
      </w:pPr>
    </w:p>
    <w:p w:rsidR="003C0FDC" w:rsidRPr="00904CF0" w:rsidRDefault="003C0FDC" w:rsidP="00383D2F">
      <w:pPr>
        <w:pStyle w:val="3"/>
        <w:ind w:left="0" w:firstLine="567"/>
        <w:rPr>
          <w:rFonts w:ascii="Times New Roman" w:hAnsi="Times New Roman"/>
          <w:b/>
          <w:sz w:val="28"/>
          <w:lang w:eastAsia="x-none"/>
        </w:rPr>
      </w:pPr>
      <w:r w:rsidRPr="00904CF0">
        <w:rPr>
          <w:rFonts w:ascii="Times New Roman" w:hAnsi="Times New Roman"/>
          <w:b/>
          <w:sz w:val="28"/>
          <w:lang w:eastAsia="x-none"/>
        </w:rPr>
        <w:t>- Вы всегда можете связаться с нами по вопросам эксплуатации котла:</w:t>
      </w:r>
    </w:p>
    <w:p w:rsidR="00B21DF7" w:rsidRPr="00904CF0" w:rsidRDefault="00B21DF7" w:rsidP="00383D2F">
      <w:pPr>
        <w:pStyle w:val="3"/>
        <w:ind w:left="0" w:firstLine="567"/>
        <w:jc w:val="center"/>
        <w:rPr>
          <w:rFonts w:ascii="Times New Roman" w:hAnsi="Times New Roman"/>
          <w:b/>
          <w:sz w:val="28"/>
          <w:lang w:val="en-US" w:eastAsia="x-none"/>
        </w:rPr>
      </w:pPr>
      <w:r w:rsidRPr="00904CF0">
        <w:rPr>
          <w:rFonts w:ascii="Times New Roman" w:hAnsi="Times New Roman"/>
          <w:b/>
          <w:sz w:val="28"/>
          <w:lang w:val="en-US" w:eastAsia="x-none"/>
        </w:rPr>
        <w:t>termopass@tut.by</w:t>
      </w:r>
    </w:p>
    <w:p w:rsidR="003C0FDC" w:rsidRPr="00904CF0" w:rsidRDefault="003C0FDC" w:rsidP="00383D2F">
      <w:pPr>
        <w:pStyle w:val="3"/>
        <w:ind w:left="0" w:firstLine="567"/>
        <w:jc w:val="center"/>
        <w:rPr>
          <w:rFonts w:ascii="Times New Roman" w:hAnsi="Times New Roman"/>
          <w:b/>
          <w:sz w:val="32"/>
          <w:lang w:eastAsia="x-none"/>
        </w:rPr>
      </w:pPr>
      <w:r w:rsidRPr="00904CF0">
        <w:rPr>
          <w:rFonts w:ascii="Times New Roman" w:hAnsi="Times New Roman"/>
          <w:b/>
          <w:sz w:val="32"/>
          <w:lang w:eastAsia="x-none"/>
        </w:rPr>
        <w:t>+375 44 554-07-92</w:t>
      </w:r>
    </w:p>
    <w:p w:rsidR="005D76BC" w:rsidRPr="005D76BC" w:rsidRDefault="005D76BC" w:rsidP="005D76BC">
      <w:pPr>
        <w:ind w:left="709" w:firstLine="0"/>
      </w:pPr>
    </w:p>
    <w:p w:rsidR="005D76BC" w:rsidRDefault="005D76BC" w:rsidP="005D76BC">
      <w:pPr>
        <w:ind w:left="709" w:firstLine="0"/>
      </w:pPr>
    </w:p>
    <w:sdt>
      <w:sdtPr>
        <w:rPr>
          <w:caps w:val="0"/>
          <w:color w:val="auto"/>
          <w:spacing w:val="0"/>
          <w:sz w:val="22"/>
          <w:szCs w:val="22"/>
          <w:lang w:val="ru-RU" w:eastAsia="ru-RU" w:bidi="ar-SA"/>
        </w:rPr>
        <w:id w:val="2038150615"/>
        <w:docPartObj>
          <w:docPartGallery w:val="Table of Contents"/>
          <w:docPartUnique/>
        </w:docPartObj>
      </w:sdtPr>
      <w:sdtEndPr>
        <w:rPr>
          <w:b/>
          <w:bCs/>
        </w:rPr>
      </w:sdtEndPr>
      <w:sdtContent>
        <w:p w:rsidR="005D76BC" w:rsidRDefault="005D76BC" w:rsidP="00774F97">
          <w:pPr>
            <w:pStyle w:val="aff2"/>
            <w:pageBreakBefore/>
          </w:pPr>
          <w:r>
            <w:rPr>
              <w:lang w:val="ru-RU"/>
            </w:rPr>
            <w:t>Оглавление</w:t>
          </w:r>
        </w:p>
        <w:p w:rsidR="004C062F" w:rsidRPr="004C062F" w:rsidRDefault="005D76BC" w:rsidP="004C062F">
          <w:pPr>
            <w:pStyle w:val="14"/>
            <w:tabs>
              <w:tab w:val="right" w:leader="dot" w:pos="9627"/>
            </w:tabs>
            <w:ind w:left="0" w:firstLine="567"/>
            <w:rPr>
              <w:rFonts w:ascii="Times New Roman" w:eastAsiaTheme="minorEastAsia" w:hAnsi="Times New Roman"/>
              <w:b/>
              <w:noProof/>
              <w:sz w:val="22"/>
              <w:szCs w:val="22"/>
              <w:lang w:eastAsia="en-US"/>
            </w:rPr>
          </w:pPr>
          <w:r w:rsidRPr="004C062F">
            <w:rPr>
              <w:b/>
            </w:rPr>
            <w:fldChar w:fldCharType="begin"/>
          </w:r>
          <w:r w:rsidRPr="004C062F">
            <w:rPr>
              <w:b/>
            </w:rPr>
            <w:instrText xml:space="preserve"> TOC \o "1-3" \h \z \u </w:instrText>
          </w:r>
          <w:r w:rsidRPr="004C062F">
            <w:rPr>
              <w:b/>
            </w:rPr>
            <w:fldChar w:fldCharType="separate"/>
          </w:r>
          <w:hyperlink w:anchor="_Toc37931192" w:history="1">
            <w:r w:rsidR="004C062F" w:rsidRPr="004C062F">
              <w:rPr>
                <w:rStyle w:val="affa"/>
                <w:rFonts w:ascii="Times New Roman" w:hAnsi="Times New Roman"/>
                <w:b/>
                <w:noProof/>
                <w:lang w:val="ru-RU"/>
              </w:rPr>
              <w:t>О котле</w:t>
            </w:r>
            <w:r w:rsidR="004C062F" w:rsidRPr="004C062F">
              <w:rPr>
                <w:rFonts w:ascii="Times New Roman" w:hAnsi="Times New Roman"/>
                <w:b/>
                <w:noProof/>
                <w:webHidden/>
              </w:rPr>
              <w:tab/>
            </w:r>
            <w:r w:rsidR="004C062F" w:rsidRPr="004C062F">
              <w:rPr>
                <w:rFonts w:ascii="Times New Roman" w:hAnsi="Times New Roman"/>
                <w:b/>
                <w:noProof/>
                <w:webHidden/>
              </w:rPr>
              <w:fldChar w:fldCharType="begin"/>
            </w:r>
            <w:r w:rsidR="004C062F" w:rsidRPr="004C062F">
              <w:rPr>
                <w:rFonts w:ascii="Times New Roman" w:hAnsi="Times New Roman"/>
                <w:b/>
                <w:noProof/>
                <w:webHidden/>
              </w:rPr>
              <w:instrText xml:space="preserve"> PAGEREF _Toc37931192 \h </w:instrText>
            </w:r>
            <w:r w:rsidR="004C062F" w:rsidRPr="004C062F">
              <w:rPr>
                <w:rFonts w:ascii="Times New Roman" w:hAnsi="Times New Roman"/>
                <w:b/>
                <w:noProof/>
                <w:webHidden/>
              </w:rPr>
            </w:r>
            <w:r w:rsidR="004C062F" w:rsidRPr="004C062F">
              <w:rPr>
                <w:rFonts w:ascii="Times New Roman" w:hAnsi="Times New Roman"/>
                <w:b/>
                <w:noProof/>
                <w:webHidden/>
              </w:rPr>
              <w:fldChar w:fldCharType="separate"/>
            </w:r>
            <w:r w:rsidR="00B6237B">
              <w:rPr>
                <w:rFonts w:ascii="Times New Roman" w:hAnsi="Times New Roman"/>
                <w:b/>
                <w:noProof/>
                <w:webHidden/>
              </w:rPr>
              <w:t>4</w:t>
            </w:r>
            <w:r w:rsidR="004C062F" w:rsidRPr="004C062F">
              <w:rPr>
                <w:rFonts w:ascii="Times New Roman" w:hAnsi="Times New Roman"/>
                <w:b/>
                <w:noProof/>
                <w:webHidden/>
              </w:rPr>
              <w:fldChar w:fldCharType="end"/>
            </w:r>
          </w:hyperlink>
        </w:p>
        <w:p w:rsidR="004C062F" w:rsidRPr="004C062F" w:rsidRDefault="00430A16" w:rsidP="004C062F">
          <w:pPr>
            <w:pStyle w:val="14"/>
            <w:tabs>
              <w:tab w:val="right" w:leader="dot" w:pos="9627"/>
            </w:tabs>
            <w:ind w:left="0" w:firstLine="567"/>
            <w:rPr>
              <w:rFonts w:ascii="Times New Roman" w:eastAsiaTheme="minorEastAsia" w:hAnsi="Times New Roman"/>
              <w:b/>
              <w:noProof/>
              <w:sz w:val="22"/>
              <w:szCs w:val="22"/>
              <w:lang w:eastAsia="en-US"/>
            </w:rPr>
          </w:pPr>
          <w:hyperlink w:anchor="_Toc37931193" w:history="1">
            <w:r w:rsidR="004C062F" w:rsidRPr="004C062F">
              <w:rPr>
                <w:rStyle w:val="affa"/>
                <w:rFonts w:ascii="Times New Roman" w:hAnsi="Times New Roman"/>
                <w:b/>
                <w:noProof/>
                <w:lang w:val="ru-RU"/>
              </w:rPr>
              <w:t>Технические характеристикит</w:t>
            </w:r>
            <w:r w:rsidR="004C062F" w:rsidRPr="004C062F">
              <w:rPr>
                <w:rFonts w:ascii="Times New Roman" w:hAnsi="Times New Roman"/>
                <w:b/>
                <w:noProof/>
                <w:webHidden/>
              </w:rPr>
              <w:tab/>
            </w:r>
            <w:r w:rsidR="004C062F" w:rsidRPr="004C062F">
              <w:rPr>
                <w:rFonts w:ascii="Times New Roman" w:hAnsi="Times New Roman"/>
                <w:b/>
                <w:noProof/>
                <w:webHidden/>
              </w:rPr>
              <w:fldChar w:fldCharType="begin"/>
            </w:r>
            <w:r w:rsidR="004C062F" w:rsidRPr="004C062F">
              <w:rPr>
                <w:rFonts w:ascii="Times New Roman" w:hAnsi="Times New Roman"/>
                <w:b/>
                <w:noProof/>
                <w:webHidden/>
              </w:rPr>
              <w:instrText xml:space="preserve"> PAGEREF _Toc37931193 \h </w:instrText>
            </w:r>
            <w:r w:rsidR="004C062F" w:rsidRPr="004C062F">
              <w:rPr>
                <w:rFonts w:ascii="Times New Roman" w:hAnsi="Times New Roman"/>
                <w:b/>
                <w:noProof/>
                <w:webHidden/>
              </w:rPr>
            </w:r>
            <w:r w:rsidR="004C062F" w:rsidRPr="004C062F">
              <w:rPr>
                <w:rFonts w:ascii="Times New Roman" w:hAnsi="Times New Roman"/>
                <w:b/>
                <w:noProof/>
                <w:webHidden/>
              </w:rPr>
              <w:fldChar w:fldCharType="separate"/>
            </w:r>
            <w:r w:rsidR="00B6237B">
              <w:rPr>
                <w:rFonts w:ascii="Times New Roman" w:hAnsi="Times New Roman"/>
                <w:b/>
                <w:noProof/>
                <w:webHidden/>
              </w:rPr>
              <w:t>5</w:t>
            </w:r>
            <w:r w:rsidR="004C062F" w:rsidRPr="004C062F">
              <w:rPr>
                <w:rFonts w:ascii="Times New Roman" w:hAnsi="Times New Roman"/>
                <w:b/>
                <w:noProof/>
                <w:webHidden/>
              </w:rPr>
              <w:fldChar w:fldCharType="end"/>
            </w:r>
          </w:hyperlink>
        </w:p>
        <w:p w:rsidR="004C062F" w:rsidRPr="004C062F" w:rsidRDefault="00430A16" w:rsidP="004C062F">
          <w:pPr>
            <w:pStyle w:val="14"/>
            <w:tabs>
              <w:tab w:val="right" w:leader="dot" w:pos="9627"/>
            </w:tabs>
            <w:ind w:left="0" w:firstLine="567"/>
            <w:rPr>
              <w:rFonts w:ascii="Times New Roman" w:eastAsiaTheme="minorEastAsia" w:hAnsi="Times New Roman"/>
              <w:b/>
              <w:noProof/>
              <w:sz w:val="22"/>
              <w:szCs w:val="22"/>
              <w:lang w:eastAsia="en-US"/>
            </w:rPr>
          </w:pPr>
          <w:hyperlink w:anchor="_Toc37931194" w:history="1">
            <w:r w:rsidR="004C062F" w:rsidRPr="004C062F">
              <w:rPr>
                <w:rStyle w:val="affa"/>
                <w:rFonts w:ascii="Times New Roman" w:hAnsi="Times New Roman"/>
                <w:b/>
                <w:noProof/>
                <w:lang w:val="ru-RU"/>
              </w:rPr>
              <w:t>конструкция и описание работы котла</w:t>
            </w:r>
            <w:r w:rsidR="004C062F" w:rsidRPr="004C062F">
              <w:rPr>
                <w:rFonts w:ascii="Times New Roman" w:hAnsi="Times New Roman"/>
                <w:b/>
                <w:noProof/>
                <w:webHidden/>
              </w:rPr>
              <w:tab/>
            </w:r>
            <w:r w:rsidR="004C062F" w:rsidRPr="004C062F">
              <w:rPr>
                <w:rFonts w:ascii="Times New Roman" w:hAnsi="Times New Roman"/>
                <w:b/>
                <w:noProof/>
                <w:webHidden/>
              </w:rPr>
              <w:fldChar w:fldCharType="begin"/>
            </w:r>
            <w:r w:rsidR="004C062F" w:rsidRPr="004C062F">
              <w:rPr>
                <w:rFonts w:ascii="Times New Roman" w:hAnsi="Times New Roman"/>
                <w:b/>
                <w:noProof/>
                <w:webHidden/>
              </w:rPr>
              <w:instrText xml:space="preserve"> PAGEREF _Toc37931194 \h </w:instrText>
            </w:r>
            <w:r w:rsidR="004C062F" w:rsidRPr="004C062F">
              <w:rPr>
                <w:rFonts w:ascii="Times New Roman" w:hAnsi="Times New Roman"/>
                <w:b/>
                <w:noProof/>
                <w:webHidden/>
              </w:rPr>
            </w:r>
            <w:r w:rsidR="004C062F" w:rsidRPr="004C062F">
              <w:rPr>
                <w:rFonts w:ascii="Times New Roman" w:hAnsi="Times New Roman"/>
                <w:b/>
                <w:noProof/>
                <w:webHidden/>
              </w:rPr>
              <w:fldChar w:fldCharType="separate"/>
            </w:r>
            <w:r w:rsidR="00B6237B">
              <w:rPr>
                <w:rFonts w:ascii="Times New Roman" w:hAnsi="Times New Roman"/>
                <w:b/>
                <w:noProof/>
                <w:webHidden/>
              </w:rPr>
              <w:t>6</w:t>
            </w:r>
            <w:r w:rsidR="004C062F" w:rsidRPr="004C062F">
              <w:rPr>
                <w:rFonts w:ascii="Times New Roman" w:hAnsi="Times New Roman"/>
                <w:b/>
                <w:noProof/>
                <w:webHidden/>
              </w:rPr>
              <w:fldChar w:fldCharType="end"/>
            </w:r>
          </w:hyperlink>
        </w:p>
        <w:p w:rsidR="004C062F" w:rsidRPr="004C062F" w:rsidRDefault="00430A16" w:rsidP="004C062F">
          <w:pPr>
            <w:pStyle w:val="14"/>
            <w:tabs>
              <w:tab w:val="right" w:leader="dot" w:pos="9627"/>
            </w:tabs>
            <w:ind w:left="0" w:firstLine="567"/>
            <w:rPr>
              <w:rFonts w:ascii="Times New Roman" w:eastAsiaTheme="minorEastAsia" w:hAnsi="Times New Roman"/>
              <w:b/>
              <w:noProof/>
              <w:sz w:val="22"/>
              <w:szCs w:val="22"/>
              <w:lang w:eastAsia="en-US"/>
            </w:rPr>
          </w:pPr>
          <w:hyperlink w:anchor="_Toc37931195" w:history="1">
            <w:r w:rsidR="004C062F" w:rsidRPr="004C062F">
              <w:rPr>
                <w:rStyle w:val="affa"/>
                <w:rFonts w:ascii="Times New Roman" w:hAnsi="Times New Roman"/>
                <w:b/>
                <w:noProof/>
                <w:lang w:val="ru-RU"/>
              </w:rPr>
              <w:t>Розжиг, режим обычного или интенсивного горения</w:t>
            </w:r>
            <w:r w:rsidR="004C062F" w:rsidRPr="004C062F">
              <w:rPr>
                <w:rFonts w:ascii="Times New Roman" w:hAnsi="Times New Roman"/>
                <w:b/>
                <w:noProof/>
                <w:webHidden/>
              </w:rPr>
              <w:tab/>
            </w:r>
            <w:r w:rsidR="004C062F" w:rsidRPr="004C062F">
              <w:rPr>
                <w:rFonts w:ascii="Times New Roman" w:hAnsi="Times New Roman"/>
                <w:b/>
                <w:noProof/>
                <w:webHidden/>
              </w:rPr>
              <w:fldChar w:fldCharType="begin"/>
            </w:r>
            <w:r w:rsidR="004C062F" w:rsidRPr="004C062F">
              <w:rPr>
                <w:rFonts w:ascii="Times New Roman" w:hAnsi="Times New Roman"/>
                <w:b/>
                <w:noProof/>
                <w:webHidden/>
              </w:rPr>
              <w:instrText xml:space="preserve"> PAGEREF _Toc37931195 \h </w:instrText>
            </w:r>
            <w:r w:rsidR="004C062F" w:rsidRPr="004C062F">
              <w:rPr>
                <w:rFonts w:ascii="Times New Roman" w:hAnsi="Times New Roman"/>
                <w:b/>
                <w:noProof/>
                <w:webHidden/>
              </w:rPr>
            </w:r>
            <w:r w:rsidR="004C062F" w:rsidRPr="004C062F">
              <w:rPr>
                <w:rFonts w:ascii="Times New Roman" w:hAnsi="Times New Roman"/>
                <w:b/>
                <w:noProof/>
                <w:webHidden/>
              </w:rPr>
              <w:fldChar w:fldCharType="separate"/>
            </w:r>
            <w:r w:rsidR="00B6237B">
              <w:rPr>
                <w:rFonts w:ascii="Times New Roman" w:hAnsi="Times New Roman"/>
                <w:b/>
                <w:noProof/>
                <w:webHidden/>
              </w:rPr>
              <w:t>7</w:t>
            </w:r>
            <w:r w:rsidR="004C062F" w:rsidRPr="004C062F">
              <w:rPr>
                <w:rFonts w:ascii="Times New Roman" w:hAnsi="Times New Roman"/>
                <w:b/>
                <w:noProof/>
                <w:webHidden/>
              </w:rPr>
              <w:fldChar w:fldCharType="end"/>
            </w:r>
          </w:hyperlink>
        </w:p>
        <w:p w:rsidR="004C062F" w:rsidRPr="004C062F" w:rsidRDefault="00430A16" w:rsidP="004C062F">
          <w:pPr>
            <w:pStyle w:val="14"/>
            <w:tabs>
              <w:tab w:val="right" w:leader="dot" w:pos="9627"/>
            </w:tabs>
            <w:ind w:left="0" w:firstLine="567"/>
            <w:rPr>
              <w:rFonts w:ascii="Times New Roman" w:eastAsiaTheme="minorEastAsia" w:hAnsi="Times New Roman"/>
              <w:b/>
              <w:noProof/>
              <w:sz w:val="22"/>
              <w:szCs w:val="22"/>
              <w:lang w:eastAsia="en-US"/>
            </w:rPr>
          </w:pPr>
          <w:hyperlink w:anchor="_Toc37931196" w:history="1">
            <w:r w:rsidR="004C062F" w:rsidRPr="004C062F">
              <w:rPr>
                <w:rStyle w:val="affa"/>
                <w:rFonts w:ascii="Times New Roman" w:hAnsi="Times New Roman"/>
                <w:b/>
                <w:noProof/>
                <w:lang w:val="ru-RU"/>
              </w:rPr>
              <w:t>Важное при</w:t>
            </w:r>
            <w:r w:rsidR="004C062F" w:rsidRPr="004C062F">
              <w:rPr>
                <w:rStyle w:val="affa"/>
                <w:rFonts w:ascii="Times New Roman" w:hAnsi="Times New Roman"/>
                <w:b/>
                <w:noProof/>
              </w:rPr>
              <w:t xml:space="preserve"> работы с котлом</w:t>
            </w:r>
            <w:r w:rsidR="004C062F" w:rsidRPr="004C062F">
              <w:rPr>
                <w:rFonts w:ascii="Times New Roman" w:hAnsi="Times New Roman"/>
                <w:b/>
                <w:noProof/>
                <w:webHidden/>
              </w:rPr>
              <w:tab/>
            </w:r>
            <w:r w:rsidR="004C062F" w:rsidRPr="004C062F">
              <w:rPr>
                <w:rFonts w:ascii="Times New Roman" w:hAnsi="Times New Roman"/>
                <w:b/>
                <w:noProof/>
                <w:webHidden/>
              </w:rPr>
              <w:fldChar w:fldCharType="begin"/>
            </w:r>
            <w:r w:rsidR="004C062F" w:rsidRPr="004C062F">
              <w:rPr>
                <w:rFonts w:ascii="Times New Roman" w:hAnsi="Times New Roman"/>
                <w:b/>
                <w:noProof/>
                <w:webHidden/>
              </w:rPr>
              <w:instrText xml:space="preserve"> PAGEREF _Toc37931196 \h </w:instrText>
            </w:r>
            <w:r w:rsidR="004C062F" w:rsidRPr="004C062F">
              <w:rPr>
                <w:rFonts w:ascii="Times New Roman" w:hAnsi="Times New Roman"/>
                <w:b/>
                <w:noProof/>
                <w:webHidden/>
              </w:rPr>
            </w:r>
            <w:r w:rsidR="004C062F" w:rsidRPr="004C062F">
              <w:rPr>
                <w:rFonts w:ascii="Times New Roman" w:hAnsi="Times New Roman"/>
                <w:b/>
                <w:noProof/>
                <w:webHidden/>
              </w:rPr>
              <w:fldChar w:fldCharType="separate"/>
            </w:r>
            <w:r w:rsidR="00B6237B">
              <w:rPr>
                <w:rFonts w:ascii="Times New Roman" w:hAnsi="Times New Roman"/>
                <w:b/>
                <w:noProof/>
                <w:webHidden/>
              </w:rPr>
              <w:t>9</w:t>
            </w:r>
            <w:r w:rsidR="004C062F" w:rsidRPr="004C062F">
              <w:rPr>
                <w:rFonts w:ascii="Times New Roman" w:hAnsi="Times New Roman"/>
                <w:b/>
                <w:noProof/>
                <w:webHidden/>
              </w:rPr>
              <w:fldChar w:fldCharType="end"/>
            </w:r>
          </w:hyperlink>
        </w:p>
        <w:p w:rsidR="004C062F" w:rsidRPr="004C062F" w:rsidRDefault="00430A16" w:rsidP="004C062F">
          <w:pPr>
            <w:pStyle w:val="22"/>
            <w:tabs>
              <w:tab w:val="right" w:leader="dot" w:pos="9627"/>
            </w:tabs>
            <w:ind w:left="0" w:firstLine="567"/>
            <w:rPr>
              <w:rFonts w:ascii="Times New Roman" w:eastAsiaTheme="minorEastAsia" w:hAnsi="Times New Roman"/>
              <w:b/>
              <w:noProof/>
              <w:sz w:val="22"/>
              <w:szCs w:val="22"/>
              <w:lang w:eastAsia="en-US"/>
            </w:rPr>
          </w:pPr>
          <w:hyperlink w:anchor="_Toc37931197" w:history="1">
            <w:r w:rsidR="004C062F" w:rsidRPr="004C062F">
              <w:rPr>
                <w:rStyle w:val="affa"/>
                <w:rFonts w:ascii="Times New Roman" w:hAnsi="Times New Roman"/>
                <w:b/>
                <w:noProof/>
              </w:rPr>
              <w:t>Чистка котла</w:t>
            </w:r>
            <w:r w:rsidR="004C062F" w:rsidRPr="004C062F">
              <w:rPr>
                <w:rFonts w:ascii="Times New Roman" w:hAnsi="Times New Roman"/>
                <w:b/>
                <w:noProof/>
                <w:webHidden/>
              </w:rPr>
              <w:tab/>
            </w:r>
            <w:r w:rsidR="004C062F" w:rsidRPr="004C062F">
              <w:rPr>
                <w:rFonts w:ascii="Times New Roman" w:hAnsi="Times New Roman"/>
                <w:b/>
                <w:noProof/>
                <w:webHidden/>
              </w:rPr>
              <w:fldChar w:fldCharType="begin"/>
            </w:r>
            <w:r w:rsidR="004C062F" w:rsidRPr="004C062F">
              <w:rPr>
                <w:rFonts w:ascii="Times New Roman" w:hAnsi="Times New Roman"/>
                <w:b/>
                <w:noProof/>
                <w:webHidden/>
              </w:rPr>
              <w:instrText xml:space="preserve"> PAGEREF _Toc37931197 \h </w:instrText>
            </w:r>
            <w:r w:rsidR="004C062F" w:rsidRPr="004C062F">
              <w:rPr>
                <w:rFonts w:ascii="Times New Roman" w:hAnsi="Times New Roman"/>
                <w:b/>
                <w:noProof/>
                <w:webHidden/>
              </w:rPr>
            </w:r>
            <w:r w:rsidR="004C062F" w:rsidRPr="004C062F">
              <w:rPr>
                <w:rFonts w:ascii="Times New Roman" w:hAnsi="Times New Roman"/>
                <w:b/>
                <w:noProof/>
                <w:webHidden/>
              </w:rPr>
              <w:fldChar w:fldCharType="separate"/>
            </w:r>
            <w:r w:rsidR="00B6237B">
              <w:rPr>
                <w:rFonts w:ascii="Times New Roman" w:hAnsi="Times New Roman"/>
                <w:b/>
                <w:noProof/>
                <w:webHidden/>
              </w:rPr>
              <w:t>9</w:t>
            </w:r>
            <w:r w:rsidR="004C062F" w:rsidRPr="004C062F">
              <w:rPr>
                <w:rFonts w:ascii="Times New Roman" w:hAnsi="Times New Roman"/>
                <w:b/>
                <w:noProof/>
                <w:webHidden/>
              </w:rPr>
              <w:fldChar w:fldCharType="end"/>
            </w:r>
          </w:hyperlink>
        </w:p>
        <w:p w:rsidR="004C062F" w:rsidRPr="004C062F" w:rsidRDefault="00430A16" w:rsidP="004C062F">
          <w:pPr>
            <w:pStyle w:val="22"/>
            <w:tabs>
              <w:tab w:val="right" w:leader="dot" w:pos="9627"/>
            </w:tabs>
            <w:ind w:left="0" w:firstLine="567"/>
            <w:rPr>
              <w:rFonts w:ascii="Times New Roman" w:eastAsiaTheme="minorEastAsia" w:hAnsi="Times New Roman"/>
              <w:b/>
              <w:noProof/>
              <w:sz w:val="22"/>
              <w:szCs w:val="22"/>
              <w:lang w:eastAsia="en-US"/>
            </w:rPr>
          </w:pPr>
          <w:hyperlink w:anchor="_Toc37931198" w:history="1">
            <w:r w:rsidR="004C062F" w:rsidRPr="004C062F">
              <w:rPr>
                <w:rStyle w:val="affa"/>
                <w:rFonts w:ascii="Times New Roman" w:hAnsi="Times New Roman"/>
                <w:b/>
                <w:noProof/>
              </w:rPr>
              <w:t>Настройка тягорегулятора</w:t>
            </w:r>
            <w:r w:rsidR="004C062F" w:rsidRPr="004C062F">
              <w:rPr>
                <w:rFonts w:ascii="Times New Roman" w:hAnsi="Times New Roman"/>
                <w:b/>
                <w:noProof/>
                <w:webHidden/>
              </w:rPr>
              <w:tab/>
            </w:r>
            <w:r w:rsidR="004C062F" w:rsidRPr="004C062F">
              <w:rPr>
                <w:rFonts w:ascii="Times New Roman" w:hAnsi="Times New Roman"/>
                <w:b/>
                <w:noProof/>
                <w:webHidden/>
              </w:rPr>
              <w:fldChar w:fldCharType="begin"/>
            </w:r>
            <w:r w:rsidR="004C062F" w:rsidRPr="004C062F">
              <w:rPr>
                <w:rFonts w:ascii="Times New Roman" w:hAnsi="Times New Roman"/>
                <w:b/>
                <w:noProof/>
                <w:webHidden/>
              </w:rPr>
              <w:instrText xml:space="preserve"> PAGEREF _Toc37931198 \h </w:instrText>
            </w:r>
            <w:r w:rsidR="004C062F" w:rsidRPr="004C062F">
              <w:rPr>
                <w:rFonts w:ascii="Times New Roman" w:hAnsi="Times New Roman"/>
                <w:b/>
                <w:noProof/>
                <w:webHidden/>
              </w:rPr>
            </w:r>
            <w:r w:rsidR="004C062F" w:rsidRPr="004C062F">
              <w:rPr>
                <w:rFonts w:ascii="Times New Roman" w:hAnsi="Times New Roman"/>
                <w:b/>
                <w:noProof/>
                <w:webHidden/>
              </w:rPr>
              <w:fldChar w:fldCharType="separate"/>
            </w:r>
            <w:r w:rsidR="00B6237B">
              <w:rPr>
                <w:rFonts w:ascii="Times New Roman" w:hAnsi="Times New Roman"/>
                <w:b/>
                <w:noProof/>
                <w:webHidden/>
              </w:rPr>
              <w:t>9</w:t>
            </w:r>
            <w:r w:rsidR="004C062F" w:rsidRPr="004C062F">
              <w:rPr>
                <w:rFonts w:ascii="Times New Roman" w:hAnsi="Times New Roman"/>
                <w:b/>
                <w:noProof/>
                <w:webHidden/>
              </w:rPr>
              <w:fldChar w:fldCharType="end"/>
            </w:r>
          </w:hyperlink>
        </w:p>
        <w:p w:rsidR="004C062F" w:rsidRPr="004C062F" w:rsidRDefault="00430A16" w:rsidP="004C062F">
          <w:pPr>
            <w:pStyle w:val="22"/>
            <w:tabs>
              <w:tab w:val="right" w:leader="dot" w:pos="9627"/>
            </w:tabs>
            <w:ind w:left="0" w:firstLine="567"/>
            <w:rPr>
              <w:rFonts w:ascii="Times New Roman" w:eastAsiaTheme="minorEastAsia" w:hAnsi="Times New Roman"/>
              <w:b/>
              <w:noProof/>
              <w:sz w:val="22"/>
              <w:szCs w:val="22"/>
              <w:lang w:eastAsia="en-US"/>
            </w:rPr>
          </w:pPr>
          <w:hyperlink w:anchor="_Toc37931199" w:history="1">
            <w:r w:rsidR="004C062F" w:rsidRPr="004C062F">
              <w:rPr>
                <w:rStyle w:val="affa"/>
                <w:rFonts w:ascii="Times New Roman" w:hAnsi="Times New Roman"/>
                <w:b/>
                <w:noProof/>
              </w:rPr>
              <w:t>Открытие верхней двери во время работы</w:t>
            </w:r>
            <w:r w:rsidR="004C062F" w:rsidRPr="004C062F">
              <w:rPr>
                <w:rFonts w:ascii="Times New Roman" w:hAnsi="Times New Roman"/>
                <w:b/>
                <w:noProof/>
                <w:webHidden/>
              </w:rPr>
              <w:tab/>
            </w:r>
            <w:r w:rsidR="004C062F" w:rsidRPr="004C062F">
              <w:rPr>
                <w:rFonts w:ascii="Times New Roman" w:hAnsi="Times New Roman"/>
                <w:b/>
                <w:noProof/>
                <w:webHidden/>
              </w:rPr>
              <w:fldChar w:fldCharType="begin"/>
            </w:r>
            <w:r w:rsidR="004C062F" w:rsidRPr="004C062F">
              <w:rPr>
                <w:rFonts w:ascii="Times New Roman" w:hAnsi="Times New Roman"/>
                <w:b/>
                <w:noProof/>
                <w:webHidden/>
              </w:rPr>
              <w:instrText xml:space="preserve"> PAGEREF _Toc37931199 \h </w:instrText>
            </w:r>
            <w:r w:rsidR="004C062F" w:rsidRPr="004C062F">
              <w:rPr>
                <w:rFonts w:ascii="Times New Roman" w:hAnsi="Times New Roman"/>
                <w:b/>
                <w:noProof/>
                <w:webHidden/>
              </w:rPr>
            </w:r>
            <w:r w:rsidR="004C062F" w:rsidRPr="004C062F">
              <w:rPr>
                <w:rFonts w:ascii="Times New Roman" w:hAnsi="Times New Roman"/>
                <w:b/>
                <w:noProof/>
                <w:webHidden/>
              </w:rPr>
              <w:fldChar w:fldCharType="separate"/>
            </w:r>
            <w:r w:rsidR="00B6237B">
              <w:rPr>
                <w:rFonts w:ascii="Times New Roman" w:hAnsi="Times New Roman"/>
                <w:b/>
                <w:noProof/>
                <w:webHidden/>
              </w:rPr>
              <w:t>9</w:t>
            </w:r>
            <w:r w:rsidR="004C062F" w:rsidRPr="004C062F">
              <w:rPr>
                <w:rFonts w:ascii="Times New Roman" w:hAnsi="Times New Roman"/>
                <w:b/>
                <w:noProof/>
                <w:webHidden/>
              </w:rPr>
              <w:fldChar w:fldCharType="end"/>
            </w:r>
          </w:hyperlink>
        </w:p>
        <w:p w:rsidR="004C062F" w:rsidRPr="004C062F" w:rsidRDefault="00430A16" w:rsidP="004C062F">
          <w:pPr>
            <w:pStyle w:val="14"/>
            <w:tabs>
              <w:tab w:val="right" w:leader="dot" w:pos="9627"/>
            </w:tabs>
            <w:ind w:left="0" w:firstLine="567"/>
            <w:rPr>
              <w:rFonts w:ascii="Times New Roman" w:eastAsiaTheme="minorEastAsia" w:hAnsi="Times New Roman"/>
              <w:b/>
              <w:noProof/>
              <w:sz w:val="22"/>
              <w:szCs w:val="22"/>
              <w:lang w:eastAsia="en-US"/>
            </w:rPr>
          </w:pPr>
          <w:hyperlink w:anchor="_Toc37931200" w:history="1">
            <w:r w:rsidR="004C062F" w:rsidRPr="004C062F">
              <w:rPr>
                <w:rStyle w:val="affa"/>
                <w:rFonts w:ascii="Times New Roman" w:hAnsi="Times New Roman"/>
                <w:b/>
                <w:noProof/>
              </w:rPr>
              <w:t>Прожиг котла</w:t>
            </w:r>
            <w:r w:rsidR="004C062F" w:rsidRPr="004C062F">
              <w:rPr>
                <w:rFonts w:ascii="Times New Roman" w:hAnsi="Times New Roman"/>
                <w:b/>
                <w:noProof/>
                <w:webHidden/>
              </w:rPr>
              <w:tab/>
            </w:r>
            <w:r w:rsidR="004C062F" w:rsidRPr="004C062F">
              <w:rPr>
                <w:rFonts w:ascii="Times New Roman" w:hAnsi="Times New Roman"/>
                <w:b/>
                <w:noProof/>
                <w:webHidden/>
              </w:rPr>
              <w:fldChar w:fldCharType="begin"/>
            </w:r>
            <w:r w:rsidR="004C062F" w:rsidRPr="004C062F">
              <w:rPr>
                <w:rFonts w:ascii="Times New Roman" w:hAnsi="Times New Roman"/>
                <w:b/>
                <w:noProof/>
                <w:webHidden/>
              </w:rPr>
              <w:instrText xml:space="preserve"> PAGEREF _Toc37931200 \h </w:instrText>
            </w:r>
            <w:r w:rsidR="004C062F" w:rsidRPr="004C062F">
              <w:rPr>
                <w:rFonts w:ascii="Times New Roman" w:hAnsi="Times New Roman"/>
                <w:b/>
                <w:noProof/>
                <w:webHidden/>
              </w:rPr>
            </w:r>
            <w:r w:rsidR="004C062F" w:rsidRPr="004C062F">
              <w:rPr>
                <w:rFonts w:ascii="Times New Roman" w:hAnsi="Times New Roman"/>
                <w:b/>
                <w:noProof/>
                <w:webHidden/>
              </w:rPr>
              <w:fldChar w:fldCharType="separate"/>
            </w:r>
            <w:r w:rsidR="00B6237B">
              <w:rPr>
                <w:rFonts w:ascii="Times New Roman" w:hAnsi="Times New Roman"/>
                <w:b/>
                <w:noProof/>
                <w:webHidden/>
              </w:rPr>
              <w:t>10</w:t>
            </w:r>
            <w:r w:rsidR="004C062F" w:rsidRPr="004C062F">
              <w:rPr>
                <w:rFonts w:ascii="Times New Roman" w:hAnsi="Times New Roman"/>
                <w:b/>
                <w:noProof/>
                <w:webHidden/>
              </w:rPr>
              <w:fldChar w:fldCharType="end"/>
            </w:r>
          </w:hyperlink>
        </w:p>
        <w:p w:rsidR="004C062F" w:rsidRPr="004C062F" w:rsidRDefault="00430A16" w:rsidP="004C062F">
          <w:pPr>
            <w:pStyle w:val="14"/>
            <w:tabs>
              <w:tab w:val="right" w:leader="dot" w:pos="9627"/>
            </w:tabs>
            <w:ind w:left="0" w:firstLine="567"/>
            <w:rPr>
              <w:rFonts w:ascii="Times New Roman" w:eastAsiaTheme="minorEastAsia" w:hAnsi="Times New Roman"/>
              <w:b/>
              <w:noProof/>
              <w:sz w:val="22"/>
              <w:szCs w:val="22"/>
              <w:lang w:eastAsia="en-US"/>
            </w:rPr>
          </w:pPr>
          <w:hyperlink w:anchor="_Toc37931201" w:history="1">
            <w:r w:rsidR="004C062F" w:rsidRPr="004C062F">
              <w:rPr>
                <w:rStyle w:val="affa"/>
                <w:rFonts w:ascii="Times New Roman" w:hAnsi="Times New Roman"/>
                <w:b/>
                <w:noProof/>
              </w:rPr>
              <w:t>Требования к теплоносителю</w:t>
            </w:r>
            <w:r w:rsidR="004C062F" w:rsidRPr="004C062F">
              <w:rPr>
                <w:rFonts w:ascii="Times New Roman" w:hAnsi="Times New Roman"/>
                <w:b/>
                <w:noProof/>
                <w:webHidden/>
              </w:rPr>
              <w:tab/>
            </w:r>
            <w:r w:rsidR="004C062F" w:rsidRPr="004C062F">
              <w:rPr>
                <w:rFonts w:ascii="Times New Roman" w:hAnsi="Times New Roman"/>
                <w:b/>
                <w:noProof/>
                <w:webHidden/>
              </w:rPr>
              <w:fldChar w:fldCharType="begin"/>
            </w:r>
            <w:r w:rsidR="004C062F" w:rsidRPr="004C062F">
              <w:rPr>
                <w:rFonts w:ascii="Times New Roman" w:hAnsi="Times New Roman"/>
                <w:b/>
                <w:noProof/>
                <w:webHidden/>
              </w:rPr>
              <w:instrText xml:space="preserve"> PAGEREF _Toc37931201 \h </w:instrText>
            </w:r>
            <w:r w:rsidR="004C062F" w:rsidRPr="004C062F">
              <w:rPr>
                <w:rFonts w:ascii="Times New Roman" w:hAnsi="Times New Roman"/>
                <w:b/>
                <w:noProof/>
                <w:webHidden/>
              </w:rPr>
            </w:r>
            <w:r w:rsidR="004C062F" w:rsidRPr="004C062F">
              <w:rPr>
                <w:rFonts w:ascii="Times New Roman" w:hAnsi="Times New Roman"/>
                <w:b/>
                <w:noProof/>
                <w:webHidden/>
              </w:rPr>
              <w:fldChar w:fldCharType="separate"/>
            </w:r>
            <w:r w:rsidR="00B6237B">
              <w:rPr>
                <w:rFonts w:ascii="Times New Roman" w:hAnsi="Times New Roman"/>
                <w:b/>
                <w:noProof/>
                <w:webHidden/>
              </w:rPr>
              <w:t>11</w:t>
            </w:r>
            <w:r w:rsidR="004C062F" w:rsidRPr="004C062F">
              <w:rPr>
                <w:rFonts w:ascii="Times New Roman" w:hAnsi="Times New Roman"/>
                <w:b/>
                <w:noProof/>
                <w:webHidden/>
              </w:rPr>
              <w:fldChar w:fldCharType="end"/>
            </w:r>
          </w:hyperlink>
        </w:p>
        <w:p w:rsidR="004C062F" w:rsidRPr="004C062F" w:rsidRDefault="00430A16" w:rsidP="004C062F">
          <w:pPr>
            <w:pStyle w:val="14"/>
            <w:tabs>
              <w:tab w:val="right" w:leader="dot" w:pos="9627"/>
            </w:tabs>
            <w:ind w:left="0" w:firstLine="567"/>
            <w:rPr>
              <w:rFonts w:ascii="Times New Roman" w:eastAsiaTheme="minorEastAsia" w:hAnsi="Times New Roman"/>
              <w:b/>
              <w:noProof/>
              <w:sz w:val="22"/>
              <w:szCs w:val="22"/>
              <w:lang w:eastAsia="en-US"/>
            </w:rPr>
          </w:pPr>
          <w:hyperlink w:anchor="_Toc37931202" w:history="1">
            <w:r w:rsidR="004C062F" w:rsidRPr="004C062F">
              <w:rPr>
                <w:rStyle w:val="affa"/>
                <w:rFonts w:ascii="Times New Roman" w:hAnsi="Times New Roman"/>
                <w:b/>
                <w:noProof/>
              </w:rPr>
              <w:t>Монтаж котла и дымохода</w:t>
            </w:r>
            <w:r w:rsidR="004C062F" w:rsidRPr="004C062F">
              <w:rPr>
                <w:rFonts w:ascii="Times New Roman" w:hAnsi="Times New Roman"/>
                <w:b/>
                <w:noProof/>
                <w:webHidden/>
              </w:rPr>
              <w:tab/>
            </w:r>
            <w:r w:rsidR="004C062F" w:rsidRPr="004C062F">
              <w:rPr>
                <w:rFonts w:ascii="Times New Roman" w:hAnsi="Times New Roman"/>
                <w:b/>
                <w:noProof/>
                <w:webHidden/>
              </w:rPr>
              <w:fldChar w:fldCharType="begin"/>
            </w:r>
            <w:r w:rsidR="004C062F" w:rsidRPr="004C062F">
              <w:rPr>
                <w:rFonts w:ascii="Times New Roman" w:hAnsi="Times New Roman"/>
                <w:b/>
                <w:noProof/>
                <w:webHidden/>
              </w:rPr>
              <w:instrText xml:space="preserve"> PAGEREF _Toc37931202 \h </w:instrText>
            </w:r>
            <w:r w:rsidR="004C062F" w:rsidRPr="004C062F">
              <w:rPr>
                <w:rFonts w:ascii="Times New Roman" w:hAnsi="Times New Roman"/>
                <w:b/>
                <w:noProof/>
                <w:webHidden/>
              </w:rPr>
            </w:r>
            <w:r w:rsidR="004C062F" w:rsidRPr="004C062F">
              <w:rPr>
                <w:rFonts w:ascii="Times New Roman" w:hAnsi="Times New Roman"/>
                <w:b/>
                <w:noProof/>
                <w:webHidden/>
              </w:rPr>
              <w:fldChar w:fldCharType="separate"/>
            </w:r>
            <w:r w:rsidR="00B6237B">
              <w:rPr>
                <w:rFonts w:ascii="Times New Roman" w:hAnsi="Times New Roman"/>
                <w:b/>
                <w:noProof/>
                <w:webHidden/>
              </w:rPr>
              <w:t>12</w:t>
            </w:r>
            <w:r w:rsidR="004C062F" w:rsidRPr="004C062F">
              <w:rPr>
                <w:rFonts w:ascii="Times New Roman" w:hAnsi="Times New Roman"/>
                <w:b/>
                <w:noProof/>
                <w:webHidden/>
              </w:rPr>
              <w:fldChar w:fldCharType="end"/>
            </w:r>
          </w:hyperlink>
        </w:p>
        <w:p w:rsidR="004C062F" w:rsidRPr="004C062F" w:rsidRDefault="00430A16" w:rsidP="004C062F">
          <w:pPr>
            <w:pStyle w:val="14"/>
            <w:tabs>
              <w:tab w:val="right" w:leader="dot" w:pos="9627"/>
            </w:tabs>
            <w:ind w:left="0" w:firstLine="567"/>
            <w:rPr>
              <w:rFonts w:ascii="Times New Roman" w:eastAsiaTheme="minorEastAsia" w:hAnsi="Times New Roman"/>
              <w:b/>
              <w:noProof/>
              <w:sz w:val="22"/>
              <w:szCs w:val="22"/>
              <w:lang w:eastAsia="en-US"/>
            </w:rPr>
          </w:pPr>
          <w:hyperlink w:anchor="_Toc37931203" w:history="1">
            <w:r w:rsidR="004C062F" w:rsidRPr="004C062F">
              <w:rPr>
                <w:rStyle w:val="affa"/>
                <w:rFonts w:ascii="Times New Roman" w:hAnsi="Times New Roman"/>
                <w:b/>
                <w:noProof/>
                <w:lang w:val="ru-RU"/>
              </w:rPr>
              <w:t>Эксплуатация котла</w:t>
            </w:r>
            <w:r w:rsidR="004C062F" w:rsidRPr="004C062F">
              <w:rPr>
                <w:rFonts w:ascii="Times New Roman" w:hAnsi="Times New Roman"/>
                <w:b/>
                <w:noProof/>
                <w:webHidden/>
              </w:rPr>
              <w:tab/>
            </w:r>
            <w:r w:rsidR="004C062F" w:rsidRPr="004C062F">
              <w:rPr>
                <w:rFonts w:ascii="Times New Roman" w:hAnsi="Times New Roman"/>
                <w:b/>
                <w:noProof/>
                <w:webHidden/>
              </w:rPr>
              <w:fldChar w:fldCharType="begin"/>
            </w:r>
            <w:r w:rsidR="004C062F" w:rsidRPr="004C062F">
              <w:rPr>
                <w:rFonts w:ascii="Times New Roman" w:hAnsi="Times New Roman"/>
                <w:b/>
                <w:noProof/>
                <w:webHidden/>
              </w:rPr>
              <w:instrText xml:space="preserve"> PAGEREF _Toc37931203 \h </w:instrText>
            </w:r>
            <w:r w:rsidR="004C062F" w:rsidRPr="004C062F">
              <w:rPr>
                <w:rFonts w:ascii="Times New Roman" w:hAnsi="Times New Roman"/>
                <w:b/>
                <w:noProof/>
                <w:webHidden/>
              </w:rPr>
            </w:r>
            <w:r w:rsidR="004C062F" w:rsidRPr="004C062F">
              <w:rPr>
                <w:rFonts w:ascii="Times New Roman" w:hAnsi="Times New Roman"/>
                <w:b/>
                <w:noProof/>
                <w:webHidden/>
              </w:rPr>
              <w:fldChar w:fldCharType="separate"/>
            </w:r>
            <w:r w:rsidR="00B6237B">
              <w:rPr>
                <w:rFonts w:ascii="Times New Roman" w:hAnsi="Times New Roman"/>
                <w:b/>
                <w:noProof/>
                <w:webHidden/>
              </w:rPr>
              <w:t>17</w:t>
            </w:r>
            <w:r w:rsidR="004C062F" w:rsidRPr="004C062F">
              <w:rPr>
                <w:rFonts w:ascii="Times New Roman" w:hAnsi="Times New Roman"/>
                <w:b/>
                <w:noProof/>
                <w:webHidden/>
              </w:rPr>
              <w:fldChar w:fldCharType="end"/>
            </w:r>
          </w:hyperlink>
        </w:p>
        <w:p w:rsidR="004C062F" w:rsidRPr="004C062F" w:rsidRDefault="00430A16" w:rsidP="004C062F">
          <w:pPr>
            <w:pStyle w:val="14"/>
            <w:tabs>
              <w:tab w:val="right" w:leader="dot" w:pos="9627"/>
            </w:tabs>
            <w:ind w:left="0" w:firstLine="567"/>
            <w:rPr>
              <w:rFonts w:ascii="Times New Roman" w:eastAsiaTheme="minorEastAsia" w:hAnsi="Times New Roman"/>
              <w:b/>
              <w:noProof/>
              <w:sz w:val="22"/>
              <w:szCs w:val="22"/>
              <w:lang w:eastAsia="en-US"/>
            </w:rPr>
          </w:pPr>
          <w:hyperlink w:anchor="_Toc37931204" w:history="1">
            <w:r w:rsidR="004C062F" w:rsidRPr="004C062F">
              <w:rPr>
                <w:rStyle w:val="affa"/>
                <w:rFonts w:ascii="Times New Roman" w:hAnsi="Times New Roman"/>
                <w:b/>
                <w:noProof/>
              </w:rPr>
              <w:t>Возможные неисправности и способы их устранения</w:t>
            </w:r>
            <w:r w:rsidR="004C062F" w:rsidRPr="004C062F">
              <w:rPr>
                <w:rFonts w:ascii="Times New Roman" w:hAnsi="Times New Roman"/>
                <w:b/>
                <w:noProof/>
                <w:webHidden/>
              </w:rPr>
              <w:tab/>
            </w:r>
            <w:r w:rsidR="004C062F" w:rsidRPr="004C062F">
              <w:rPr>
                <w:rFonts w:ascii="Times New Roman" w:hAnsi="Times New Roman"/>
                <w:b/>
                <w:noProof/>
                <w:webHidden/>
              </w:rPr>
              <w:fldChar w:fldCharType="begin"/>
            </w:r>
            <w:r w:rsidR="004C062F" w:rsidRPr="004C062F">
              <w:rPr>
                <w:rFonts w:ascii="Times New Roman" w:hAnsi="Times New Roman"/>
                <w:b/>
                <w:noProof/>
                <w:webHidden/>
              </w:rPr>
              <w:instrText xml:space="preserve"> PAGEREF _Toc37931204 \h </w:instrText>
            </w:r>
            <w:r w:rsidR="004C062F" w:rsidRPr="004C062F">
              <w:rPr>
                <w:rFonts w:ascii="Times New Roman" w:hAnsi="Times New Roman"/>
                <w:b/>
                <w:noProof/>
                <w:webHidden/>
              </w:rPr>
            </w:r>
            <w:r w:rsidR="004C062F" w:rsidRPr="004C062F">
              <w:rPr>
                <w:rFonts w:ascii="Times New Roman" w:hAnsi="Times New Roman"/>
                <w:b/>
                <w:noProof/>
                <w:webHidden/>
              </w:rPr>
              <w:fldChar w:fldCharType="separate"/>
            </w:r>
            <w:r w:rsidR="00B6237B">
              <w:rPr>
                <w:rFonts w:ascii="Times New Roman" w:hAnsi="Times New Roman"/>
                <w:b/>
                <w:noProof/>
                <w:webHidden/>
              </w:rPr>
              <w:t>18</w:t>
            </w:r>
            <w:r w:rsidR="004C062F" w:rsidRPr="004C062F">
              <w:rPr>
                <w:rFonts w:ascii="Times New Roman" w:hAnsi="Times New Roman"/>
                <w:b/>
                <w:noProof/>
                <w:webHidden/>
              </w:rPr>
              <w:fldChar w:fldCharType="end"/>
            </w:r>
          </w:hyperlink>
        </w:p>
        <w:p w:rsidR="004C062F" w:rsidRPr="004C062F" w:rsidRDefault="00430A16" w:rsidP="004C062F">
          <w:pPr>
            <w:pStyle w:val="14"/>
            <w:tabs>
              <w:tab w:val="right" w:leader="dot" w:pos="9627"/>
            </w:tabs>
            <w:ind w:left="0" w:firstLine="567"/>
            <w:rPr>
              <w:rFonts w:ascii="Times New Roman" w:eastAsiaTheme="minorEastAsia" w:hAnsi="Times New Roman"/>
              <w:b/>
              <w:noProof/>
              <w:sz w:val="22"/>
              <w:szCs w:val="22"/>
              <w:lang w:eastAsia="en-US"/>
            </w:rPr>
          </w:pPr>
          <w:hyperlink w:anchor="_Toc37931205" w:history="1">
            <w:r w:rsidR="004C062F" w:rsidRPr="004C062F">
              <w:rPr>
                <w:rStyle w:val="affa"/>
                <w:rFonts w:ascii="Times New Roman" w:hAnsi="Times New Roman"/>
                <w:b/>
                <w:noProof/>
                <w:lang w:val="ru-RU"/>
              </w:rPr>
              <w:t>С</w:t>
            </w:r>
            <w:r w:rsidR="004C062F" w:rsidRPr="004C062F">
              <w:rPr>
                <w:rStyle w:val="affa"/>
                <w:rFonts w:ascii="Times New Roman" w:hAnsi="Times New Roman"/>
                <w:b/>
                <w:noProof/>
              </w:rPr>
              <w:t>видетельство о приёмке</w:t>
            </w:r>
            <w:r w:rsidR="004C062F" w:rsidRPr="004C062F">
              <w:rPr>
                <w:rFonts w:ascii="Times New Roman" w:hAnsi="Times New Roman"/>
                <w:b/>
                <w:noProof/>
                <w:webHidden/>
              </w:rPr>
              <w:tab/>
            </w:r>
            <w:r w:rsidR="004C062F" w:rsidRPr="004C062F">
              <w:rPr>
                <w:rFonts w:ascii="Times New Roman" w:hAnsi="Times New Roman"/>
                <w:b/>
                <w:noProof/>
                <w:webHidden/>
              </w:rPr>
              <w:fldChar w:fldCharType="begin"/>
            </w:r>
            <w:r w:rsidR="004C062F" w:rsidRPr="004C062F">
              <w:rPr>
                <w:rFonts w:ascii="Times New Roman" w:hAnsi="Times New Roman"/>
                <w:b/>
                <w:noProof/>
                <w:webHidden/>
              </w:rPr>
              <w:instrText xml:space="preserve"> PAGEREF _Toc37931205 \h </w:instrText>
            </w:r>
            <w:r w:rsidR="004C062F" w:rsidRPr="004C062F">
              <w:rPr>
                <w:rFonts w:ascii="Times New Roman" w:hAnsi="Times New Roman"/>
                <w:b/>
                <w:noProof/>
                <w:webHidden/>
              </w:rPr>
            </w:r>
            <w:r w:rsidR="004C062F" w:rsidRPr="004C062F">
              <w:rPr>
                <w:rFonts w:ascii="Times New Roman" w:hAnsi="Times New Roman"/>
                <w:b/>
                <w:noProof/>
                <w:webHidden/>
              </w:rPr>
              <w:fldChar w:fldCharType="separate"/>
            </w:r>
            <w:r w:rsidR="00B6237B">
              <w:rPr>
                <w:rFonts w:ascii="Times New Roman" w:hAnsi="Times New Roman"/>
                <w:b/>
                <w:noProof/>
                <w:webHidden/>
              </w:rPr>
              <w:t>19</w:t>
            </w:r>
            <w:r w:rsidR="004C062F" w:rsidRPr="004C062F">
              <w:rPr>
                <w:rFonts w:ascii="Times New Roman" w:hAnsi="Times New Roman"/>
                <w:b/>
                <w:noProof/>
                <w:webHidden/>
              </w:rPr>
              <w:fldChar w:fldCharType="end"/>
            </w:r>
          </w:hyperlink>
        </w:p>
        <w:p w:rsidR="004C062F" w:rsidRPr="004C062F" w:rsidRDefault="00430A16" w:rsidP="004C062F">
          <w:pPr>
            <w:pStyle w:val="14"/>
            <w:tabs>
              <w:tab w:val="right" w:leader="dot" w:pos="9627"/>
            </w:tabs>
            <w:ind w:left="0" w:firstLine="567"/>
            <w:rPr>
              <w:rFonts w:ascii="Times New Roman" w:eastAsiaTheme="minorEastAsia" w:hAnsi="Times New Roman"/>
              <w:b/>
              <w:noProof/>
              <w:sz w:val="22"/>
              <w:szCs w:val="22"/>
              <w:lang w:eastAsia="en-US"/>
            </w:rPr>
          </w:pPr>
          <w:hyperlink w:anchor="_Toc37931206" w:history="1">
            <w:r w:rsidR="004C062F" w:rsidRPr="004C062F">
              <w:rPr>
                <w:rStyle w:val="affa"/>
                <w:rFonts w:ascii="Times New Roman" w:hAnsi="Times New Roman"/>
                <w:b/>
                <w:noProof/>
                <w:lang w:val="ru-RU"/>
              </w:rPr>
              <w:t>К</w:t>
            </w:r>
            <w:r w:rsidR="004C062F" w:rsidRPr="004C062F">
              <w:rPr>
                <w:rStyle w:val="affa"/>
                <w:rFonts w:ascii="Times New Roman" w:hAnsi="Times New Roman"/>
                <w:b/>
                <w:noProof/>
              </w:rPr>
              <w:t>омплект поставки</w:t>
            </w:r>
            <w:r w:rsidR="004C062F" w:rsidRPr="004C062F">
              <w:rPr>
                <w:rFonts w:ascii="Times New Roman" w:hAnsi="Times New Roman"/>
                <w:b/>
                <w:noProof/>
                <w:webHidden/>
              </w:rPr>
              <w:tab/>
            </w:r>
            <w:r w:rsidR="004C062F" w:rsidRPr="004C062F">
              <w:rPr>
                <w:rFonts w:ascii="Times New Roman" w:hAnsi="Times New Roman"/>
                <w:b/>
                <w:noProof/>
                <w:webHidden/>
              </w:rPr>
              <w:fldChar w:fldCharType="begin"/>
            </w:r>
            <w:r w:rsidR="004C062F" w:rsidRPr="004C062F">
              <w:rPr>
                <w:rFonts w:ascii="Times New Roman" w:hAnsi="Times New Roman"/>
                <w:b/>
                <w:noProof/>
                <w:webHidden/>
              </w:rPr>
              <w:instrText xml:space="preserve"> PAGEREF _Toc37931206 \h </w:instrText>
            </w:r>
            <w:r w:rsidR="004C062F" w:rsidRPr="004C062F">
              <w:rPr>
                <w:rFonts w:ascii="Times New Roman" w:hAnsi="Times New Roman"/>
                <w:b/>
                <w:noProof/>
                <w:webHidden/>
              </w:rPr>
            </w:r>
            <w:r w:rsidR="004C062F" w:rsidRPr="004C062F">
              <w:rPr>
                <w:rFonts w:ascii="Times New Roman" w:hAnsi="Times New Roman"/>
                <w:b/>
                <w:noProof/>
                <w:webHidden/>
              </w:rPr>
              <w:fldChar w:fldCharType="separate"/>
            </w:r>
            <w:r w:rsidR="00B6237B">
              <w:rPr>
                <w:rFonts w:ascii="Times New Roman" w:hAnsi="Times New Roman"/>
                <w:b/>
                <w:noProof/>
                <w:webHidden/>
              </w:rPr>
              <w:t>20</w:t>
            </w:r>
            <w:r w:rsidR="004C062F" w:rsidRPr="004C062F">
              <w:rPr>
                <w:rFonts w:ascii="Times New Roman" w:hAnsi="Times New Roman"/>
                <w:b/>
                <w:noProof/>
                <w:webHidden/>
              </w:rPr>
              <w:fldChar w:fldCharType="end"/>
            </w:r>
          </w:hyperlink>
        </w:p>
        <w:p w:rsidR="004C062F" w:rsidRPr="004C062F" w:rsidRDefault="00430A16" w:rsidP="004C062F">
          <w:pPr>
            <w:pStyle w:val="14"/>
            <w:tabs>
              <w:tab w:val="right" w:leader="dot" w:pos="9627"/>
            </w:tabs>
            <w:ind w:left="0" w:firstLine="567"/>
            <w:rPr>
              <w:rFonts w:ascii="Times New Roman" w:eastAsiaTheme="minorEastAsia" w:hAnsi="Times New Roman"/>
              <w:b/>
              <w:noProof/>
              <w:sz w:val="22"/>
              <w:szCs w:val="22"/>
              <w:lang w:eastAsia="en-US"/>
            </w:rPr>
          </w:pPr>
          <w:hyperlink w:anchor="_Toc37931207" w:history="1">
            <w:r w:rsidR="004C062F" w:rsidRPr="004C062F">
              <w:rPr>
                <w:rStyle w:val="affa"/>
                <w:rFonts w:ascii="Times New Roman" w:hAnsi="Times New Roman"/>
                <w:b/>
                <w:noProof/>
              </w:rPr>
              <w:t>Гарантийные обязательства</w:t>
            </w:r>
            <w:r w:rsidR="004C062F" w:rsidRPr="004C062F">
              <w:rPr>
                <w:rFonts w:ascii="Times New Roman" w:hAnsi="Times New Roman"/>
                <w:b/>
                <w:noProof/>
                <w:webHidden/>
              </w:rPr>
              <w:tab/>
            </w:r>
            <w:r w:rsidR="004C062F" w:rsidRPr="004C062F">
              <w:rPr>
                <w:rFonts w:ascii="Times New Roman" w:hAnsi="Times New Roman"/>
                <w:b/>
                <w:noProof/>
                <w:webHidden/>
              </w:rPr>
              <w:fldChar w:fldCharType="begin"/>
            </w:r>
            <w:r w:rsidR="004C062F" w:rsidRPr="004C062F">
              <w:rPr>
                <w:rFonts w:ascii="Times New Roman" w:hAnsi="Times New Roman"/>
                <w:b/>
                <w:noProof/>
                <w:webHidden/>
              </w:rPr>
              <w:instrText xml:space="preserve"> PAGEREF _Toc37931207 \h </w:instrText>
            </w:r>
            <w:r w:rsidR="004C062F" w:rsidRPr="004C062F">
              <w:rPr>
                <w:rFonts w:ascii="Times New Roman" w:hAnsi="Times New Roman"/>
                <w:b/>
                <w:noProof/>
                <w:webHidden/>
              </w:rPr>
            </w:r>
            <w:r w:rsidR="004C062F" w:rsidRPr="004C062F">
              <w:rPr>
                <w:rFonts w:ascii="Times New Roman" w:hAnsi="Times New Roman"/>
                <w:b/>
                <w:noProof/>
                <w:webHidden/>
              </w:rPr>
              <w:fldChar w:fldCharType="separate"/>
            </w:r>
            <w:r w:rsidR="00B6237B">
              <w:rPr>
                <w:rFonts w:ascii="Times New Roman" w:hAnsi="Times New Roman"/>
                <w:b/>
                <w:noProof/>
                <w:webHidden/>
              </w:rPr>
              <w:t>21</w:t>
            </w:r>
            <w:r w:rsidR="004C062F" w:rsidRPr="004C062F">
              <w:rPr>
                <w:rFonts w:ascii="Times New Roman" w:hAnsi="Times New Roman"/>
                <w:b/>
                <w:noProof/>
                <w:webHidden/>
              </w:rPr>
              <w:fldChar w:fldCharType="end"/>
            </w:r>
          </w:hyperlink>
        </w:p>
        <w:p w:rsidR="004C062F" w:rsidRPr="004C062F" w:rsidRDefault="00430A16" w:rsidP="004C062F">
          <w:pPr>
            <w:pStyle w:val="14"/>
            <w:tabs>
              <w:tab w:val="right" w:leader="dot" w:pos="9627"/>
            </w:tabs>
            <w:ind w:left="0" w:firstLine="567"/>
            <w:rPr>
              <w:rFonts w:ascii="Times New Roman" w:eastAsiaTheme="minorEastAsia" w:hAnsi="Times New Roman"/>
              <w:b/>
              <w:noProof/>
              <w:sz w:val="22"/>
              <w:szCs w:val="22"/>
              <w:lang w:eastAsia="en-US"/>
            </w:rPr>
          </w:pPr>
          <w:hyperlink w:anchor="_Toc37931208" w:history="1">
            <w:r w:rsidR="004C062F" w:rsidRPr="004C062F">
              <w:rPr>
                <w:rStyle w:val="affa"/>
                <w:rFonts w:ascii="Times New Roman" w:hAnsi="Times New Roman"/>
                <w:b/>
                <w:noProof/>
              </w:rPr>
              <w:t>Протокол установки котла</w:t>
            </w:r>
            <w:r w:rsidR="004C062F" w:rsidRPr="004C062F">
              <w:rPr>
                <w:rFonts w:ascii="Times New Roman" w:hAnsi="Times New Roman"/>
                <w:b/>
                <w:noProof/>
                <w:webHidden/>
              </w:rPr>
              <w:tab/>
            </w:r>
            <w:r w:rsidR="004C062F" w:rsidRPr="004C062F">
              <w:rPr>
                <w:rFonts w:ascii="Times New Roman" w:hAnsi="Times New Roman"/>
                <w:b/>
                <w:noProof/>
                <w:webHidden/>
              </w:rPr>
              <w:fldChar w:fldCharType="begin"/>
            </w:r>
            <w:r w:rsidR="004C062F" w:rsidRPr="004C062F">
              <w:rPr>
                <w:rFonts w:ascii="Times New Roman" w:hAnsi="Times New Roman"/>
                <w:b/>
                <w:noProof/>
                <w:webHidden/>
              </w:rPr>
              <w:instrText xml:space="preserve"> PAGEREF _Toc37931208 \h </w:instrText>
            </w:r>
            <w:r w:rsidR="004C062F" w:rsidRPr="004C062F">
              <w:rPr>
                <w:rFonts w:ascii="Times New Roman" w:hAnsi="Times New Roman"/>
                <w:b/>
                <w:noProof/>
                <w:webHidden/>
              </w:rPr>
            </w:r>
            <w:r w:rsidR="004C062F" w:rsidRPr="004C062F">
              <w:rPr>
                <w:rFonts w:ascii="Times New Roman" w:hAnsi="Times New Roman"/>
                <w:b/>
                <w:noProof/>
                <w:webHidden/>
              </w:rPr>
              <w:fldChar w:fldCharType="separate"/>
            </w:r>
            <w:r w:rsidR="00B6237B">
              <w:rPr>
                <w:rFonts w:ascii="Times New Roman" w:hAnsi="Times New Roman"/>
                <w:b/>
                <w:noProof/>
                <w:webHidden/>
              </w:rPr>
              <w:t>23</w:t>
            </w:r>
            <w:r w:rsidR="004C062F" w:rsidRPr="004C062F">
              <w:rPr>
                <w:rFonts w:ascii="Times New Roman" w:hAnsi="Times New Roman"/>
                <w:b/>
                <w:noProof/>
                <w:webHidden/>
              </w:rPr>
              <w:fldChar w:fldCharType="end"/>
            </w:r>
          </w:hyperlink>
        </w:p>
        <w:p w:rsidR="004C062F" w:rsidRDefault="00430A16" w:rsidP="004C062F">
          <w:pPr>
            <w:pStyle w:val="14"/>
            <w:tabs>
              <w:tab w:val="right" w:leader="dot" w:pos="9627"/>
            </w:tabs>
            <w:ind w:left="0" w:firstLine="567"/>
            <w:rPr>
              <w:rFonts w:asciiTheme="minorHAnsi" w:eastAsiaTheme="minorEastAsia" w:hAnsiTheme="minorHAnsi" w:cstheme="minorBidi"/>
              <w:noProof/>
              <w:sz w:val="22"/>
              <w:szCs w:val="22"/>
              <w:lang w:eastAsia="en-US"/>
            </w:rPr>
          </w:pPr>
          <w:hyperlink w:anchor="_Toc37931209" w:history="1">
            <w:r w:rsidR="004C062F" w:rsidRPr="004C062F">
              <w:rPr>
                <w:rStyle w:val="affa"/>
                <w:rFonts w:ascii="Times New Roman" w:hAnsi="Times New Roman"/>
                <w:b/>
                <w:noProof/>
              </w:rPr>
              <w:t>Сведения о рекламациях</w:t>
            </w:r>
            <w:r w:rsidR="004C062F" w:rsidRPr="004C062F">
              <w:rPr>
                <w:rFonts w:ascii="Times New Roman" w:hAnsi="Times New Roman"/>
                <w:b/>
                <w:noProof/>
                <w:webHidden/>
              </w:rPr>
              <w:tab/>
            </w:r>
            <w:r w:rsidR="004C062F" w:rsidRPr="004C062F">
              <w:rPr>
                <w:rFonts w:ascii="Times New Roman" w:hAnsi="Times New Roman"/>
                <w:b/>
                <w:noProof/>
                <w:webHidden/>
              </w:rPr>
              <w:fldChar w:fldCharType="begin"/>
            </w:r>
            <w:r w:rsidR="004C062F" w:rsidRPr="004C062F">
              <w:rPr>
                <w:rFonts w:ascii="Times New Roman" w:hAnsi="Times New Roman"/>
                <w:b/>
                <w:noProof/>
                <w:webHidden/>
              </w:rPr>
              <w:instrText xml:space="preserve"> PAGEREF _Toc37931209 \h </w:instrText>
            </w:r>
            <w:r w:rsidR="004C062F" w:rsidRPr="004C062F">
              <w:rPr>
                <w:rFonts w:ascii="Times New Roman" w:hAnsi="Times New Roman"/>
                <w:b/>
                <w:noProof/>
                <w:webHidden/>
              </w:rPr>
            </w:r>
            <w:r w:rsidR="004C062F" w:rsidRPr="004C062F">
              <w:rPr>
                <w:rFonts w:ascii="Times New Roman" w:hAnsi="Times New Roman"/>
                <w:b/>
                <w:noProof/>
                <w:webHidden/>
              </w:rPr>
              <w:fldChar w:fldCharType="separate"/>
            </w:r>
            <w:r w:rsidR="00B6237B">
              <w:rPr>
                <w:rFonts w:ascii="Times New Roman" w:hAnsi="Times New Roman"/>
                <w:b/>
                <w:noProof/>
                <w:webHidden/>
              </w:rPr>
              <w:t>24</w:t>
            </w:r>
            <w:r w:rsidR="004C062F" w:rsidRPr="004C062F">
              <w:rPr>
                <w:rFonts w:ascii="Times New Roman" w:hAnsi="Times New Roman"/>
                <w:b/>
                <w:noProof/>
                <w:webHidden/>
              </w:rPr>
              <w:fldChar w:fldCharType="end"/>
            </w:r>
          </w:hyperlink>
        </w:p>
        <w:p w:rsidR="005D76BC" w:rsidRPr="004C062F" w:rsidRDefault="005D76BC" w:rsidP="004C062F">
          <w:pPr>
            <w:pBdr>
              <w:between w:val="single" w:sz="4" w:space="1" w:color="auto"/>
            </w:pBdr>
            <w:spacing w:line="360" w:lineRule="auto"/>
            <w:ind w:firstLine="463"/>
            <w:rPr>
              <w:b/>
            </w:rPr>
          </w:pPr>
          <w:r w:rsidRPr="004C062F">
            <w:rPr>
              <w:b/>
              <w:bCs/>
            </w:rPr>
            <w:fldChar w:fldCharType="end"/>
          </w:r>
        </w:p>
      </w:sdtContent>
    </w:sdt>
    <w:p w:rsidR="005D76BC" w:rsidRDefault="005D76BC" w:rsidP="005D76BC">
      <w:pPr>
        <w:pStyle w:val="3"/>
        <w:spacing w:before="240" w:after="0"/>
        <w:rPr>
          <w:sz w:val="22"/>
          <w:szCs w:val="22"/>
        </w:rPr>
      </w:pPr>
    </w:p>
    <w:p w:rsidR="005D76BC" w:rsidRDefault="005D76BC" w:rsidP="005D76BC">
      <w:pPr>
        <w:pStyle w:val="3"/>
        <w:spacing w:before="240" w:after="0"/>
        <w:rPr>
          <w:sz w:val="22"/>
          <w:szCs w:val="22"/>
        </w:rPr>
      </w:pPr>
    </w:p>
    <w:p w:rsidR="005D76BC" w:rsidRDefault="005D76BC" w:rsidP="005D76BC">
      <w:pPr>
        <w:pStyle w:val="3"/>
        <w:spacing w:before="240" w:after="0"/>
        <w:rPr>
          <w:sz w:val="22"/>
          <w:szCs w:val="22"/>
        </w:rPr>
      </w:pPr>
    </w:p>
    <w:p w:rsidR="005D76BC" w:rsidRDefault="005D76BC" w:rsidP="005D76BC">
      <w:pPr>
        <w:pStyle w:val="3"/>
        <w:spacing w:before="240" w:after="0"/>
        <w:rPr>
          <w:sz w:val="22"/>
          <w:szCs w:val="22"/>
        </w:rPr>
      </w:pPr>
    </w:p>
    <w:p w:rsidR="005D76BC" w:rsidRDefault="005D76BC" w:rsidP="005D76BC">
      <w:pPr>
        <w:pStyle w:val="3"/>
        <w:spacing w:before="240" w:after="0"/>
        <w:rPr>
          <w:sz w:val="22"/>
          <w:szCs w:val="22"/>
        </w:rPr>
      </w:pPr>
    </w:p>
    <w:p w:rsidR="005D76BC" w:rsidRDefault="005D76BC" w:rsidP="005D76BC">
      <w:pPr>
        <w:pStyle w:val="3"/>
        <w:spacing w:before="240" w:after="0"/>
        <w:rPr>
          <w:sz w:val="22"/>
          <w:szCs w:val="22"/>
        </w:rPr>
      </w:pPr>
    </w:p>
    <w:p w:rsidR="005D76BC" w:rsidRDefault="005D76BC" w:rsidP="005D76BC">
      <w:pPr>
        <w:pStyle w:val="3"/>
        <w:spacing w:before="240" w:after="0"/>
        <w:rPr>
          <w:sz w:val="22"/>
          <w:szCs w:val="22"/>
        </w:rPr>
      </w:pPr>
    </w:p>
    <w:p w:rsidR="005D76BC" w:rsidRDefault="005D76BC" w:rsidP="005D76BC">
      <w:pPr>
        <w:pStyle w:val="3"/>
        <w:spacing w:before="240" w:after="0"/>
        <w:rPr>
          <w:sz w:val="22"/>
          <w:szCs w:val="22"/>
        </w:rPr>
      </w:pPr>
    </w:p>
    <w:p w:rsidR="005D76BC" w:rsidRDefault="005D76BC" w:rsidP="005D76BC">
      <w:pPr>
        <w:pStyle w:val="3"/>
        <w:spacing w:before="240" w:after="0"/>
        <w:rPr>
          <w:sz w:val="22"/>
          <w:szCs w:val="22"/>
        </w:rPr>
      </w:pPr>
    </w:p>
    <w:p w:rsidR="005D76BC" w:rsidRDefault="005D76BC" w:rsidP="005D76BC">
      <w:pPr>
        <w:pStyle w:val="3"/>
        <w:spacing w:before="240" w:after="0"/>
        <w:rPr>
          <w:sz w:val="22"/>
          <w:szCs w:val="22"/>
        </w:rPr>
      </w:pPr>
    </w:p>
    <w:p w:rsidR="005D76BC" w:rsidRDefault="005D76BC" w:rsidP="005D76BC">
      <w:pPr>
        <w:pStyle w:val="3"/>
        <w:spacing w:before="240" w:after="0"/>
        <w:rPr>
          <w:sz w:val="22"/>
          <w:szCs w:val="22"/>
        </w:rPr>
      </w:pPr>
    </w:p>
    <w:p w:rsidR="005D76BC" w:rsidRDefault="005D76BC" w:rsidP="005D76BC">
      <w:pPr>
        <w:pStyle w:val="3"/>
        <w:spacing w:before="240" w:after="0"/>
        <w:rPr>
          <w:sz w:val="22"/>
          <w:szCs w:val="22"/>
        </w:rPr>
      </w:pPr>
    </w:p>
    <w:p w:rsidR="005D76BC" w:rsidRDefault="005D76BC" w:rsidP="005D76BC">
      <w:pPr>
        <w:pStyle w:val="3"/>
        <w:spacing w:before="240" w:after="0"/>
        <w:rPr>
          <w:sz w:val="22"/>
          <w:szCs w:val="22"/>
        </w:rPr>
      </w:pPr>
    </w:p>
    <w:p w:rsidR="005D76BC" w:rsidRDefault="005D76BC" w:rsidP="005D76BC">
      <w:pPr>
        <w:pStyle w:val="3"/>
        <w:spacing w:before="240" w:after="0"/>
        <w:rPr>
          <w:sz w:val="22"/>
          <w:szCs w:val="22"/>
        </w:rPr>
      </w:pPr>
    </w:p>
    <w:p w:rsidR="005D76BC" w:rsidRPr="000C35F6" w:rsidRDefault="000C35F6" w:rsidP="00A3566A">
      <w:pPr>
        <w:pStyle w:val="1"/>
        <w:pageBreakBefore/>
        <w:ind w:firstLine="0"/>
        <w:rPr>
          <w:lang w:val="ru-RU"/>
        </w:rPr>
      </w:pPr>
      <w:bookmarkStart w:id="0" w:name="_Toc37931192"/>
      <w:r>
        <w:rPr>
          <w:lang w:val="ru-RU"/>
        </w:rPr>
        <w:lastRenderedPageBreak/>
        <w:t>О котле</w:t>
      </w:r>
      <w:bookmarkEnd w:id="0"/>
    </w:p>
    <w:p w:rsidR="005D76BC" w:rsidRPr="005758E9" w:rsidRDefault="00F1561B" w:rsidP="003C0FDC">
      <w:pPr>
        <w:pStyle w:val="3"/>
        <w:spacing w:after="0"/>
        <w:ind w:left="0" w:firstLine="851"/>
        <w:rPr>
          <w:rFonts w:ascii="Times New Roman" w:hAnsi="Times New Roman"/>
          <w:sz w:val="24"/>
          <w:szCs w:val="24"/>
        </w:rPr>
      </w:pPr>
      <w:r w:rsidRPr="005758E9">
        <w:rPr>
          <w:rFonts w:ascii="Times New Roman" w:hAnsi="Times New Roman"/>
          <w:sz w:val="24"/>
          <w:szCs w:val="24"/>
        </w:rPr>
        <w:t xml:space="preserve">Котлы космос </w:t>
      </w:r>
      <w:r w:rsidR="00774F97">
        <w:rPr>
          <w:rFonts w:ascii="Times New Roman" w:hAnsi="Times New Roman"/>
          <w:sz w:val="24"/>
          <w:szCs w:val="24"/>
        </w:rPr>
        <w:t>«К</w:t>
      </w:r>
      <w:r w:rsidR="007736B2">
        <w:rPr>
          <w:rFonts w:ascii="Times New Roman" w:hAnsi="Times New Roman"/>
          <w:sz w:val="24"/>
          <w:szCs w:val="24"/>
        </w:rPr>
        <w:t>осмос</w:t>
      </w:r>
      <w:r w:rsidR="00774F97">
        <w:rPr>
          <w:rFonts w:ascii="Times New Roman" w:hAnsi="Times New Roman"/>
          <w:sz w:val="24"/>
          <w:szCs w:val="24"/>
        </w:rPr>
        <w:t>»</w:t>
      </w:r>
      <w:r w:rsidR="007736B2">
        <w:rPr>
          <w:rFonts w:ascii="Times New Roman" w:hAnsi="Times New Roman"/>
          <w:sz w:val="24"/>
          <w:szCs w:val="24"/>
        </w:rPr>
        <w:t xml:space="preserve"> КМВ-2-00-0,2</w:t>
      </w:r>
      <w:r w:rsidR="005D76BC" w:rsidRPr="005758E9">
        <w:rPr>
          <w:rFonts w:ascii="Times New Roman" w:hAnsi="Times New Roman"/>
          <w:sz w:val="24"/>
          <w:szCs w:val="24"/>
        </w:rPr>
        <w:t xml:space="preserve"> предназначены для отопления жилых домов, дачн</w:t>
      </w:r>
      <w:r w:rsidR="003D53E8">
        <w:rPr>
          <w:rFonts w:ascii="Times New Roman" w:hAnsi="Times New Roman"/>
          <w:sz w:val="24"/>
          <w:szCs w:val="24"/>
        </w:rPr>
        <w:t>ых домиков и других объектов твердыми видами топлива</w:t>
      </w:r>
      <w:r w:rsidR="005D76BC" w:rsidRPr="005758E9">
        <w:rPr>
          <w:rFonts w:ascii="Times New Roman" w:hAnsi="Times New Roman"/>
          <w:sz w:val="24"/>
          <w:szCs w:val="24"/>
        </w:rPr>
        <w:t xml:space="preserve">. </w:t>
      </w:r>
    </w:p>
    <w:p w:rsidR="00774F97" w:rsidRPr="00774F97" w:rsidRDefault="00774F97" w:rsidP="00774F97">
      <w:pPr>
        <w:spacing w:after="0" w:line="240" w:lineRule="auto"/>
        <w:rPr>
          <w:rFonts w:ascii="Times New Roman" w:hAnsi="Times New Roman"/>
          <w:sz w:val="24"/>
          <w:szCs w:val="24"/>
        </w:rPr>
      </w:pPr>
      <w:r w:rsidRPr="00774F97">
        <w:rPr>
          <w:rFonts w:ascii="Times New Roman" w:hAnsi="Times New Roman"/>
          <w:sz w:val="24"/>
          <w:szCs w:val="24"/>
        </w:rPr>
        <w:t>Преимущества котлов ОДО НПО «</w:t>
      </w:r>
      <w:proofErr w:type="spellStart"/>
      <w:r w:rsidRPr="00774F97">
        <w:rPr>
          <w:rFonts w:ascii="Times New Roman" w:hAnsi="Times New Roman"/>
          <w:sz w:val="24"/>
          <w:szCs w:val="24"/>
        </w:rPr>
        <w:t>Термопасс</w:t>
      </w:r>
      <w:proofErr w:type="spellEnd"/>
      <w:r w:rsidRPr="00774F97">
        <w:rPr>
          <w:rFonts w:ascii="Times New Roman" w:hAnsi="Times New Roman"/>
          <w:sz w:val="24"/>
          <w:szCs w:val="24"/>
        </w:rPr>
        <w:t>» над иной продукцией, представленной на рынке:</w:t>
      </w:r>
    </w:p>
    <w:p w:rsidR="00774F97" w:rsidRPr="00774F97" w:rsidRDefault="00774F97" w:rsidP="00774F97">
      <w:pPr>
        <w:spacing w:after="0" w:line="240" w:lineRule="auto"/>
        <w:rPr>
          <w:rFonts w:ascii="Times New Roman" w:hAnsi="Times New Roman"/>
          <w:sz w:val="24"/>
          <w:szCs w:val="24"/>
        </w:rPr>
      </w:pPr>
      <w:r w:rsidRPr="00774F97">
        <w:rPr>
          <w:rFonts w:ascii="Times New Roman" w:hAnsi="Times New Roman"/>
          <w:sz w:val="24"/>
          <w:szCs w:val="24"/>
        </w:rPr>
        <w:t>1) жаростойкая нержавеющая сталь теплообменника котла, упрочненная накаткой;</w:t>
      </w:r>
    </w:p>
    <w:p w:rsidR="00774F97" w:rsidRPr="00774F97" w:rsidRDefault="00774F97" w:rsidP="00774F97">
      <w:pPr>
        <w:spacing w:after="0" w:line="240" w:lineRule="auto"/>
        <w:rPr>
          <w:rFonts w:ascii="Times New Roman" w:hAnsi="Times New Roman"/>
          <w:sz w:val="24"/>
          <w:szCs w:val="24"/>
        </w:rPr>
      </w:pPr>
      <w:r w:rsidRPr="00774F97">
        <w:rPr>
          <w:rFonts w:ascii="Times New Roman" w:hAnsi="Times New Roman"/>
          <w:sz w:val="24"/>
          <w:szCs w:val="24"/>
        </w:rPr>
        <w:t>2) увеличенный коэффициент теплопередачи, обусловленной толщиной стенки топливника, значительно уменьшающий инерционность котла, первое тепло покупатель получает значительно быстрее стандартных котлов;</w:t>
      </w:r>
    </w:p>
    <w:p w:rsidR="00774F97" w:rsidRPr="00774F97" w:rsidRDefault="00774F97" w:rsidP="00774F97">
      <w:pPr>
        <w:spacing w:after="0" w:line="240" w:lineRule="auto"/>
        <w:rPr>
          <w:rFonts w:ascii="Times New Roman" w:hAnsi="Times New Roman"/>
          <w:sz w:val="24"/>
          <w:szCs w:val="24"/>
        </w:rPr>
      </w:pPr>
      <w:r w:rsidRPr="00774F97">
        <w:rPr>
          <w:rFonts w:ascii="Times New Roman" w:hAnsi="Times New Roman"/>
          <w:sz w:val="24"/>
          <w:szCs w:val="24"/>
        </w:rPr>
        <w:t xml:space="preserve">3) возможность работы на антифризе вместо воды, рекомендованы антифризы на основе </w:t>
      </w:r>
      <w:proofErr w:type="spellStart"/>
      <w:r w:rsidRPr="00774F97">
        <w:rPr>
          <w:rFonts w:ascii="Times New Roman" w:hAnsi="Times New Roman"/>
          <w:sz w:val="24"/>
          <w:szCs w:val="24"/>
        </w:rPr>
        <w:t>пропиленгликоля</w:t>
      </w:r>
      <w:proofErr w:type="spellEnd"/>
      <w:r w:rsidRPr="00774F97">
        <w:rPr>
          <w:rFonts w:ascii="Times New Roman" w:hAnsi="Times New Roman"/>
          <w:sz w:val="24"/>
          <w:szCs w:val="24"/>
        </w:rPr>
        <w:t>;</w:t>
      </w:r>
    </w:p>
    <w:p w:rsidR="00774F97" w:rsidRPr="00774F97" w:rsidRDefault="00774F97" w:rsidP="00774F97">
      <w:pPr>
        <w:spacing w:after="0" w:line="240" w:lineRule="auto"/>
        <w:rPr>
          <w:rFonts w:ascii="Times New Roman" w:hAnsi="Times New Roman"/>
          <w:sz w:val="24"/>
          <w:szCs w:val="24"/>
        </w:rPr>
      </w:pPr>
      <w:r w:rsidRPr="00774F97">
        <w:rPr>
          <w:rFonts w:ascii="Times New Roman" w:hAnsi="Times New Roman"/>
          <w:sz w:val="24"/>
          <w:szCs w:val="24"/>
        </w:rPr>
        <w:t xml:space="preserve">4) безопасная и долгая работа котла на низких температура горения топлива, высокая коррозионная стойкость котла, обусловленная применением </w:t>
      </w:r>
      <w:proofErr w:type="gramStart"/>
      <w:r w:rsidRPr="00774F97">
        <w:rPr>
          <w:rFonts w:ascii="Times New Roman" w:hAnsi="Times New Roman"/>
          <w:sz w:val="24"/>
          <w:szCs w:val="24"/>
        </w:rPr>
        <w:t>нержавеющей</w:t>
      </w:r>
      <w:proofErr w:type="gramEnd"/>
      <w:r w:rsidRPr="00774F97">
        <w:rPr>
          <w:rFonts w:ascii="Times New Roman" w:hAnsi="Times New Roman"/>
          <w:sz w:val="24"/>
          <w:szCs w:val="24"/>
        </w:rPr>
        <w:t xml:space="preserve"> стали;     </w:t>
      </w:r>
    </w:p>
    <w:p w:rsidR="00774F97" w:rsidRPr="00774F97" w:rsidRDefault="00774F97" w:rsidP="00774F97">
      <w:pPr>
        <w:spacing w:after="0" w:line="240" w:lineRule="auto"/>
        <w:rPr>
          <w:rFonts w:ascii="Times New Roman" w:hAnsi="Times New Roman"/>
          <w:sz w:val="24"/>
          <w:szCs w:val="24"/>
        </w:rPr>
      </w:pPr>
      <w:r w:rsidRPr="00774F97">
        <w:rPr>
          <w:rFonts w:ascii="Times New Roman" w:hAnsi="Times New Roman"/>
          <w:sz w:val="24"/>
          <w:szCs w:val="24"/>
        </w:rPr>
        <w:t>5) лидирующая по объемам емкость топки котла от 57 до 350 литров в сравнении с котлами равной мощности конкурентов;</w:t>
      </w:r>
    </w:p>
    <w:p w:rsidR="00774F97" w:rsidRPr="00774F97" w:rsidRDefault="00774F97" w:rsidP="00774F97">
      <w:pPr>
        <w:spacing w:after="0" w:line="240" w:lineRule="auto"/>
        <w:rPr>
          <w:rFonts w:ascii="Times New Roman" w:hAnsi="Times New Roman"/>
          <w:sz w:val="24"/>
          <w:szCs w:val="24"/>
        </w:rPr>
      </w:pPr>
      <w:r w:rsidRPr="00774F97">
        <w:rPr>
          <w:rFonts w:ascii="Times New Roman" w:hAnsi="Times New Roman"/>
          <w:sz w:val="24"/>
          <w:szCs w:val="24"/>
        </w:rPr>
        <w:t>6) удобство загрузки топлива, большой размер дров в топливнике;</w:t>
      </w:r>
    </w:p>
    <w:p w:rsidR="00774F97" w:rsidRPr="00774F97" w:rsidRDefault="00774F97" w:rsidP="00774F97">
      <w:pPr>
        <w:spacing w:after="0" w:line="240" w:lineRule="auto"/>
        <w:rPr>
          <w:rFonts w:ascii="Times New Roman" w:hAnsi="Times New Roman"/>
          <w:sz w:val="24"/>
          <w:szCs w:val="24"/>
        </w:rPr>
      </w:pPr>
      <w:r w:rsidRPr="00774F97">
        <w:rPr>
          <w:rFonts w:ascii="Times New Roman" w:hAnsi="Times New Roman"/>
          <w:sz w:val="24"/>
          <w:szCs w:val="24"/>
        </w:rPr>
        <w:t>7) высокий КПД котла – 80% и более;</w:t>
      </w:r>
    </w:p>
    <w:p w:rsidR="00774F97" w:rsidRPr="00774F97" w:rsidRDefault="00774F97" w:rsidP="00774F97">
      <w:pPr>
        <w:spacing w:after="0" w:line="240" w:lineRule="auto"/>
        <w:rPr>
          <w:rFonts w:ascii="Times New Roman" w:hAnsi="Times New Roman"/>
          <w:sz w:val="24"/>
          <w:szCs w:val="24"/>
        </w:rPr>
      </w:pPr>
      <w:r w:rsidRPr="00774F97">
        <w:rPr>
          <w:rFonts w:ascii="Times New Roman" w:hAnsi="Times New Roman"/>
          <w:sz w:val="24"/>
          <w:szCs w:val="24"/>
        </w:rPr>
        <w:t>8) способность работы в широком диапазоне мощности котла – от 4 кВт. до 60 кВт;</w:t>
      </w:r>
    </w:p>
    <w:p w:rsidR="00774F97" w:rsidRPr="00774F97" w:rsidRDefault="00774F97" w:rsidP="00774F97">
      <w:pPr>
        <w:spacing w:after="0" w:line="240" w:lineRule="auto"/>
        <w:rPr>
          <w:rFonts w:ascii="Times New Roman" w:hAnsi="Times New Roman"/>
          <w:sz w:val="24"/>
          <w:szCs w:val="24"/>
        </w:rPr>
      </w:pPr>
      <w:r w:rsidRPr="00774F97">
        <w:rPr>
          <w:rFonts w:ascii="Times New Roman" w:hAnsi="Times New Roman"/>
          <w:sz w:val="24"/>
          <w:szCs w:val="24"/>
        </w:rPr>
        <w:t>9) большой гарантийный срок на теплообменник – 10 лет;</w:t>
      </w:r>
    </w:p>
    <w:p w:rsidR="00774F97" w:rsidRPr="00774F97" w:rsidRDefault="00774F97" w:rsidP="00774F97">
      <w:pPr>
        <w:spacing w:after="0" w:line="240" w:lineRule="auto"/>
        <w:rPr>
          <w:rFonts w:ascii="Times New Roman" w:hAnsi="Times New Roman"/>
          <w:sz w:val="24"/>
          <w:szCs w:val="24"/>
        </w:rPr>
      </w:pPr>
      <w:r w:rsidRPr="00774F97">
        <w:rPr>
          <w:rFonts w:ascii="Times New Roman" w:hAnsi="Times New Roman"/>
          <w:sz w:val="24"/>
          <w:szCs w:val="24"/>
        </w:rPr>
        <w:t>10) удобство монтажа и перевозки, связанные с небольшим размером и весом котла;</w:t>
      </w:r>
    </w:p>
    <w:p w:rsidR="00774F97" w:rsidRPr="00774F97" w:rsidRDefault="00774F97" w:rsidP="00774F97">
      <w:pPr>
        <w:spacing w:after="0" w:line="240" w:lineRule="auto"/>
        <w:rPr>
          <w:rFonts w:ascii="Times New Roman" w:hAnsi="Times New Roman"/>
          <w:sz w:val="24"/>
          <w:szCs w:val="24"/>
        </w:rPr>
      </w:pPr>
      <w:r w:rsidRPr="00774F97">
        <w:rPr>
          <w:rFonts w:ascii="Times New Roman" w:hAnsi="Times New Roman"/>
          <w:sz w:val="24"/>
          <w:szCs w:val="24"/>
        </w:rPr>
        <w:t xml:space="preserve">11) современный внешний вид.  </w:t>
      </w:r>
    </w:p>
    <w:p w:rsidR="00774F97" w:rsidRPr="00774F97" w:rsidRDefault="00774F97" w:rsidP="00774F97">
      <w:pPr>
        <w:spacing w:after="0" w:line="240" w:lineRule="auto"/>
        <w:rPr>
          <w:rFonts w:ascii="Times New Roman" w:hAnsi="Times New Roman"/>
          <w:sz w:val="24"/>
          <w:szCs w:val="24"/>
        </w:rPr>
      </w:pPr>
      <w:r w:rsidRPr="00774F97">
        <w:rPr>
          <w:rFonts w:ascii="Times New Roman" w:hAnsi="Times New Roman"/>
          <w:sz w:val="24"/>
          <w:szCs w:val="24"/>
        </w:rPr>
        <w:t xml:space="preserve"> Многотопливный </w:t>
      </w:r>
      <w:proofErr w:type="spellStart"/>
      <w:r w:rsidRPr="00774F97">
        <w:rPr>
          <w:rFonts w:ascii="Times New Roman" w:hAnsi="Times New Roman"/>
          <w:sz w:val="24"/>
          <w:szCs w:val="24"/>
        </w:rPr>
        <w:t>экологичный</w:t>
      </w:r>
      <w:proofErr w:type="spellEnd"/>
      <w:r w:rsidRPr="00774F97">
        <w:rPr>
          <w:rFonts w:ascii="Times New Roman" w:hAnsi="Times New Roman"/>
          <w:sz w:val="24"/>
          <w:szCs w:val="24"/>
        </w:rPr>
        <w:t xml:space="preserve"> газогенераторный котел «КОСМОС» (КМВ) предназначен для отопления зданий. Конструкция котла позволяет сжигать любые колотые и не колотые поленья сухой и сырой древесины длиной от 0,4 до 1 метра в зависимости от мощности котла. В качестве альтернативного топлива можно использовать бурый и черный уголь, брикеты бурого угля и дерева, торфобрикеты. Древесные опилки и разного рода мусор можно сжигать только комбинированно с дровами и не более 20% от объема нормального топлива. Для наиболее эффективной работы котла, рекомендуется использовать топливо со следующими параметрами:</w:t>
      </w:r>
    </w:p>
    <w:p w:rsidR="00774F97" w:rsidRPr="00774F97" w:rsidRDefault="00774F97" w:rsidP="00774F97">
      <w:pPr>
        <w:spacing w:after="0" w:line="240" w:lineRule="auto"/>
        <w:rPr>
          <w:rFonts w:ascii="Times New Roman" w:hAnsi="Times New Roman"/>
          <w:sz w:val="24"/>
          <w:szCs w:val="24"/>
        </w:rPr>
      </w:pPr>
      <w:r w:rsidRPr="00774F97">
        <w:rPr>
          <w:rFonts w:ascii="Times New Roman" w:hAnsi="Times New Roman"/>
          <w:sz w:val="24"/>
          <w:szCs w:val="24"/>
        </w:rPr>
        <w:t>Дрова: диаметр 40-100 мм, влажность не более 20%.</w:t>
      </w:r>
    </w:p>
    <w:p w:rsidR="00774F97" w:rsidRPr="00774F97" w:rsidRDefault="00774F97" w:rsidP="00774F97">
      <w:pPr>
        <w:spacing w:after="0" w:line="240" w:lineRule="auto"/>
        <w:rPr>
          <w:rFonts w:ascii="Times New Roman" w:hAnsi="Times New Roman"/>
          <w:sz w:val="24"/>
          <w:szCs w:val="24"/>
        </w:rPr>
      </w:pPr>
      <w:r w:rsidRPr="00774F97">
        <w:rPr>
          <w:rFonts w:ascii="Times New Roman" w:hAnsi="Times New Roman"/>
          <w:sz w:val="24"/>
          <w:szCs w:val="24"/>
        </w:rPr>
        <w:t>Уголь: зернистость не менее 40 мм.</w:t>
      </w:r>
    </w:p>
    <w:p w:rsidR="00774F97" w:rsidRPr="00774F97" w:rsidRDefault="00774F97" w:rsidP="00774F97">
      <w:pPr>
        <w:spacing w:after="0" w:line="240" w:lineRule="auto"/>
        <w:rPr>
          <w:rFonts w:ascii="Times New Roman" w:hAnsi="Times New Roman"/>
          <w:sz w:val="24"/>
          <w:szCs w:val="24"/>
        </w:rPr>
      </w:pPr>
      <w:r w:rsidRPr="00774F97">
        <w:rPr>
          <w:rFonts w:ascii="Times New Roman" w:hAnsi="Times New Roman"/>
          <w:sz w:val="24"/>
          <w:szCs w:val="24"/>
        </w:rPr>
        <w:t xml:space="preserve">Торфобрикеты: зольность не более 16%, влажность не более 18%. </w:t>
      </w:r>
    </w:p>
    <w:p w:rsidR="005D76BC" w:rsidRPr="00E27F6F" w:rsidRDefault="005D76BC" w:rsidP="005D76BC">
      <w:pPr>
        <w:pStyle w:val="2"/>
        <w:ind w:firstLine="0"/>
        <w:rPr>
          <w:lang w:val="ru-RU"/>
        </w:rPr>
      </w:pPr>
      <w:r>
        <w:br w:type="page"/>
      </w:r>
    </w:p>
    <w:p w:rsidR="006F60AC" w:rsidRDefault="0051709F" w:rsidP="00B87D42">
      <w:pPr>
        <w:pStyle w:val="1"/>
        <w:rPr>
          <w:lang w:val="ru-RU"/>
        </w:rPr>
      </w:pPr>
      <w:bookmarkStart w:id="1" w:name="_Toc37931193"/>
      <w:r>
        <w:rPr>
          <w:lang w:val="ru-RU"/>
        </w:rPr>
        <w:lastRenderedPageBreak/>
        <w:t>Т</w:t>
      </w:r>
      <w:r w:rsidR="00B87D42">
        <w:rPr>
          <w:lang w:val="ru-RU"/>
        </w:rPr>
        <w:t>ехнические характеристики</w:t>
      </w:r>
      <w:bookmarkEnd w:id="1"/>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133"/>
        <w:gridCol w:w="1045"/>
        <w:gridCol w:w="1365"/>
      </w:tblGrid>
      <w:tr w:rsidR="001A4C6B" w:rsidTr="001A4C6B">
        <w:trPr>
          <w:trHeight w:val="330"/>
        </w:trPr>
        <w:tc>
          <w:tcPr>
            <w:tcW w:w="6096" w:type="dxa"/>
            <w:noWrap/>
            <w:vAlign w:val="center"/>
            <w:hideMark/>
          </w:tcPr>
          <w:p w:rsidR="001A4C6B" w:rsidRPr="0009369C" w:rsidRDefault="001A4C6B" w:rsidP="001A4C6B">
            <w:pPr>
              <w:spacing w:after="0" w:line="240" w:lineRule="auto"/>
              <w:ind w:firstLine="59"/>
              <w:jc w:val="center"/>
              <w:rPr>
                <w:rFonts w:ascii="Calibri" w:hAnsi="Calibri"/>
                <w:b/>
                <w:color w:val="000000"/>
              </w:rPr>
            </w:pPr>
            <w:r w:rsidRPr="0009369C">
              <w:rPr>
                <w:rFonts w:ascii="Calibri" w:hAnsi="Calibri"/>
                <w:b/>
                <w:color w:val="000000"/>
              </w:rPr>
              <w:t>Наименование показателя</w:t>
            </w:r>
          </w:p>
        </w:tc>
        <w:tc>
          <w:tcPr>
            <w:tcW w:w="1133" w:type="dxa"/>
            <w:vAlign w:val="center"/>
          </w:tcPr>
          <w:p w:rsidR="001A4C6B" w:rsidRPr="0009369C" w:rsidRDefault="001A4C6B" w:rsidP="001A4C6B">
            <w:pPr>
              <w:spacing w:after="0" w:line="240" w:lineRule="auto"/>
              <w:ind w:firstLine="28"/>
              <w:jc w:val="center"/>
              <w:rPr>
                <w:rFonts w:ascii="Times New Roman" w:hAnsi="Times New Roman"/>
                <w:b/>
                <w:color w:val="000000"/>
                <w:sz w:val="24"/>
                <w:szCs w:val="24"/>
              </w:rPr>
            </w:pPr>
            <w:r w:rsidRPr="0009369C">
              <w:rPr>
                <w:b/>
                <w:color w:val="000000"/>
                <w:sz w:val="24"/>
                <w:szCs w:val="24"/>
              </w:rPr>
              <w:t>Космос 12</w:t>
            </w:r>
          </w:p>
        </w:tc>
        <w:tc>
          <w:tcPr>
            <w:tcW w:w="1045" w:type="dxa"/>
            <w:vAlign w:val="center"/>
          </w:tcPr>
          <w:p w:rsidR="001A4C6B" w:rsidRPr="0009369C" w:rsidRDefault="001A4C6B" w:rsidP="001A4C6B">
            <w:pPr>
              <w:spacing w:after="0" w:line="240" w:lineRule="auto"/>
              <w:ind w:firstLine="0"/>
              <w:jc w:val="center"/>
              <w:rPr>
                <w:rFonts w:ascii="Times New Roman" w:hAnsi="Times New Roman"/>
                <w:b/>
                <w:color w:val="000000"/>
                <w:sz w:val="24"/>
                <w:szCs w:val="24"/>
              </w:rPr>
            </w:pPr>
            <w:r w:rsidRPr="0009369C">
              <w:rPr>
                <w:b/>
                <w:color w:val="000000"/>
                <w:sz w:val="24"/>
                <w:szCs w:val="24"/>
              </w:rPr>
              <w:t>Космос 1</w:t>
            </w:r>
            <w:r>
              <w:rPr>
                <w:b/>
                <w:color w:val="000000"/>
                <w:sz w:val="24"/>
                <w:szCs w:val="24"/>
              </w:rPr>
              <w:t>5</w:t>
            </w:r>
          </w:p>
        </w:tc>
        <w:tc>
          <w:tcPr>
            <w:tcW w:w="1365" w:type="dxa"/>
            <w:vAlign w:val="center"/>
          </w:tcPr>
          <w:p w:rsidR="001A4C6B" w:rsidRPr="0009369C" w:rsidRDefault="001A4C6B" w:rsidP="001A4C6B">
            <w:pPr>
              <w:spacing w:after="0" w:line="240" w:lineRule="auto"/>
              <w:ind w:firstLine="0"/>
              <w:jc w:val="center"/>
              <w:rPr>
                <w:b/>
                <w:color w:val="000000"/>
                <w:sz w:val="24"/>
                <w:szCs w:val="24"/>
              </w:rPr>
            </w:pPr>
            <w:r>
              <w:rPr>
                <w:b/>
                <w:color w:val="000000"/>
                <w:sz w:val="24"/>
                <w:szCs w:val="24"/>
              </w:rPr>
              <w:t>Космос 18</w:t>
            </w:r>
          </w:p>
        </w:tc>
      </w:tr>
      <w:tr w:rsidR="00BC19C6" w:rsidTr="001A4C6B">
        <w:trPr>
          <w:trHeight w:val="315"/>
        </w:trPr>
        <w:tc>
          <w:tcPr>
            <w:tcW w:w="6096" w:type="dxa"/>
            <w:noWrap/>
            <w:vAlign w:val="bottom"/>
          </w:tcPr>
          <w:p w:rsidR="00BC19C6" w:rsidRPr="00BC19C6" w:rsidRDefault="00BC19C6" w:rsidP="00BB5753">
            <w:pPr>
              <w:spacing w:after="0" w:line="240" w:lineRule="auto"/>
              <w:ind w:left="48" w:right="-27" w:firstLine="0"/>
              <w:rPr>
                <w:rFonts w:ascii="Calibri" w:hAnsi="Calibri"/>
                <w:color w:val="000000"/>
              </w:rPr>
            </w:pPr>
            <w:r>
              <w:rPr>
                <w:rFonts w:ascii="Calibri" w:hAnsi="Calibri"/>
                <w:color w:val="000000"/>
              </w:rPr>
              <w:t xml:space="preserve">Рекомендуемая площадь обогрева при высоте потолков 2,7 метров, </w:t>
            </w:r>
            <w:r w:rsidR="00597459">
              <w:t>м</w:t>
            </w:r>
            <w:r w:rsidR="00597459">
              <w:rPr>
                <w:vertAlign w:val="superscript"/>
              </w:rPr>
              <w:t>2</w:t>
            </w:r>
            <w:r w:rsidR="00597459">
              <w:t xml:space="preserve"> </w:t>
            </w:r>
          </w:p>
        </w:tc>
        <w:tc>
          <w:tcPr>
            <w:tcW w:w="1133" w:type="dxa"/>
            <w:vAlign w:val="center"/>
          </w:tcPr>
          <w:p w:rsidR="00BC19C6" w:rsidRDefault="006B52A8" w:rsidP="001A4C6B">
            <w:pPr>
              <w:spacing w:after="0" w:line="240" w:lineRule="auto"/>
              <w:ind w:firstLine="28"/>
              <w:jc w:val="center"/>
              <w:rPr>
                <w:color w:val="000000"/>
                <w:sz w:val="24"/>
                <w:szCs w:val="24"/>
              </w:rPr>
            </w:pPr>
            <w:r>
              <w:rPr>
                <w:color w:val="000000"/>
                <w:sz w:val="24"/>
                <w:szCs w:val="24"/>
              </w:rPr>
              <w:t>50</w:t>
            </w:r>
          </w:p>
        </w:tc>
        <w:tc>
          <w:tcPr>
            <w:tcW w:w="1045" w:type="dxa"/>
            <w:vAlign w:val="center"/>
          </w:tcPr>
          <w:p w:rsidR="00BC19C6" w:rsidRDefault="006B52A8" w:rsidP="001A4C6B">
            <w:pPr>
              <w:spacing w:after="0" w:line="240" w:lineRule="auto"/>
              <w:ind w:firstLine="0"/>
              <w:jc w:val="center"/>
              <w:rPr>
                <w:color w:val="000000"/>
                <w:sz w:val="24"/>
                <w:szCs w:val="24"/>
              </w:rPr>
            </w:pPr>
            <w:r>
              <w:rPr>
                <w:color w:val="000000"/>
                <w:sz w:val="24"/>
                <w:szCs w:val="24"/>
              </w:rPr>
              <w:t>65</w:t>
            </w:r>
          </w:p>
        </w:tc>
        <w:tc>
          <w:tcPr>
            <w:tcW w:w="1365" w:type="dxa"/>
            <w:vAlign w:val="center"/>
          </w:tcPr>
          <w:p w:rsidR="00BC19C6" w:rsidRDefault="006B52A8" w:rsidP="001A4C6B">
            <w:pPr>
              <w:spacing w:after="0" w:line="240" w:lineRule="auto"/>
              <w:ind w:firstLine="0"/>
              <w:jc w:val="center"/>
              <w:rPr>
                <w:color w:val="000000"/>
                <w:sz w:val="24"/>
                <w:szCs w:val="24"/>
              </w:rPr>
            </w:pPr>
            <w:r>
              <w:rPr>
                <w:color w:val="000000"/>
                <w:sz w:val="24"/>
                <w:szCs w:val="24"/>
              </w:rPr>
              <w:t>80</w:t>
            </w:r>
          </w:p>
        </w:tc>
      </w:tr>
      <w:tr w:rsidR="001A4C6B" w:rsidTr="001A4C6B">
        <w:trPr>
          <w:trHeight w:val="315"/>
        </w:trPr>
        <w:tc>
          <w:tcPr>
            <w:tcW w:w="6096" w:type="dxa"/>
            <w:noWrap/>
            <w:vAlign w:val="bottom"/>
            <w:hideMark/>
          </w:tcPr>
          <w:p w:rsidR="001A4C6B" w:rsidRDefault="001A4C6B" w:rsidP="00BB5753">
            <w:pPr>
              <w:spacing w:after="0" w:line="240" w:lineRule="auto"/>
              <w:ind w:left="48" w:firstLine="0"/>
              <w:rPr>
                <w:rFonts w:ascii="Calibri" w:hAnsi="Calibri"/>
                <w:color w:val="000000"/>
              </w:rPr>
            </w:pPr>
            <w:proofErr w:type="spellStart"/>
            <w:r>
              <w:rPr>
                <w:rFonts w:ascii="Calibri" w:hAnsi="Calibri"/>
                <w:color w:val="000000"/>
              </w:rPr>
              <w:t>Теплопроизводительность</w:t>
            </w:r>
            <w:proofErr w:type="spellEnd"/>
            <w:r>
              <w:rPr>
                <w:rFonts w:ascii="Calibri" w:hAnsi="Calibri"/>
                <w:color w:val="000000"/>
              </w:rPr>
              <w:t>, на максимальной нагрузке при влажности дров 30%,  кВт</w:t>
            </w:r>
          </w:p>
        </w:tc>
        <w:tc>
          <w:tcPr>
            <w:tcW w:w="1133" w:type="dxa"/>
            <w:vAlign w:val="center"/>
          </w:tcPr>
          <w:p w:rsidR="001A4C6B" w:rsidRDefault="001A4C6B" w:rsidP="001A4C6B">
            <w:pPr>
              <w:spacing w:after="0" w:line="240" w:lineRule="auto"/>
              <w:ind w:firstLine="28"/>
              <w:jc w:val="center"/>
              <w:rPr>
                <w:rFonts w:ascii="Times New Roman" w:hAnsi="Times New Roman"/>
                <w:color w:val="000000"/>
                <w:sz w:val="24"/>
                <w:szCs w:val="24"/>
              </w:rPr>
            </w:pPr>
            <w:r>
              <w:rPr>
                <w:color w:val="000000"/>
                <w:sz w:val="24"/>
                <w:szCs w:val="24"/>
              </w:rPr>
              <w:t>12</w:t>
            </w:r>
          </w:p>
        </w:tc>
        <w:tc>
          <w:tcPr>
            <w:tcW w:w="1045" w:type="dxa"/>
            <w:vAlign w:val="center"/>
          </w:tcPr>
          <w:p w:rsidR="001A4C6B" w:rsidRDefault="001A4C6B" w:rsidP="001A4C6B">
            <w:pPr>
              <w:spacing w:after="0" w:line="240" w:lineRule="auto"/>
              <w:ind w:firstLine="0"/>
              <w:jc w:val="center"/>
              <w:rPr>
                <w:rFonts w:ascii="Times New Roman" w:hAnsi="Times New Roman"/>
                <w:color w:val="000000"/>
                <w:sz w:val="24"/>
                <w:szCs w:val="24"/>
              </w:rPr>
            </w:pPr>
            <w:r>
              <w:rPr>
                <w:color w:val="000000"/>
                <w:sz w:val="24"/>
                <w:szCs w:val="24"/>
              </w:rPr>
              <w:t>15</w:t>
            </w:r>
          </w:p>
        </w:tc>
        <w:tc>
          <w:tcPr>
            <w:tcW w:w="1365" w:type="dxa"/>
            <w:vAlign w:val="center"/>
          </w:tcPr>
          <w:p w:rsidR="001A4C6B" w:rsidRDefault="001A4C6B" w:rsidP="001A4C6B">
            <w:pPr>
              <w:spacing w:after="0" w:line="240" w:lineRule="auto"/>
              <w:ind w:firstLine="0"/>
              <w:jc w:val="center"/>
              <w:rPr>
                <w:color w:val="000000"/>
                <w:sz w:val="24"/>
                <w:szCs w:val="24"/>
              </w:rPr>
            </w:pPr>
            <w:r>
              <w:rPr>
                <w:color w:val="000000"/>
                <w:sz w:val="24"/>
                <w:szCs w:val="24"/>
              </w:rPr>
              <w:t>18</w:t>
            </w:r>
          </w:p>
        </w:tc>
      </w:tr>
      <w:tr w:rsidR="00BB5753" w:rsidTr="001A4C6B">
        <w:trPr>
          <w:trHeight w:val="315"/>
        </w:trPr>
        <w:tc>
          <w:tcPr>
            <w:tcW w:w="6096" w:type="dxa"/>
            <w:noWrap/>
            <w:vAlign w:val="bottom"/>
          </w:tcPr>
          <w:p w:rsidR="00BB5753" w:rsidRDefault="00BB5753" w:rsidP="00BB5753">
            <w:pPr>
              <w:spacing w:after="0" w:line="240" w:lineRule="auto"/>
              <w:ind w:left="48" w:firstLine="0"/>
              <w:rPr>
                <w:rFonts w:ascii="Calibri" w:hAnsi="Calibri"/>
                <w:color w:val="000000"/>
              </w:rPr>
            </w:pPr>
            <w:r>
              <w:rPr>
                <w:rFonts w:ascii="Calibri" w:hAnsi="Calibri"/>
                <w:color w:val="000000"/>
              </w:rPr>
              <w:t xml:space="preserve">Минимальная </w:t>
            </w:r>
            <w:proofErr w:type="spellStart"/>
            <w:r>
              <w:rPr>
                <w:rFonts w:ascii="Calibri" w:hAnsi="Calibri"/>
                <w:color w:val="000000"/>
              </w:rPr>
              <w:t>теплопроизводительность</w:t>
            </w:r>
            <w:proofErr w:type="spellEnd"/>
            <w:r>
              <w:rPr>
                <w:rFonts w:ascii="Calibri" w:hAnsi="Calibri"/>
                <w:color w:val="000000"/>
              </w:rPr>
              <w:t xml:space="preserve"> котла, кВт</w:t>
            </w:r>
          </w:p>
        </w:tc>
        <w:tc>
          <w:tcPr>
            <w:tcW w:w="1133" w:type="dxa"/>
            <w:vAlign w:val="center"/>
          </w:tcPr>
          <w:p w:rsidR="00BB5753" w:rsidRDefault="00BB5753" w:rsidP="00BB5753">
            <w:pPr>
              <w:spacing w:after="0" w:line="240" w:lineRule="auto"/>
              <w:ind w:firstLine="28"/>
              <w:jc w:val="center"/>
              <w:rPr>
                <w:rFonts w:ascii="Times New Roman" w:hAnsi="Times New Roman"/>
                <w:color w:val="000000"/>
                <w:sz w:val="24"/>
                <w:szCs w:val="24"/>
              </w:rPr>
            </w:pPr>
            <w:r>
              <w:rPr>
                <w:color w:val="000000"/>
                <w:sz w:val="24"/>
                <w:szCs w:val="24"/>
              </w:rPr>
              <w:t>2,5</w:t>
            </w:r>
          </w:p>
        </w:tc>
        <w:tc>
          <w:tcPr>
            <w:tcW w:w="1045" w:type="dxa"/>
            <w:vAlign w:val="center"/>
          </w:tcPr>
          <w:p w:rsidR="00BB5753" w:rsidRDefault="00BB5753" w:rsidP="00BB5753">
            <w:pPr>
              <w:spacing w:after="0" w:line="240" w:lineRule="auto"/>
              <w:ind w:firstLine="0"/>
              <w:jc w:val="center"/>
              <w:rPr>
                <w:rFonts w:ascii="Times New Roman" w:hAnsi="Times New Roman"/>
                <w:color w:val="000000"/>
                <w:sz w:val="24"/>
                <w:szCs w:val="24"/>
              </w:rPr>
            </w:pPr>
            <w:r>
              <w:rPr>
                <w:color w:val="000000"/>
                <w:sz w:val="24"/>
                <w:szCs w:val="24"/>
              </w:rPr>
              <w:t>2,5</w:t>
            </w:r>
          </w:p>
        </w:tc>
        <w:tc>
          <w:tcPr>
            <w:tcW w:w="1365" w:type="dxa"/>
            <w:vAlign w:val="center"/>
          </w:tcPr>
          <w:p w:rsidR="00BB5753" w:rsidRDefault="00BB5753" w:rsidP="00BB5753">
            <w:pPr>
              <w:spacing w:after="0" w:line="240" w:lineRule="auto"/>
              <w:ind w:firstLine="0"/>
              <w:jc w:val="center"/>
              <w:rPr>
                <w:color w:val="000000"/>
                <w:sz w:val="24"/>
                <w:szCs w:val="24"/>
              </w:rPr>
            </w:pPr>
            <w:r>
              <w:rPr>
                <w:color w:val="000000"/>
                <w:sz w:val="24"/>
                <w:szCs w:val="24"/>
              </w:rPr>
              <w:t>2,5</w:t>
            </w:r>
          </w:p>
        </w:tc>
      </w:tr>
      <w:tr w:rsidR="00BB5753" w:rsidTr="001A4C6B">
        <w:trPr>
          <w:trHeight w:val="315"/>
        </w:trPr>
        <w:tc>
          <w:tcPr>
            <w:tcW w:w="6096" w:type="dxa"/>
            <w:noWrap/>
            <w:vAlign w:val="bottom"/>
            <w:hideMark/>
          </w:tcPr>
          <w:p w:rsidR="00BB5753" w:rsidRDefault="00BB5753" w:rsidP="00BB5753">
            <w:pPr>
              <w:spacing w:after="0" w:line="240" w:lineRule="auto"/>
              <w:ind w:left="48" w:firstLine="0"/>
              <w:rPr>
                <w:rFonts w:ascii="Calibri" w:hAnsi="Calibri"/>
                <w:color w:val="000000"/>
              </w:rPr>
            </w:pPr>
            <w:r>
              <w:rPr>
                <w:rFonts w:ascii="Calibri" w:hAnsi="Calibri"/>
                <w:color w:val="000000"/>
              </w:rPr>
              <w:t>КПД котла на максимальной нагрузке при влажности дров 30%, %</w:t>
            </w:r>
          </w:p>
        </w:tc>
        <w:tc>
          <w:tcPr>
            <w:tcW w:w="1133" w:type="dxa"/>
            <w:vAlign w:val="center"/>
          </w:tcPr>
          <w:p w:rsidR="00BB5753" w:rsidRDefault="00BB5753" w:rsidP="00BB5753">
            <w:pPr>
              <w:spacing w:after="0" w:line="240" w:lineRule="auto"/>
              <w:ind w:firstLine="28"/>
              <w:jc w:val="center"/>
              <w:rPr>
                <w:rFonts w:ascii="Times New Roman" w:hAnsi="Times New Roman"/>
                <w:color w:val="000000"/>
                <w:sz w:val="24"/>
                <w:szCs w:val="24"/>
              </w:rPr>
            </w:pPr>
            <w:r>
              <w:rPr>
                <w:color w:val="000000"/>
                <w:sz w:val="24"/>
                <w:szCs w:val="24"/>
              </w:rPr>
              <w:t>82</w:t>
            </w:r>
          </w:p>
        </w:tc>
        <w:tc>
          <w:tcPr>
            <w:tcW w:w="1045" w:type="dxa"/>
            <w:vAlign w:val="center"/>
          </w:tcPr>
          <w:p w:rsidR="00BB5753" w:rsidRDefault="00BB5753" w:rsidP="00BB5753">
            <w:pPr>
              <w:spacing w:after="0" w:line="240" w:lineRule="auto"/>
              <w:ind w:firstLine="0"/>
              <w:jc w:val="center"/>
              <w:rPr>
                <w:rFonts w:ascii="Times New Roman" w:hAnsi="Times New Roman"/>
                <w:color w:val="000000"/>
                <w:sz w:val="24"/>
                <w:szCs w:val="24"/>
              </w:rPr>
            </w:pPr>
            <w:r>
              <w:rPr>
                <w:color w:val="000000"/>
                <w:sz w:val="24"/>
                <w:szCs w:val="24"/>
              </w:rPr>
              <w:t>82</w:t>
            </w:r>
          </w:p>
        </w:tc>
        <w:tc>
          <w:tcPr>
            <w:tcW w:w="1365" w:type="dxa"/>
            <w:vAlign w:val="center"/>
          </w:tcPr>
          <w:p w:rsidR="00BB5753" w:rsidRDefault="00BB5753" w:rsidP="00BB5753">
            <w:pPr>
              <w:spacing w:after="0" w:line="240" w:lineRule="auto"/>
              <w:ind w:firstLine="0"/>
              <w:jc w:val="center"/>
              <w:rPr>
                <w:color w:val="000000"/>
                <w:sz w:val="24"/>
                <w:szCs w:val="24"/>
              </w:rPr>
            </w:pPr>
            <w:r>
              <w:rPr>
                <w:color w:val="000000"/>
                <w:sz w:val="24"/>
                <w:szCs w:val="24"/>
              </w:rPr>
              <w:t>82</w:t>
            </w:r>
          </w:p>
        </w:tc>
      </w:tr>
      <w:tr w:rsidR="00BB5753" w:rsidTr="001A4C6B">
        <w:trPr>
          <w:trHeight w:val="315"/>
        </w:trPr>
        <w:tc>
          <w:tcPr>
            <w:tcW w:w="6096" w:type="dxa"/>
            <w:noWrap/>
            <w:vAlign w:val="bottom"/>
          </w:tcPr>
          <w:p w:rsidR="00BB5753" w:rsidRDefault="00BB5753" w:rsidP="00BB5753">
            <w:pPr>
              <w:spacing w:after="0" w:line="240" w:lineRule="auto"/>
              <w:ind w:left="48" w:firstLine="0"/>
              <w:rPr>
                <w:rFonts w:ascii="Calibri" w:hAnsi="Calibri"/>
                <w:color w:val="000000"/>
              </w:rPr>
            </w:pPr>
            <w:r>
              <w:rPr>
                <w:rFonts w:ascii="Calibri" w:hAnsi="Calibri"/>
                <w:color w:val="000000"/>
              </w:rPr>
              <w:t>КПД котла на режиме длительного горения, при влажности дров 30%, %</w:t>
            </w:r>
          </w:p>
        </w:tc>
        <w:tc>
          <w:tcPr>
            <w:tcW w:w="1133" w:type="dxa"/>
            <w:vAlign w:val="center"/>
          </w:tcPr>
          <w:p w:rsidR="00BB5753" w:rsidRDefault="00BB5753" w:rsidP="00BB5753">
            <w:pPr>
              <w:spacing w:after="0" w:line="240" w:lineRule="auto"/>
              <w:ind w:firstLine="28"/>
              <w:jc w:val="center"/>
              <w:rPr>
                <w:rFonts w:ascii="Times New Roman" w:hAnsi="Times New Roman"/>
                <w:color w:val="000000"/>
                <w:sz w:val="24"/>
                <w:szCs w:val="24"/>
              </w:rPr>
            </w:pPr>
            <w:r>
              <w:rPr>
                <w:color w:val="000000"/>
                <w:sz w:val="24"/>
                <w:szCs w:val="24"/>
              </w:rPr>
              <w:t>70-75</w:t>
            </w:r>
          </w:p>
        </w:tc>
        <w:tc>
          <w:tcPr>
            <w:tcW w:w="1045" w:type="dxa"/>
            <w:vAlign w:val="center"/>
          </w:tcPr>
          <w:p w:rsidR="00BB5753" w:rsidRDefault="00BB5753" w:rsidP="00BB5753">
            <w:pPr>
              <w:spacing w:after="0" w:line="240" w:lineRule="auto"/>
              <w:ind w:firstLine="0"/>
              <w:jc w:val="center"/>
              <w:rPr>
                <w:rFonts w:ascii="Times New Roman" w:hAnsi="Times New Roman"/>
                <w:color w:val="000000"/>
                <w:sz w:val="24"/>
                <w:szCs w:val="24"/>
              </w:rPr>
            </w:pPr>
            <w:r>
              <w:rPr>
                <w:color w:val="000000"/>
                <w:sz w:val="24"/>
                <w:szCs w:val="24"/>
              </w:rPr>
              <w:t>70-75</w:t>
            </w:r>
          </w:p>
        </w:tc>
        <w:tc>
          <w:tcPr>
            <w:tcW w:w="1365" w:type="dxa"/>
            <w:vAlign w:val="center"/>
          </w:tcPr>
          <w:p w:rsidR="00BB5753" w:rsidRDefault="00BB5753" w:rsidP="00BB5753">
            <w:pPr>
              <w:spacing w:after="0" w:line="240" w:lineRule="auto"/>
              <w:ind w:firstLine="0"/>
              <w:jc w:val="center"/>
              <w:rPr>
                <w:color w:val="000000"/>
                <w:sz w:val="24"/>
                <w:szCs w:val="24"/>
              </w:rPr>
            </w:pPr>
            <w:r>
              <w:rPr>
                <w:color w:val="000000"/>
                <w:sz w:val="24"/>
                <w:szCs w:val="24"/>
              </w:rPr>
              <w:t>70-75</w:t>
            </w:r>
          </w:p>
        </w:tc>
      </w:tr>
      <w:tr w:rsidR="00BB5753" w:rsidTr="001A4C6B">
        <w:trPr>
          <w:trHeight w:val="315"/>
        </w:trPr>
        <w:tc>
          <w:tcPr>
            <w:tcW w:w="6096" w:type="dxa"/>
            <w:noWrap/>
            <w:vAlign w:val="bottom"/>
            <w:hideMark/>
          </w:tcPr>
          <w:p w:rsidR="00BB5753" w:rsidRDefault="00BB5753" w:rsidP="00BB5753">
            <w:pPr>
              <w:spacing w:after="0" w:line="240" w:lineRule="auto"/>
              <w:ind w:left="48" w:firstLine="0"/>
              <w:rPr>
                <w:rFonts w:ascii="Calibri" w:hAnsi="Calibri"/>
                <w:color w:val="000000"/>
              </w:rPr>
            </w:pPr>
            <w:r>
              <w:rPr>
                <w:rFonts w:ascii="Calibri" w:hAnsi="Calibri"/>
                <w:color w:val="000000"/>
              </w:rPr>
              <w:t>Закладка дров при 30% влажности, кг</w:t>
            </w:r>
          </w:p>
        </w:tc>
        <w:tc>
          <w:tcPr>
            <w:tcW w:w="1133" w:type="dxa"/>
            <w:vAlign w:val="center"/>
          </w:tcPr>
          <w:p w:rsidR="00BB5753" w:rsidRDefault="00BB5753" w:rsidP="00BB5753">
            <w:pPr>
              <w:spacing w:after="0" w:line="240" w:lineRule="auto"/>
              <w:ind w:firstLine="28"/>
              <w:jc w:val="center"/>
              <w:rPr>
                <w:rFonts w:ascii="Times New Roman" w:hAnsi="Times New Roman"/>
                <w:color w:val="000000"/>
                <w:sz w:val="24"/>
                <w:szCs w:val="24"/>
              </w:rPr>
            </w:pPr>
            <w:r>
              <w:rPr>
                <w:color w:val="000000"/>
                <w:sz w:val="24"/>
                <w:szCs w:val="24"/>
              </w:rPr>
              <w:t>15</w:t>
            </w:r>
          </w:p>
        </w:tc>
        <w:tc>
          <w:tcPr>
            <w:tcW w:w="1045" w:type="dxa"/>
            <w:vAlign w:val="center"/>
          </w:tcPr>
          <w:p w:rsidR="00BB5753" w:rsidRDefault="00BB5753" w:rsidP="00BB5753">
            <w:pPr>
              <w:spacing w:after="0" w:line="240" w:lineRule="auto"/>
              <w:ind w:firstLine="0"/>
              <w:jc w:val="center"/>
              <w:rPr>
                <w:rFonts w:ascii="Times New Roman" w:hAnsi="Times New Roman"/>
                <w:color w:val="000000"/>
                <w:sz w:val="24"/>
                <w:szCs w:val="24"/>
              </w:rPr>
            </w:pPr>
            <w:r>
              <w:rPr>
                <w:color w:val="000000"/>
                <w:sz w:val="24"/>
                <w:szCs w:val="24"/>
              </w:rPr>
              <w:t>16</w:t>
            </w:r>
          </w:p>
        </w:tc>
        <w:tc>
          <w:tcPr>
            <w:tcW w:w="1365" w:type="dxa"/>
            <w:vAlign w:val="center"/>
          </w:tcPr>
          <w:p w:rsidR="00BB5753" w:rsidRDefault="00BB5753" w:rsidP="00BB5753">
            <w:pPr>
              <w:spacing w:after="0" w:line="240" w:lineRule="auto"/>
              <w:ind w:firstLine="0"/>
              <w:jc w:val="center"/>
              <w:rPr>
                <w:color w:val="000000"/>
                <w:sz w:val="24"/>
                <w:szCs w:val="24"/>
              </w:rPr>
            </w:pPr>
            <w:r>
              <w:rPr>
                <w:color w:val="000000"/>
                <w:sz w:val="24"/>
                <w:szCs w:val="24"/>
              </w:rPr>
              <w:t>21</w:t>
            </w:r>
          </w:p>
        </w:tc>
      </w:tr>
      <w:tr w:rsidR="00BB5753" w:rsidTr="001A4C6B">
        <w:trPr>
          <w:trHeight w:val="315"/>
        </w:trPr>
        <w:tc>
          <w:tcPr>
            <w:tcW w:w="6096" w:type="dxa"/>
            <w:noWrap/>
            <w:vAlign w:val="bottom"/>
            <w:hideMark/>
          </w:tcPr>
          <w:p w:rsidR="00BB5753" w:rsidRDefault="00BB5753" w:rsidP="00BB5753">
            <w:pPr>
              <w:spacing w:after="0" w:line="240" w:lineRule="auto"/>
              <w:ind w:left="48" w:firstLine="0"/>
              <w:rPr>
                <w:rFonts w:ascii="Calibri" w:hAnsi="Calibri"/>
                <w:color w:val="000000"/>
              </w:rPr>
            </w:pPr>
            <w:bookmarkStart w:id="2" w:name="_GoBack"/>
            <w:r>
              <w:rPr>
                <w:rFonts w:ascii="Calibri" w:hAnsi="Calibri"/>
                <w:color w:val="000000"/>
              </w:rPr>
              <w:t>Длительность работы на режиме длительного горения, при влажности дров 30%, час *</w:t>
            </w:r>
          </w:p>
        </w:tc>
        <w:tc>
          <w:tcPr>
            <w:tcW w:w="1133" w:type="dxa"/>
            <w:vAlign w:val="center"/>
          </w:tcPr>
          <w:p w:rsidR="00BB5753" w:rsidRDefault="00BB5753" w:rsidP="00BB5753">
            <w:pPr>
              <w:spacing w:after="0" w:line="240" w:lineRule="auto"/>
              <w:ind w:firstLine="28"/>
              <w:jc w:val="center"/>
              <w:rPr>
                <w:rFonts w:ascii="Times New Roman" w:hAnsi="Times New Roman"/>
                <w:color w:val="000000"/>
                <w:sz w:val="24"/>
                <w:szCs w:val="24"/>
              </w:rPr>
            </w:pPr>
            <w:r>
              <w:rPr>
                <w:rFonts w:ascii="Times New Roman" w:hAnsi="Times New Roman"/>
                <w:color w:val="000000"/>
                <w:sz w:val="24"/>
                <w:szCs w:val="24"/>
              </w:rPr>
              <w:t>≥5</w:t>
            </w:r>
          </w:p>
        </w:tc>
        <w:tc>
          <w:tcPr>
            <w:tcW w:w="1045" w:type="dxa"/>
            <w:vAlign w:val="center"/>
          </w:tcPr>
          <w:p w:rsidR="00BB5753" w:rsidRDefault="00BB5753" w:rsidP="00BB5753">
            <w:pPr>
              <w:spacing w:after="0" w:line="240" w:lineRule="auto"/>
              <w:ind w:firstLine="0"/>
              <w:jc w:val="center"/>
              <w:rPr>
                <w:rFonts w:ascii="Times New Roman" w:hAnsi="Times New Roman"/>
                <w:color w:val="000000"/>
                <w:sz w:val="24"/>
                <w:szCs w:val="24"/>
              </w:rPr>
            </w:pPr>
            <w:r>
              <w:rPr>
                <w:rFonts w:ascii="Times New Roman" w:hAnsi="Times New Roman"/>
                <w:color w:val="000000"/>
                <w:sz w:val="24"/>
                <w:szCs w:val="24"/>
              </w:rPr>
              <w:t>6-11</w:t>
            </w:r>
          </w:p>
        </w:tc>
        <w:tc>
          <w:tcPr>
            <w:tcW w:w="1365" w:type="dxa"/>
            <w:vAlign w:val="center"/>
          </w:tcPr>
          <w:p w:rsidR="00BB5753" w:rsidRDefault="00BB5753" w:rsidP="00BB5753">
            <w:pPr>
              <w:spacing w:after="0" w:line="360" w:lineRule="auto"/>
              <w:ind w:firstLine="0"/>
              <w:jc w:val="center"/>
              <w:rPr>
                <w:rFonts w:ascii="Times New Roman" w:hAnsi="Times New Roman"/>
                <w:color w:val="000000"/>
                <w:sz w:val="24"/>
                <w:szCs w:val="24"/>
              </w:rPr>
            </w:pPr>
            <w:r>
              <w:rPr>
                <w:rFonts w:ascii="Times New Roman" w:hAnsi="Times New Roman"/>
                <w:color w:val="000000"/>
                <w:sz w:val="24"/>
                <w:szCs w:val="24"/>
              </w:rPr>
              <w:t>6-11</w:t>
            </w:r>
          </w:p>
        </w:tc>
      </w:tr>
      <w:bookmarkEnd w:id="2"/>
      <w:tr w:rsidR="00BB5753" w:rsidTr="001A4C6B">
        <w:trPr>
          <w:trHeight w:val="315"/>
        </w:trPr>
        <w:tc>
          <w:tcPr>
            <w:tcW w:w="6096" w:type="dxa"/>
            <w:noWrap/>
            <w:vAlign w:val="bottom"/>
            <w:hideMark/>
          </w:tcPr>
          <w:p w:rsidR="00BB5753" w:rsidRDefault="00BB5753" w:rsidP="00BB5753">
            <w:pPr>
              <w:spacing w:after="0" w:line="240" w:lineRule="auto"/>
              <w:ind w:left="48" w:firstLine="0"/>
              <w:rPr>
                <w:rFonts w:ascii="Calibri" w:hAnsi="Calibri"/>
                <w:color w:val="000000"/>
              </w:rPr>
            </w:pPr>
            <w:r>
              <w:rPr>
                <w:rFonts w:ascii="Calibri" w:hAnsi="Calibri"/>
                <w:color w:val="000000"/>
              </w:rPr>
              <w:t>Длина поленьев, м</w:t>
            </w:r>
          </w:p>
        </w:tc>
        <w:tc>
          <w:tcPr>
            <w:tcW w:w="1133" w:type="dxa"/>
            <w:vAlign w:val="center"/>
          </w:tcPr>
          <w:p w:rsidR="00BB5753" w:rsidRDefault="00BB5753" w:rsidP="00BB5753">
            <w:pPr>
              <w:spacing w:after="0" w:line="240" w:lineRule="auto"/>
              <w:ind w:firstLine="28"/>
              <w:jc w:val="center"/>
              <w:rPr>
                <w:rFonts w:ascii="Times New Roman" w:hAnsi="Times New Roman"/>
                <w:color w:val="000000"/>
                <w:sz w:val="24"/>
                <w:szCs w:val="24"/>
              </w:rPr>
            </w:pPr>
            <w:r>
              <w:rPr>
                <w:color w:val="000000"/>
                <w:sz w:val="24"/>
                <w:szCs w:val="24"/>
              </w:rPr>
              <w:t>0,40</w:t>
            </w:r>
          </w:p>
        </w:tc>
        <w:tc>
          <w:tcPr>
            <w:tcW w:w="1045" w:type="dxa"/>
            <w:vAlign w:val="center"/>
          </w:tcPr>
          <w:p w:rsidR="00BB5753" w:rsidRDefault="00504061" w:rsidP="00504061">
            <w:pPr>
              <w:spacing w:after="0" w:line="240" w:lineRule="auto"/>
              <w:ind w:firstLine="0"/>
              <w:jc w:val="center"/>
              <w:rPr>
                <w:rFonts w:ascii="Times New Roman" w:hAnsi="Times New Roman"/>
                <w:color w:val="000000"/>
                <w:sz w:val="24"/>
                <w:szCs w:val="24"/>
              </w:rPr>
            </w:pPr>
            <w:r>
              <w:rPr>
                <w:color w:val="000000"/>
                <w:sz w:val="24"/>
                <w:szCs w:val="24"/>
              </w:rPr>
              <w:t>0,45</w:t>
            </w:r>
          </w:p>
        </w:tc>
        <w:tc>
          <w:tcPr>
            <w:tcW w:w="1365" w:type="dxa"/>
            <w:vAlign w:val="center"/>
          </w:tcPr>
          <w:p w:rsidR="00BB5753" w:rsidRDefault="00BB5753" w:rsidP="00BB5753">
            <w:pPr>
              <w:spacing w:after="0" w:line="240" w:lineRule="auto"/>
              <w:ind w:firstLine="0"/>
              <w:jc w:val="center"/>
              <w:rPr>
                <w:color w:val="000000"/>
                <w:sz w:val="24"/>
                <w:szCs w:val="24"/>
              </w:rPr>
            </w:pPr>
            <w:r>
              <w:rPr>
                <w:color w:val="000000"/>
                <w:sz w:val="24"/>
                <w:szCs w:val="24"/>
              </w:rPr>
              <w:t>0,50</w:t>
            </w:r>
          </w:p>
        </w:tc>
      </w:tr>
      <w:tr w:rsidR="00BB5753" w:rsidTr="001A4C6B">
        <w:trPr>
          <w:trHeight w:val="315"/>
        </w:trPr>
        <w:tc>
          <w:tcPr>
            <w:tcW w:w="6096" w:type="dxa"/>
            <w:noWrap/>
            <w:vAlign w:val="bottom"/>
            <w:hideMark/>
          </w:tcPr>
          <w:p w:rsidR="00BB5753" w:rsidRDefault="00BB5753" w:rsidP="00BB5753">
            <w:pPr>
              <w:spacing w:after="0" w:line="240" w:lineRule="auto"/>
              <w:ind w:left="48" w:firstLine="0"/>
              <w:rPr>
                <w:rFonts w:ascii="Calibri" w:hAnsi="Calibri"/>
                <w:color w:val="000000"/>
              </w:rPr>
            </w:pPr>
            <w:r>
              <w:rPr>
                <w:rFonts w:ascii="Calibri" w:hAnsi="Calibri"/>
                <w:color w:val="000000"/>
              </w:rPr>
              <w:t>Объем топочного бункера, л</w:t>
            </w:r>
          </w:p>
        </w:tc>
        <w:tc>
          <w:tcPr>
            <w:tcW w:w="1133" w:type="dxa"/>
            <w:vAlign w:val="center"/>
          </w:tcPr>
          <w:p w:rsidR="00BB5753" w:rsidRPr="00B6237B" w:rsidRDefault="00B6237B" w:rsidP="00BB5753">
            <w:pPr>
              <w:spacing w:after="0" w:line="240" w:lineRule="auto"/>
              <w:ind w:firstLine="28"/>
              <w:jc w:val="center"/>
              <w:rPr>
                <w:rFonts w:ascii="Times New Roman" w:hAnsi="Times New Roman"/>
                <w:color w:val="000000"/>
                <w:sz w:val="24"/>
                <w:szCs w:val="24"/>
              </w:rPr>
            </w:pPr>
            <w:r>
              <w:rPr>
                <w:color w:val="000000"/>
                <w:sz w:val="24"/>
                <w:szCs w:val="24"/>
              </w:rPr>
              <w:t>56</w:t>
            </w:r>
          </w:p>
        </w:tc>
        <w:tc>
          <w:tcPr>
            <w:tcW w:w="1045" w:type="dxa"/>
            <w:vAlign w:val="center"/>
          </w:tcPr>
          <w:p w:rsidR="00BB5753" w:rsidRPr="00B6237B" w:rsidRDefault="00B6237B" w:rsidP="00BB5753">
            <w:pPr>
              <w:spacing w:after="0" w:line="240" w:lineRule="auto"/>
              <w:ind w:firstLine="0"/>
              <w:jc w:val="center"/>
              <w:rPr>
                <w:rFonts w:ascii="Times New Roman" w:hAnsi="Times New Roman"/>
                <w:color w:val="000000"/>
                <w:sz w:val="24"/>
                <w:szCs w:val="24"/>
              </w:rPr>
            </w:pPr>
            <w:r>
              <w:rPr>
                <w:color w:val="000000"/>
                <w:sz w:val="24"/>
                <w:szCs w:val="24"/>
              </w:rPr>
              <w:t>91</w:t>
            </w:r>
          </w:p>
        </w:tc>
        <w:tc>
          <w:tcPr>
            <w:tcW w:w="1365" w:type="dxa"/>
            <w:vAlign w:val="center"/>
          </w:tcPr>
          <w:p w:rsidR="00BB5753" w:rsidRPr="00B6237B" w:rsidRDefault="00B6237B" w:rsidP="00BB5753">
            <w:pPr>
              <w:spacing w:after="0" w:line="240" w:lineRule="auto"/>
              <w:ind w:firstLine="0"/>
              <w:jc w:val="center"/>
              <w:rPr>
                <w:color w:val="000000"/>
                <w:sz w:val="24"/>
                <w:szCs w:val="24"/>
              </w:rPr>
            </w:pPr>
            <w:r>
              <w:rPr>
                <w:color w:val="000000"/>
                <w:sz w:val="24"/>
                <w:szCs w:val="24"/>
              </w:rPr>
              <w:t>108</w:t>
            </w:r>
          </w:p>
        </w:tc>
      </w:tr>
      <w:tr w:rsidR="00BB5753" w:rsidTr="001A4C6B">
        <w:trPr>
          <w:trHeight w:val="315"/>
        </w:trPr>
        <w:tc>
          <w:tcPr>
            <w:tcW w:w="6096" w:type="dxa"/>
            <w:noWrap/>
            <w:vAlign w:val="bottom"/>
            <w:hideMark/>
          </w:tcPr>
          <w:p w:rsidR="00BB5753" w:rsidRDefault="00BB5753" w:rsidP="00BB5753">
            <w:pPr>
              <w:spacing w:after="0" w:line="240" w:lineRule="auto"/>
              <w:ind w:left="48" w:firstLine="0"/>
              <w:rPr>
                <w:rFonts w:ascii="Calibri" w:hAnsi="Calibri"/>
                <w:color w:val="000000"/>
              </w:rPr>
            </w:pPr>
            <w:r>
              <w:rPr>
                <w:rFonts w:ascii="Calibri" w:hAnsi="Calibri"/>
                <w:color w:val="000000"/>
              </w:rPr>
              <w:t>Рабочее давление воды в системе, МПа, не более</w:t>
            </w:r>
          </w:p>
        </w:tc>
        <w:tc>
          <w:tcPr>
            <w:tcW w:w="1133" w:type="dxa"/>
            <w:vAlign w:val="center"/>
          </w:tcPr>
          <w:p w:rsidR="00BB5753" w:rsidRPr="00FF1942" w:rsidRDefault="00BB5753" w:rsidP="00FF1942">
            <w:pPr>
              <w:spacing w:after="0" w:line="240" w:lineRule="auto"/>
              <w:ind w:firstLine="28"/>
              <w:jc w:val="center"/>
              <w:rPr>
                <w:rFonts w:ascii="Times New Roman" w:hAnsi="Times New Roman"/>
                <w:color w:val="000000"/>
                <w:sz w:val="24"/>
                <w:szCs w:val="24"/>
                <w:lang w:val="en-US"/>
              </w:rPr>
            </w:pPr>
            <w:r>
              <w:rPr>
                <w:color w:val="000000"/>
                <w:sz w:val="24"/>
                <w:szCs w:val="24"/>
              </w:rPr>
              <w:t>0,</w:t>
            </w:r>
            <w:r w:rsidR="00FF1942">
              <w:rPr>
                <w:color w:val="000000"/>
                <w:sz w:val="24"/>
                <w:szCs w:val="24"/>
                <w:lang w:val="en-US"/>
              </w:rPr>
              <w:t>2</w:t>
            </w:r>
          </w:p>
        </w:tc>
        <w:tc>
          <w:tcPr>
            <w:tcW w:w="1045" w:type="dxa"/>
            <w:vAlign w:val="center"/>
          </w:tcPr>
          <w:p w:rsidR="00BB5753" w:rsidRPr="00FF1942" w:rsidRDefault="00BB5753" w:rsidP="00FF1942">
            <w:pPr>
              <w:spacing w:after="0" w:line="240" w:lineRule="auto"/>
              <w:ind w:firstLine="0"/>
              <w:jc w:val="center"/>
              <w:rPr>
                <w:rFonts w:ascii="Times New Roman" w:hAnsi="Times New Roman"/>
                <w:color w:val="000000"/>
                <w:sz w:val="24"/>
                <w:szCs w:val="24"/>
                <w:lang w:val="en-US"/>
              </w:rPr>
            </w:pPr>
            <w:r>
              <w:rPr>
                <w:color w:val="000000"/>
                <w:sz w:val="24"/>
                <w:szCs w:val="24"/>
              </w:rPr>
              <w:t>0,</w:t>
            </w:r>
            <w:r w:rsidR="00FF1942">
              <w:rPr>
                <w:color w:val="000000"/>
                <w:sz w:val="24"/>
                <w:szCs w:val="24"/>
                <w:lang w:val="en-US"/>
              </w:rPr>
              <w:t>2</w:t>
            </w:r>
          </w:p>
        </w:tc>
        <w:tc>
          <w:tcPr>
            <w:tcW w:w="1365" w:type="dxa"/>
            <w:vAlign w:val="center"/>
          </w:tcPr>
          <w:p w:rsidR="00BB5753" w:rsidRPr="00FF1942" w:rsidRDefault="00BB5753" w:rsidP="00FF1942">
            <w:pPr>
              <w:spacing w:after="0" w:line="240" w:lineRule="auto"/>
              <w:ind w:firstLine="0"/>
              <w:jc w:val="center"/>
              <w:rPr>
                <w:color w:val="000000"/>
                <w:sz w:val="24"/>
                <w:szCs w:val="24"/>
                <w:lang w:val="en-US"/>
              </w:rPr>
            </w:pPr>
            <w:r>
              <w:rPr>
                <w:color w:val="000000"/>
                <w:sz w:val="24"/>
                <w:szCs w:val="24"/>
              </w:rPr>
              <w:t>0,</w:t>
            </w:r>
            <w:r w:rsidR="00FF1942">
              <w:rPr>
                <w:color w:val="000000"/>
                <w:sz w:val="24"/>
                <w:szCs w:val="24"/>
                <w:lang w:val="en-US"/>
              </w:rPr>
              <w:t>2</w:t>
            </w:r>
          </w:p>
        </w:tc>
      </w:tr>
      <w:tr w:rsidR="00BB5753" w:rsidTr="001A4C6B">
        <w:trPr>
          <w:trHeight w:val="315"/>
        </w:trPr>
        <w:tc>
          <w:tcPr>
            <w:tcW w:w="6096" w:type="dxa"/>
            <w:noWrap/>
            <w:vAlign w:val="bottom"/>
            <w:hideMark/>
          </w:tcPr>
          <w:p w:rsidR="00BB5753" w:rsidRDefault="00BB5753" w:rsidP="00BB5753">
            <w:pPr>
              <w:spacing w:after="0" w:line="240" w:lineRule="auto"/>
              <w:ind w:left="48" w:firstLine="0"/>
              <w:rPr>
                <w:rFonts w:ascii="Calibri" w:hAnsi="Calibri"/>
                <w:color w:val="000000"/>
              </w:rPr>
            </w:pPr>
            <w:r>
              <w:rPr>
                <w:rFonts w:ascii="Calibri" w:hAnsi="Calibri"/>
                <w:color w:val="000000"/>
              </w:rPr>
              <w:t>Максимальная температура воды,  не более °С</w:t>
            </w:r>
          </w:p>
        </w:tc>
        <w:tc>
          <w:tcPr>
            <w:tcW w:w="1133" w:type="dxa"/>
            <w:vAlign w:val="center"/>
          </w:tcPr>
          <w:p w:rsidR="00BB5753" w:rsidRDefault="00BB5753" w:rsidP="00BB5753">
            <w:pPr>
              <w:spacing w:after="0" w:line="240" w:lineRule="auto"/>
              <w:ind w:firstLine="28"/>
              <w:jc w:val="center"/>
              <w:rPr>
                <w:rFonts w:ascii="Times New Roman" w:hAnsi="Times New Roman"/>
                <w:color w:val="000000"/>
                <w:sz w:val="24"/>
                <w:szCs w:val="24"/>
              </w:rPr>
            </w:pPr>
            <w:r>
              <w:rPr>
                <w:color w:val="000000"/>
                <w:sz w:val="24"/>
                <w:szCs w:val="24"/>
              </w:rPr>
              <w:t>90</w:t>
            </w:r>
          </w:p>
        </w:tc>
        <w:tc>
          <w:tcPr>
            <w:tcW w:w="1045" w:type="dxa"/>
            <w:vAlign w:val="center"/>
          </w:tcPr>
          <w:p w:rsidR="00BB5753" w:rsidRDefault="00BB5753" w:rsidP="00BB5753">
            <w:pPr>
              <w:spacing w:after="0" w:line="240" w:lineRule="auto"/>
              <w:ind w:firstLine="0"/>
              <w:jc w:val="center"/>
              <w:rPr>
                <w:rFonts w:ascii="Times New Roman" w:hAnsi="Times New Roman"/>
                <w:color w:val="000000"/>
                <w:sz w:val="24"/>
                <w:szCs w:val="24"/>
              </w:rPr>
            </w:pPr>
            <w:r>
              <w:rPr>
                <w:color w:val="000000"/>
                <w:sz w:val="24"/>
                <w:szCs w:val="24"/>
              </w:rPr>
              <w:t>90</w:t>
            </w:r>
          </w:p>
        </w:tc>
        <w:tc>
          <w:tcPr>
            <w:tcW w:w="1365" w:type="dxa"/>
            <w:vAlign w:val="center"/>
          </w:tcPr>
          <w:p w:rsidR="00BB5753" w:rsidRDefault="00BB5753" w:rsidP="00BB5753">
            <w:pPr>
              <w:spacing w:after="0" w:line="240" w:lineRule="auto"/>
              <w:ind w:firstLine="0"/>
              <w:jc w:val="center"/>
              <w:rPr>
                <w:color w:val="000000"/>
                <w:sz w:val="24"/>
                <w:szCs w:val="24"/>
              </w:rPr>
            </w:pPr>
            <w:r>
              <w:rPr>
                <w:color w:val="000000"/>
                <w:sz w:val="24"/>
                <w:szCs w:val="24"/>
              </w:rPr>
              <w:t>90</w:t>
            </w:r>
          </w:p>
        </w:tc>
      </w:tr>
      <w:tr w:rsidR="00BB5753" w:rsidTr="001A4C6B">
        <w:trPr>
          <w:trHeight w:val="315"/>
        </w:trPr>
        <w:tc>
          <w:tcPr>
            <w:tcW w:w="6096" w:type="dxa"/>
            <w:noWrap/>
            <w:vAlign w:val="bottom"/>
            <w:hideMark/>
          </w:tcPr>
          <w:p w:rsidR="00BB5753" w:rsidRDefault="00BB5753" w:rsidP="00BB5753">
            <w:pPr>
              <w:spacing w:after="0" w:line="240" w:lineRule="auto"/>
              <w:ind w:left="48" w:firstLine="0"/>
              <w:rPr>
                <w:rFonts w:ascii="Calibri" w:hAnsi="Calibri"/>
                <w:color w:val="000000"/>
              </w:rPr>
            </w:pPr>
            <w:r>
              <w:rPr>
                <w:rFonts w:ascii="Calibri" w:hAnsi="Calibri"/>
                <w:color w:val="000000"/>
              </w:rPr>
              <w:t>Минимальная температура  воды °С</w:t>
            </w:r>
          </w:p>
        </w:tc>
        <w:tc>
          <w:tcPr>
            <w:tcW w:w="1133" w:type="dxa"/>
            <w:vAlign w:val="center"/>
          </w:tcPr>
          <w:p w:rsidR="00BB5753" w:rsidRDefault="00BB5753" w:rsidP="00BB5753">
            <w:pPr>
              <w:spacing w:after="0" w:line="240" w:lineRule="auto"/>
              <w:ind w:firstLine="28"/>
              <w:jc w:val="center"/>
              <w:rPr>
                <w:rFonts w:ascii="Times New Roman" w:hAnsi="Times New Roman"/>
                <w:color w:val="000000"/>
                <w:sz w:val="24"/>
                <w:szCs w:val="24"/>
              </w:rPr>
            </w:pPr>
            <w:r>
              <w:rPr>
                <w:color w:val="000000"/>
                <w:sz w:val="24"/>
                <w:szCs w:val="24"/>
              </w:rPr>
              <w:t>30</w:t>
            </w:r>
          </w:p>
        </w:tc>
        <w:tc>
          <w:tcPr>
            <w:tcW w:w="1045" w:type="dxa"/>
            <w:vAlign w:val="center"/>
          </w:tcPr>
          <w:p w:rsidR="00BB5753" w:rsidRDefault="00BB5753" w:rsidP="00BB5753">
            <w:pPr>
              <w:spacing w:after="0" w:line="240" w:lineRule="auto"/>
              <w:ind w:firstLine="0"/>
              <w:jc w:val="center"/>
              <w:rPr>
                <w:rFonts w:ascii="Times New Roman" w:hAnsi="Times New Roman"/>
                <w:color w:val="000000"/>
                <w:sz w:val="24"/>
                <w:szCs w:val="24"/>
              </w:rPr>
            </w:pPr>
            <w:r>
              <w:rPr>
                <w:color w:val="000000"/>
                <w:sz w:val="24"/>
                <w:szCs w:val="24"/>
              </w:rPr>
              <w:t>30</w:t>
            </w:r>
          </w:p>
        </w:tc>
        <w:tc>
          <w:tcPr>
            <w:tcW w:w="1365" w:type="dxa"/>
            <w:vAlign w:val="center"/>
          </w:tcPr>
          <w:p w:rsidR="00BB5753" w:rsidRDefault="00BB5753" w:rsidP="00BB5753">
            <w:pPr>
              <w:spacing w:after="0" w:line="240" w:lineRule="auto"/>
              <w:ind w:firstLine="0"/>
              <w:jc w:val="center"/>
              <w:rPr>
                <w:color w:val="000000"/>
                <w:sz w:val="24"/>
                <w:szCs w:val="24"/>
              </w:rPr>
            </w:pPr>
            <w:r>
              <w:rPr>
                <w:color w:val="000000"/>
                <w:sz w:val="24"/>
                <w:szCs w:val="24"/>
              </w:rPr>
              <w:t>30</w:t>
            </w:r>
          </w:p>
        </w:tc>
      </w:tr>
      <w:tr w:rsidR="00BB5753" w:rsidTr="001A4C6B">
        <w:trPr>
          <w:trHeight w:val="315"/>
        </w:trPr>
        <w:tc>
          <w:tcPr>
            <w:tcW w:w="6096" w:type="dxa"/>
            <w:noWrap/>
            <w:vAlign w:val="bottom"/>
            <w:hideMark/>
          </w:tcPr>
          <w:p w:rsidR="00BB5753" w:rsidRDefault="00BB5753" w:rsidP="00BB5753">
            <w:pPr>
              <w:spacing w:after="0" w:line="240" w:lineRule="auto"/>
              <w:ind w:left="48" w:firstLine="0"/>
              <w:rPr>
                <w:rFonts w:ascii="Calibri" w:hAnsi="Calibri"/>
                <w:color w:val="000000"/>
              </w:rPr>
            </w:pPr>
            <w:r>
              <w:rPr>
                <w:rFonts w:ascii="Calibri" w:hAnsi="Calibri"/>
                <w:color w:val="000000"/>
              </w:rPr>
              <w:t xml:space="preserve">Габаритные размеры, мм, не более </w:t>
            </w:r>
          </w:p>
        </w:tc>
        <w:tc>
          <w:tcPr>
            <w:tcW w:w="1133" w:type="dxa"/>
            <w:vAlign w:val="center"/>
          </w:tcPr>
          <w:p w:rsidR="00BB5753" w:rsidRDefault="00BB5753" w:rsidP="00BB5753">
            <w:pPr>
              <w:spacing w:after="0" w:line="240" w:lineRule="auto"/>
              <w:ind w:firstLine="28"/>
              <w:jc w:val="center"/>
              <w:rPr>
                <w:rFonts w:ascii="Times New Roman" w:hAnsi="Times New Roman"/>
                <w:color w:val="000000"/>
                <w:sz w:val="24"/>
                <w:szCs w:val="24"/>
              </w:rPr>
            </w:pPr>
          </w:p>
        </w:tc>
        <w:tc>
          <w:tcPr>
            <w:tcW w:w="1045" w:type="dxa"/>
            <w:vAlign w:val="center"/>
          </w:tcPr>
          <w:p w:rsidR="00BB5753" w:rsidRDefault="00BB5753" w:rsidP="00BB5753">
            <w:pPr>
              <w:spacing w:after="0" w:line="240" w:lineRule="auto"/>
              <w:ind w:firstLine="0"/>
              <w:jc w:val="center"/>
              <w:rPr>
                <w:rFonts w:ascii="Times New Roman" w:hAnsi="Times New Roman"/>
                <w:color w:val="000000"/>
                <w:sz w:val="24"/>
                <w:szCs w:val="24"/>
              </w:rPr>
            </w:pPr>
          </w:p>
        </w:tc>
        <w:tc>
          <w:tcPr>
            <w:tcW w:w="1365" w:type="dxa"/>
            <w:vAlign w:val="center"/>
          </w:tcPr>
          <w:p w:rsidR="00BB5753" w:rsidRDefault="00BB5753" w:rsidP="00BB5753">
            <w:pPr>
              <w:spacing w:after="0" w:line="240" w:lineRule="auto"/>
              <w:ind w:firstLine="0"/>
              <w:jc w:val="center"/>
              <w:rPr>
                <w:rFonts w:ascii="Times New Roman" w:hAnsi="Times New Roman"/>
                <w:color w:val="000000"/>
                <w:sz w:val="24"/>
                <w:szCs w:val="24"/>
              </w:rPr>
            </w:pPr>
          </w:p>
        </w:tc>
      </w:tr>
      <w:tr w:rsidR="00BB5753" w:rsidRPr="00A86CB1" w:rsidTr="001A4C6B">
        <w:trPr>
          <w:trHeight w:val="315"/>
        </w:trPr>
        <w:tc>
          <w:tcPr>
            <w:tcW w:w="6096" w:type="dxa"/>
            <w:noWrap/>
            <w:vAlign w:val="bottom"/>
            <w:hideMark/>
          </w:tcPr>
          <w:p w:rsidR="00BB5753" w:rsidRDefault="00BB5753" w:rsidP="00BB5753">
            <w:pPr>
              <w:spacing w:after="0" w:line="240" w:lineRule="auto"/>
              <w:ind w:left="48" w:firstLine="0"/>
              <w:rPr>
                <w:rFonts w:ascii="Calibri" w:hAnsi="Calibri"/>
                <w:color w:val="000000"/>
              </w:rPr>
            </w:pPr>
            <w:r>
              <w:rPr>
                <w:rFonts w:ascii="Calibri" w:hAnsi="Calibri"/>
                <w:color w:val="000000"/>
              </w:rPr>
              <w:t>- высота</w:t>
            </w:r>
          </w:p>
        </w:tc>
        <w:tc>
          <w:tcPr>
            <w:tcW w:w="1133" w:type="dxa"/>
            <w:vAlign w:val="center"/>
          </w:tcPr>
          <w:p w:rsidR="00BB5753" w:rsidRDefault="00A86CB1" w:rsidP="00BB5753">
            <w:pPr>
              <w:spacing w:after="0" w:line="240" w:lineRule="auto"/>
              <w:ind w:firstLine="28"/>
              <w:jc w:val="center"/>
              <w:rPr>
                <w:rFonts w:ascii="Times New Roman" w:hAnsi="Times New Roman"/>
                <w:color w:val="000000"/>
                <w:sz w:val="24"/>
                <w:szCs w:val="24"/>
              </w:rPr>
            </w:pPr>
            <w:r>
              <w:rPr>
                <w:color w:val="000000"/>
                <w:sz w:val="24"/>
                <w:szCs w:val="24"/>
              </w:rPr>
              <w:t>755</w:t>
            </w:r>
          </w:p>
        </w:tc>
        <w:tc>
          <w:tcPr>
            <w:tcW w:w="1045" w:type="dxa"/>
            <w:vAlign w:val="center"/>
          </w:tcPr>
          <w:p w:rsidR="00BB5753" w:rsidRDefault="00A86CB1" w:rsidP="00BB5753">
            <w:pPr>
              <w:spacing w:after="0" w:line="240" w:lineRule="auto"/>
              <w:ind w:firstLine="0"/>
              <w:jc w:val="center"/>
              <w:rPr>
                <w:rFonts w:ascii="Times New Roman" w:hAnsi="Times New Roman"/>
                <w:color w:val="000000"/>
                <w:sz w:val="24"/>
                <w:szCs w:val="24"/>
              </w:rPr>
            </w:pPr>
            <w:r>
              <w:rPr>
                <w:color w:val="000000"/>
                <w:sz w:val="24"/>
                <w:szCs w:val="24"/>
              </w:rPr>
              <w:t>835</w:t>
            </w:r>
          </w:p>
        </w:tc>
        <w:tc>
          <w:tcPr>
            <w:tcW w:w="1365" w:type="dxa"/>
            <w:vAlign w:val="center"/>
          </w:tcPr>
          <w:p w:rsidR="00BB5753" w:rsidRDefault="00A86CB1" w:rsidP="00BB5753">
            <w:pPr>
              <w:spacing w:after="0" w:line="240" w:lineRule="auto"/>
              <w:ind w:firstLine="0"/>
              <w:jc w:val="center"/>
              <w:rPr>
                <w:color w:val="000000"/>
                <w:sz w:val="24"/>
                <w:szCs w:val="24"/>
              </w:rPr>
            </w:pPr>
            <w:r>
              <w:rPr>
                <w:color w:val="000000"/>
                <w:sz w:val="24"/>
                <w:szCs w:val="24"/>
              </w:rPr>
              <w:t>880</w:t>
            </w:r>
          </w:p>
        </w:tc>
      </w:tr>
      <w:tr w:rsidR="00BB5753" w:rsidTr="001A4C6B">
        <w:trPr>
          <w:trHeight w:val="315"/>
        </w:trPr>
        <w:tc>
          <w:tcPr>
            <w:tcW w:w="6096" w:type="dxa"/>
            <w:noWrap/>
            <w:vAlign w:val="bottom"/>
            <w:hideMark/>
          </w:tcPr>
          <w:p w:rsidR="00BB5753" w:rsidRDefault="00BB5753" w:rsidP="00BB5753">
            <w:pPr>
              <w:spacing w:after="0" w:line="240" w:lineRule="auto"/>
              <w:ind w:left="48" w:firstLine="0"/>
              <w:rPr>
                <w:rFonts w:ascii="Calibri" w:hAnsi="Calibri"/>
                <w:color w:val="000000"/>
              </w:rPr>
            </w:pPr>
            <w:r>
              <w:rPr>
                <w:rFonts w:ascii="Calibri" w:hAnsi="Calibri"/>
                <w:color w:val="000000"/>
              </w:rPr>
              <w:t>- ширина</w:t>
            </w:r>
          </w:p>
        </w:tc>
        <w:tc>
          <w:tcPr>
            <w:tcW w:w="1133" w:type="dxa"/>
            <w:vAlign w:val="center"/>
          </w:tcPr>
          <w:p w:rsidR="00BB5753" w:rsidRDefault="00BB5753" w:rsidP="00A86CB1">
            <w:pPr>
              <w:spacing w:after="0" w:line="240" w:lineRule="auto"/>
              <w:ind w:firstLine="28"/>
              <w:jc w:val="center"/>
              <w:rPr>
                <w:rFonts w:ascii="Times New Roman" w:hAnsi="Times New Roman"/>
                <w:color w:val="000000"/>
                <w:sz w:val="24"/>
                <w:szCs w:val="24"/>
              </w:rPr>
            </w:pPr>
            <w:r>
              <w:rPr>
                <w:color w:val="000000"/>
                <w:sz w:val="24"/>
                <w:szCs w:val="24"/>
              </w:rPr>
              <w:t>5</w:t>
            </w:r>
            <w:r w:rsidR="00A86CB1">
              <w:rPr>
                <w:color w:val="000000"/>
                <w:sz w:val="24"/>
                <w:szCs w:val="24"/>
              </w:rPr>
              <w:t>30</w:t>
            </w:r>
          </w:p>
        </w:tc>
        <w:tc>
          <w:tcPr>
            <w:tcW w:w="1045" w:type="dxa"/>
            <w:vAlign w:val="center"/>
          </w:tcPr>
          <w:p w:rsidR="00BB5753" w:rsidRDefault="00BB5753" w:rsidP="00A86CB1">
            <w:pPr>
              <w:spacing w:after="0" w:line="240" w:lineRule="auto"/>
              <w:ind w:firstLine="0"/>
              <w:jc w:val="center"/>
              <w:rPr>
                <w:rFonts w:ascii="Times New Roman" w:hAnsi="Times New Roman"/>
                <w:color w:val="000000"/>
                <w:sz w:val="24"/>
                <w:szCs w:val="24"/>
              </w:rPr>
            </w:pPr>
            <w:r>
              <w:rPr>
                <w:color w:val="000000"/>
                <w:sz w:val="24"/>
                <w:szCs w:val="24"/>
              </w:rPr>
              <w:t>5</w:t>
            </w:r>
            <w:r w:rsidR="00A86CB1">
              <w:rPr>
                <w:color w:val="000000"/>
                <w:sz w:val="24"/>
                <w:szCs w:val="24"/>
              </w:rPr>
              <w:t>95</w:t>
            </w:r>
          </w:p>
        </w:tc>
        <w:tc>
          <w:tcPr>
            <w:tcW w:w="1365" w:type="dxa"/>
            <w:vAlign w:val="center"/>
          </w:tcPr>
          <w:p w:rsidR="00BB5753" w:rsidRDefault="00A86CB1" w:rsidP="00BB5753">
            <w:pPr>
              <w:spacing w:after="0" w:line="240" w:lineRule="auto"/>
              <w:ind w:firstLine="0"/>
              <w:jc w:val="center"/>
              <w:rPr>
                <w:color w:val="000000"/>
                <w:sz w:val="24"/>
                <w:szCs w:val="24"/>
              </w:rPr>
            </w:pPr>
            <w:r>
              <w:rPr>
                <w:color w:val="000000"/>
                <w:sz w:val="24"/>
                <w:szCs w:val="24"/>
              </w:rPr>
              <w:t>600</w:t>
            </w:r>
          </w:p>
        </w:tc>
      </w:tr>
      <w:tr w:rsidR="00BB5753" w:rsidTr="001A4C6B">
        <w:trPr>
          <w:trHeight w:val="315"/>
        </w:trPr>
        <w:tc>
          <w:tcPr>
            <w:tcW w:w="6096" w:type="dxa"/>
            <w:noWrap/>
            <w:vAlign w:val="bottom"/>
            <w:hideMark/>
          </w:tcPr>
          <w:p w:rsidR="00BB5753" w:rsidRDefault="00BB5753" w:rsidP="00BB5753">
            <w:pPr>
              <w:spacing w:after="0" w:line="240" w:lineRule="auto"/>
              <w:ind w:left="48" w:firstLine="0"/>
              <w:rPr>
                <w:rFonts w:ascii="Calibri" w:hAnsi="Calibri"/>
                <w:color w:val="000000"/>
              </w:rPr>
            </w:pPr>
            <w:r>
              <w:rPr>
                <w:rFonts w:ascii="Calibri" w:hAnsi="Calibri"/>
                <w:color w:val="000000"/>
              </w:rPr>
              <w:t>- длина</w:t>
            </w:r>
          </w:p>
        </w:tc>
        <w:tc>
          <w:tcPr>
            <w:tcW w:w="1133" w:type="dxa"/>
            <w:vAlign w:val="center"/>
          </w:tcPr>
          <w:p w:rsidR="00BB5753" w:rsidRDefault="00BB5753" w:rsidP="00A86CB1">
            <w:pPr>
              <w:spacing w:after="0" w:line="240" w:lineRule="auto"/>
              <w:ind w:firstLine="28"/>
              <w:jc w:val="center"/>
              <w:rPr>
                <w:rFonts w:ascii="Times New Roman" w:hAnsi="Times New Roman"/>
                <w:color w:val="000000"/>
                <w:sz w:val="24"/>
                <w:szCs w:val="24"/>
              </w:rPr>
            </w:pPr>
            <w:r>
              <w:rPr>
                <w:color w:val="000000"/>
                <w:sz w:val="24"/>
                <w:szCs w:val="24"/>
              </w:rPr>
              <w:t>8</w:t>
            </w:r>
            <w:r w:rsidR="00A86CB1">
              <w:rPr>
                <w:color w:val="000000"/>
                <w:sz w:val="24"/>
                <w:szCs w:val="24"/>
              </w:rPr>
              <w:t>6</w:t>
            </w:r>
            <w:r>
              <w:rPr>
                <w:color w:val="000000"/>
                <w:sz w:val="24"/>
                <w:szCs w:val="24"/>
              </w:rPr>
              <w:t>0</w:t>
            </w:r>
          </w:p>
        </w:tc>
        <w:tc>
          <w:tcPr>
            <w:tcW w:w="1045" w:type="dxa"/>
            <w:vAlign w:val="center"/>
          </w:tcPr>
          <w:p w:rsidR="00BB5753" w:rsidRDefault="00BB5753" w:rsidP="00A86CB1">
            <w:pPr>
              <w:spacing w:after="0" w:line="240" w:lineRule="auto"/>
              <w:ind w:firstLine="0"/>
              <w:jc w:val="center"/>
              <w:rPr>
                <w:rFonts w:ascii="Times New Roman" w:hAnsi="Times New Roman"/>
                <w:color w:val="000000"/>
                <w:sz w:val="24"/>
                <w:szCs w:val="24"/>
              </w:rPr>
            </w:pPr>
            <w:r>
              <w:rPr>
                <w:color w:val="000000"/>
                <w:sz w:val="24"/>
                <w:szCs w:val="24"/>
              </w:rPr>
              <w:t>8</w:t>
            </w:r>
            <w:r w:rsidR="00A86CB1">
              <w:rPr>
                <w:color w:val="000000"/>
                <w:sz w:val="24"/>
                <w:szCs w:val="24"/>
              </w:rPr>
              <w:t>7</w:t>
            </w:r>
            <w:r>
              <w:rPr>
                <w:color w:val="000000"/>
                <w:sz w:val="24"/>
                <w:szCs w:val="24"/>
              </w:rPr>
              <w:t>0</w:t>
            </w:r>
          </w:p>
        </w:tc>
        <w:tc>
          <w:tcPr>
            <w:tcW w:w="1365" w:type="dxa"/>
            <w:vAlign w:val="center"/>
          </w:tcPr>
          <w:p w:rsidR="00BB5753" w:rsidRDefault="00BB5753" w:rsidP="00A86CB1">
            <w:pPr>
              <w:spacing w:after="0" w:line="240" w:lineRule="auto"/>
              <w:ind w:firstLine="0"/>
              <w:jc w:val="center"/>
              <w:rPr>
                <w:color w:val="000000"/>
                <w:sz w:val="24"/>
                <w:szCs w:val="24"/>
              </w:rPr>
            </w:pPr>
            <w:r>
              <w:rPr>
                <w:color w:val="000000"/>
                <w:sz w:val="24"/>
                <w:szCs w:val="24"/>
              </w:rPr>
              <w:t>9</w:t>
            </w:r>
            <w:r w:rsidR="00A86CB1">
              <w:rPr>
                <w:color w:val="000000"/>
                <w:sz w:val="24"/>
                <w:szCs w:val="24"/>
              </w:rPr>
              <w:t>5</w:t>
            </w:r>
            <w:r>
              <w:rPr>
                <w:color w:val="000000"/>
                <w:sz w:val="24"/>
                <w:szCs w:val="24"/>
              </w:rPr>
              <w:t>0</w:t>
            </w:r>
          </w:p>
        </w:tc>
      </w:tr>
      <w:tr w:rsidR="00BB5753" w:rsidTr="001A4C6B">
        <w:trPr>
          <w:trHeight w:val="315"/>
        </w:trPr>
        <w:tc>
          <w:tcPr>
            <w:tcW w:w="6096" w:type="dxa"/>
            <w:noWrap/>
            <w:vAlign w:val="bottom"/>
            <w:hideMark/>
          </w:tcPr>
          <w:p w:rsidR="00BB5753" w:rsidRDefault="00BB5753" w:rsidP="00BB5753">
            <w:pPr>
              <w:spacing w:after="0" w:line="240" w:lineRule="auto"/>
              <w:ind w:left="48" w:firstLine="0"/>
              <w:rPr>
                <w:rFonts w:ascii="Calibri" w:hAnsi="Calibri"/>
                <w:color w:val="000000"/>
              </w:rPr>
            </w:pPr>
            <w:r>
              <w:rPr>
                <w:rFonts w:ascii="Calibri" w:hAnsi="Calibri"/>
                <w:color w:val="000000"/>
              </w:rPr>
              <w:t>Масса, кг, не более</w:t>
            </w:r>
          </w:p>
        </w:tc>
        <w:tc>
          <w:tcPr>
            <w:tcW w:w="1133" w:type="dxa"/>
            <w:vAlign w:val="center"/>
          </w:tcPr>
          <w:p w:rsidR="00BB5753" w:rsidRDefault="00BB5753" w:rsidP="00BB5753">
            <w:pPr>
              <w:spacing w:after="0" w:line="240" w:lineRule="auto"/>
              <w:ind w:firstLine="28"/>
              <w:jc w:val="center"/>
              <w:rPr>
                <w:rFonts w:ascii="Times New Roman" w:hAnsi="Times New Roman"/>
                <w:color w:val="000000"/>
                <w:sz w:val="24"/>
                <w:szCs w:val="24"/>
              </w:rPr>
            </w:pPr>
            <w:r>
              <w:rPr>
                <w:color w:val="000000"/>
                <w:sz w:val="24"/>
                <w:szCs w:val="24"/>
              </w:rPr>
              <w:t>60</w:t>
            </w:r>
          </w:p>
        </w:tc>
        <w:tc>
          <w:tcPr>
            <w:tcW w:w="1045" w:type="dxa"/>
            <w:vAlign w:val="center"/>
          </w:tcPr>
          <w:p w:rsidR="00BB5753" w:rsidRDefault="00BB5753" w:rsidP="00BB5753">
            <w:pPr>
              <w:spacing w:after="0" w:line="240" w:lineRule="auto"/>
              <w:ind w:firstLine="0"/>
              <w:jc w:val="center"/>
              <w:rPr>
                <w:rFonts w:ascii="Times New Roman" w:hAnsi="Times New Roman"/>
                <w:color w:val="000000"/>
                <w:sz w:val="24"/>
                <w:szCs w:val="24"/>
              </w:rPr>
            </w:pPr>
            <w:r>
              <w:rPr>
                <w:color w:val="000000"/>
                <w:sz w:val="24"/>
                <w:szCs w:val="24"/>
              </w:rPr>
              <w:t>80</w:t>
            </w:r>
          </w:p>
        </w:tc>
        <w:tc>
          <w:tcPr>
            <w:tcW w:w="1365" w:type="dxa"/>
            <w:vAlign w:val="center"/>
          </w:tcPr>
          <w:p w:rsidR="00BB5753" w:rsidRDefault="00BB5753" w:rsidP="00BB5753">
            <w:pPr>
              <w:spacing w:after="0" w:line="240" w:lineRule="auto"/>
              <w:ind w:firstLine="0"/>
              <w:jc w:val="center"/>
              <w:rPr>
                <w:color w:val="000000"/>
                <w:sz w:val="24"/>
                <w:szCs w:val="24"/>
              </w:rPr>
            </w:pPr>
            <w:r>
              <w:rPr>
                <w:color w:val="000000"/>
                <w:sz w:val="24"/>
                <w:szCs w:val="24"/>
              </w:rPr>
              <w:t>90</w:t>
            </w:r>
          </w:p>
        </w:tc>
      </w:tr>
      <w:tr w:rsidR="00BB5753" w:rsidTr="001A4C6B">
        <w:trPr>
          <w:trHeight w:val="315"/>
        </w:trPr>
        <w:tc>
          <w:tcPr>
            <w:tcW w:w="6096" w:type="dxa"/>
            <w:noWrap/>
            <w:vAlign w:val="bottom"/>
            <w:hideMark/>
          </w:tcPr>
          <w:p w:rsidR="00BB5753" w:rsidRDefault="00BB5753" w:rsidP="00BB5753">
            <w:pPr>
              <w:spacing w:after="0" w:line="240" w:lineRule="auto"/>
              <w:ind w:left="48" w:firstLine="0"/>
              <w:rPr>
                <w:rFonts w:ascii="Calibri" w:hAnsi="Calibri"/>
                <w:color w:val="000000"/>
              </w:rPr>
            </w:pPr>
            <w:r>
              <w:rPr>
                <w:rFonts w:ascii="Calibri" w:hAnsi="Calibri"/>
                <w:color w:val="000000"/>
              </w:rPr>
              <w:t>Диаметр дымохода, мм</w:t>
            </w:r>
          </w:p>
        </w:tc>
        <w:tc>
          <w:tcPr>
            <w:tcW w:w="1133" w:type="dxa"/>
            <w:vAlign w:val="center"/>
          </w:tcPr>
          <w:p w:rsidR="00BB5753" w:rsidRDefault="00BB5753" w:rsidP="00BB5753">
            <w:pPr>
              <w:spacing w:after="0" w:line="240" w:lineRule="auto"/>
              <w:ind w:firstLine="28"/>
              <w:jc w:val="center"/>
              <w:rPr>
                <w:rFonts w:ascii="Times New Roman" w:hAnsi="Times New Roman"/>
                <w:color w:val="000000"/>
                <w:sz w:val="24"/>
                <w:szCs w:val="24"/>
              </w:rPr>
            </w:pPr>
            <w:r>
              <w:rPr>
                <w:color w:val="000000"/>
                <w:sz w:val="24"/>
                <w:szCs w:val="24"/>
              </w:rPr>
              <w:t>110</w:t>
            </w:r>
          </w:p>
        </w:tc>
        <w:tc>
          <w:tcPr>
            <w:tcW w:w="1045" w:type="dxa"/>
            <w:vAlign w:val="center"/>
          </w:tcPr>
          <w:p w:rsidR="00BB5753" w:rsidRDefault="00BB5753" w:rsidP="00BB5753">
            <w:pPr>
              <w:spacing w:after="0" w:line="240" w:lineRule="auto"/>
              <w:ind w:firstLine="0"/>
              <w:jc w:val="center"/>
              <w:rPr>
                <w:rFonts w:ascii="Times New Roman" w:hAnsi="Times New Roman"/>
                <w:color w:val="000000"/>
                <w:sz w:val="24"/>
                <w:szCs w:val="24"/>
              </w:rPr>
            </w:pPr>
            <w:r>
              <w:rPr>
                <w:color w:val="000000"/>
                <w:sz w:val="24"/>
                <w:szCs w:val="24"/>
              </w:rPr>
              <w:t>130</w:t>
            </w:r>
          </w:p>
        </w:tc>
        <w:tc>
          <w:tcPr>
            <w:tcW w:w="1365" w:type="dxa"/>
            <w:vAlign w:val="center"/>
          </w:tcPr>
          <w:p w:rsidR="00BB5753" w:rsidRDefault="00BB5753" w:rsidP="00BB5753">
            <w:pPr>
              <w:spacing w:after="0" w:line="240" w:lineRule="auto"/>
              <w:ind w:firstLine="0"/>
              <w:jc w:val="center"/>
              <w:rPr>
                <w:color w:val="000000"/>
                <w:sz w:val="24"/>
                <w:szCs w:val="24"/>
              </w:rPr>
            </w:pPr>
            <w:r>
              <w:rPr>
                <w:color w:val="000000"/>
                <w:sz w:val="24"/>
                <w:szCs w:val="24"/>
              </w:rPr>
              <w:t>130</w:t>
            </w:r>
          </w:p>
        </w:tc>
      </w:tr>
      <w:tr w:rsidR="00BB5753" w:rsidTr="001A4C6B">
        <w:trPr>
          <w:trHeight w:val="315"/>
        </w:trPr>
        <w:tc>
          <w:tcPr>
            <w:tcW w:w="6096" w:type="dxa"/>
            <w:noWrap/>
            <w:vAlign w:val="bottom"/>
            <w:hideMark/>
          </w:tcPr>
          <w:p w:rsidR="00BB5753" w:rsidRDefault="00BB5753" w:rsidP="00BB5753">
            <w:pPr>
              <w:spacing w:after="0" w:line="240" w:lineRule="auto"/>
              <w:ind w:left="48" w:firstLine="0"/>
              <w:rPr>
                <w:rFonts w:ascii="Calibri" w:hAnsi="Calibri"/>
                <w:color w:val="000000"/>
              </w:rPr>
            </w:pPr>
            <w:r>
              <w:rPr>
                <w:rFonts w:ascii="Calibri" w:hAnsi="Calibri"/>
                <w:color w:val="000000"/>
              </w:rPr>
              <w:t xml:space="preserve">Высота дымохода, не менее, м </w:t>
            </w:r>
          </w:p>
        </w:tc>
        <w:tc>
          <w:tcPr>
            <w:tcW w:w="1133" w:type="dxa"/>
            <w:vAlign w:val="center"/>
          </w:tcPr>
          <w:p w:rsidR="00BB5753" w:rsidRDefault="00BB5753" w:rsidP="00BB5753">
            <w:pPr>
              <w:spacing w:after="0" w:line="240" w:lineRule="auto"/>
              <w:ind w:firstLine="28"/>
              <w:jc w:val="center"/>
              <w:rPr>
                <w:rFonts w:ascii="Times New Roman" w:hAnsi="Times New Roman"/>
                <w:color w:val="000000"/>
                <w:sz w:val="24"/>
                <w:szCs w:val="24"/>
              </w:rPr>
            </w:pPr>
            <w:r>
              <w:rPr>
                <w:color w:val="000000"/>
                <w:sz w:val="24"/>
                <w:szCs w:val="24"/>
              </w:rPr>
              <w:t>5</w:t>
            </w:r>
          </w:p>
        </w:tc>
        <w:tc>
          <w:tcPr>
            <w:tcW w:w="1045" w:type="dxa"/>
            <w:vAlign w:val="center"/>
          </w:tcPr>
          <w:p w:rsidR="00BB5753" w:rsidRDefault="000A796E" w:rsidP="00BB5753">
            <w:pPr>
              <w:spacing w:after="0" w:line="240" w:lineRule="auto"/>
              <w:ind w:firstLine="0"/>
              <w:jc w:val="center"/>
              <w:rPr>
                <w:rFonts w:ascii="Times New Roman" w:hAnsi="Times New Roman"/>
                <w:color w:val="000000"/>
                <w:sz w:val="24"/>
                <w:szCs w:val="24"/>
              </w:rPr>
            </w:pPr>
            <w:r>
              <w:rPr>
                <w:color w:val="000000"/>
                <w:sz w:val="24"/>
                <w:szCs w:val="24"/>
              </w:rPr>
              <w:t>6</w:t>
            </w:r>
          </w:p>
        </w:tc>
        <w:tc>
          <w:tcPr>
            <w:tcW w:w="1365" w:type="dxa"/>
            <w:vAlign w:val="center"/>
          </w:tcPr>
          <w:p w:rsidR="00BB5753" w:rsidRDefault="000A796E" w:rsidP="00BB5753">
            <w:pPr>
              <w:spacing w:after="0" w:line="240" w:lineRule="auto"/>
              <w:ind w:firstLine="0"/>
              <w:jc w:val="center"/>
              <w:rPr>
                <w:color w:val="000000"/>
                <w:sz w:val="24"/>
                <w:szCs w:val="24"/>
              </w:rPr>
            </w:pPr>
            <w:r>
              <w:rPr>
                <w:color w:val="000000"/>
                <w:sz w:val="24"/>
                <w:szCs w:val="24"/>
              </w:rPr>
              <w:t>6</w:t>
            </w:r>
          </w:p>
        </w:tc>
      </w:tr>
      <w:tr w:rsidR="00BB5753" w:rsidTr="001A4C6B">
        <w:trPr>
          <w:trHeight w:val="315"/>
        </w:trPr>
        <w:tc>
          <w:tcPr>
            <w:tcW w:w="6096" w:type="dxa"/>
            <w:noWrap/>
            <w:vAlign w:val="bottom"/>
            <w:hideMark/>
          </w:tcPr>
          <w:p w:rsidR="00BB5753" w:rsidRDefault="00BB5753" w:rsidP="00BB5753">
            <w:pPr>
              <w:spacing w:after="0" w:line="240" w:lineRule="auto"/>
              <w:ind w:left="48" w:firstLine="0"/>
              <w:rPr>
                <w:rFonts w:ascii="Calibri" w:hAnsi="Calibri"/>
                <w:color w:val="000000"/>
              </w:rPr>
            </w:pPr>
            <w:r>
              <w:rPr>
                <w:rFonts w:ascii="Calibri" w:hAnsi="Calibri"/>
                <w:color w:val="000000"/>
              </w:rPr>
              <w:t>Осевая высота дымохода над землей, мм</w:t>
            </w:r>
          </w:p>
        </w:tc>
        <w:tc>
          <w:tcPr>
            <w:tcW w:w="1133" w:type="dxa"/>
            <w:vAlign w:val="center"/>
          </w:tcPr>
          <w:p w:rsidR="00BB5753" w:rsidRDefault="00BB5753" w:rsidP="00484C41">
            <w:pPr>
              <w:spacing w:after="0" w:line="240" w:lineRule="auto"/>
              <w:ind w:firstLine="28"/>
              <w:jc w:val="center"/>
              <w:rPr>
                <w:rFonts w:ascii="Times New Roman" w:hAnsi="Times New Roman"/>
                <w:color w:val="000000"/>
                <w:sz w:val="24"/>
                <w:szCs w:val="24"/>
              </w:rPr>
            </w:pPr>
            <w:r>
              <w:rPr>
                <w:color w:val="000000"/>
                <w:sz w:val="24"/>
                <w:szCs w:val="24"/>
              </w:rPr>
              <w:t>2</w:t>
            </w:r>
            <w:r w:rsidR="00484C41">
              <w:rPr>
                <w:color w:val="000000"/>
                <w:sz w:val="24"/>
                <w:szCs w:val="24"/>
              </w:rPr>
              <w:t>9</w:t>
            </w:r>
            <w:r>
              <w:rPr>
                <w:color w:val="000000"/>
                <w:sz w:val="24"/>
                <w:szCs w:val="24"/>
              </w:rPr>
              <w:t>0</w:t>
            </w:r>
          </w:p>
        </w:tc>
        <w:tc>
          <w:tcPr>
            <w:tcW w:w="1045" w:type="dxa"/>
            <w:vAlign w:val="center"/>
          </w:tcPr>
          <w:p w:rsidR="00BB5753" w:rsidRDefault="00484C41" w:rsidP="00BB5753">
            <w:pPr>
              <w:spacing w:after="0" w:line="240" w:lineRule="auto"/>
              <w:ind w:firstLine="0"/>
              <w:jc w:val="center"/>
              <w:rPr>
                <w:rFonts w:ascii="Times New Roman" w:hAnsi="Times New Roman"/>
                <w:color w:val="000000"/>
                <w:sz w:val="24"/>
                <w:szCs w:val="24"/>
              </w:rPr>
            </w:pPr>
            <w:r>
              <w:rPr>
                <w:color w:val="000000"/>
                <w:sz w:val="24"/>
                <w:szCs w:val="24"/>
              </w:rPr>
              <w:t>29</w:t>
            </w:r>
            <w:r w:rsidR="00BB5753">
              <w:rPr>
                <w:color w:val="000000"/>
                <w:sz w:val="24"/>
                <w:szCs w:val="24"/>
              </w:rPr>
              <w:t>0</w:t>
            </w:r>
          </w:p>
        </w:tc>
        <w:tc>
          <w:tcPr>
            <w:tcW w:w="1365" w:type="dxa"/>
            <w:vAlign w:val="center"/>
          </w:tcPr>
          <w:p w:rsidR="00BB5753" w:rsidRDefault="00BB5753" w:rsidP="00484C41">
            <w:pPr>
              <w:spacing w:after="0" w:line="240" w:lineRule="auto"/>
              <w:ind w:firstLine="0"/>
              <w:jc w:val="center"/>
              <w:rPr>
                <w:color w:val="000000"/>
                <w:sz w:val="24"/>
                <w:szCs w:val="24"/>
              </w:rPr>
            </w:pPr>
            <w:r>
              <w:rPr>
                <w:color w:val="000000"/>
                <w:sz w:val="24"/>
                <w:szCs w:val="24"/>
              </w:rPr>
              <w:t>3</w:t>
            </w:r>
            <w:r w:rsidR="00484C41">
              <w:rPr>
                <w:color w:val="000000"/>
                <w:sz w:val="24"/>
                <w:szCs w:val="24"/>
              </w:rPr>
              <w:t>1</w:t>
            </w:r>
            <w:r>
              <w:rPr>
                <w:color w:val="000000"/>
                <w:sz w:val="24"/>
                <w:szCs w:val="24"/>
              </w:rPr>
              <w:t>0</w:t>
            </w:r>
          </w:p>
        </w:tc>
      </w:tr>
      <w:tr w:rsidR="00BB5753" w:rsidTr="001A4C6B">
        <w:trPr>
          <w:trHeight w:val="405"/>
        </w:trPr>
        <w:tc>
          <w:tcPr>
            <w:tcW w:w="6096" w:type="dxa"/>
            <w:noWrap/>
            <w:vAlign w:val="bottom"/>
            <w:hideMark/>
          </w:tcPr>
          <w:p w:rsidR="00BB5753" w:rsidRDefault="00BB5753" w:rsidP="00BB5753">
            <w:pPr>
              <w:spacing w:after="0" w:line="240" w:lineRule="auto"/>
              <w:ind w:left="48" w:firstLine="0"/>
              <w:rPr>
                <w:rFonts w:ascii="Calibri" w:hAnsi="Calibri"/>
                <w:color w:val="000000"/>
              </w:rPr>
            </w:pPr>
            <w:r>
              <w:rPr>
                <w:rFonts w:ascii="Calibri" w:hAnsi="Calibri"/>
                <w:color w:val="000000"/>
              </w:rPr>
              <w:t xml:space="preserve">Требуемая тяга дымохода, </w:t>
            </w:r>
            <w:proofErr w:type="spellStart"/>
            <w:r>
              <w:rPr>
                <w:rFonts w:ascii="Calibri" w:hAnsi="Calibri"/>
                <w:color w:val="000000"/>
              </w:rPr>
              <w:t>Мбар</w:t>
            </w:r>
            <w:proofErr w:type="spellEnd"/>
          </w:p>
        </w:tc>
        <w:tc>
          <w:tcPr>
            <w:tcW w:w="1133" w:type="dxa"/>
            <w:vAlign w:val="center"/>
          </w:tcPr>
          <w:p w:rsidR="00BB5753" w:rsidRDefault="00BB5753" w:rsidP="00BB5753">
            <w:pPr>
              <w:spacing w:after="0" w:line="240" w:lineRule="auto"/>
              <w:ind w:firstLine="28"/>
              <w:jc w:val="center"/>
              <w:rPr>
                <w:rFonts w:ascii="Times New Roman" w:hAnsi="Times New Roman"/>
                <w:color w:val="000000"/>
                <w:sz w:val="24"/>
                <w:szCs w:val="24"/>
              </w:rPr>
            </w:pPr>
            <w:r>
              <w:rPr>
                <w:rFonts w:ascii="Times New Roman" w:hAnsi="Times New Roman"/>
                <w:color w:val="000000"/>
                <w:sz w:val="24"/>
                <w:szCs w:val="24"/>
              </w:rPr>
              <w:t>0,25</w:t>
            </w:r>
          </w:p>
        </w:tc>
        <w:tc>
          <w:tcPr>
            <w:tcW w:w="1045" w:type="dxa"/>
            <w:vAlign w:val="center"/>
          </w:tcPr>
          <w:p w:rsidR="00BB5753" w:rsidRDefault="00BB5753" w:rsidP="00BB5753">
            <w:pPr>
              <w:spacing w:after="0" w:line="240" w:lineRule="auto"/>
              <w:ind w:firstLine="0"/>
              <w:jc w:val="center"/>
              <w:rPr>
                <w:rFonts w:ascii="Times New Roman" w:hAnsi="Times New Roman"/>
                <w:color w:val="000000"/>
                <w:sz w:val="24"/>
                <w:szCs w:val="24"/>
              </w:rPr>
            </w:pPr>
            <w:r>
              <w:rPr>
                <w:rFonts w:ascii="Times New Roman" w:hAnsi="Times New Roman"/>
                <w:color w:val="000000"/>
                <w:sz w:val="24"/>
                <w:szCs w:val="24"/>
              </w:rPr>
              <w:t>0,25</w:t>
            </w:r>
          </w:p>
        </w:tc>
        <w:tc>
          <w:tcPr>
            <w:tcW w:w="1365" w:type="dxa"/>
            <w:vAlign w:val="center"/>
          </w:tcPr>
          <w:p w:rsidR="00BB5753" w:rsidRDefault="00BB5753" w:rsidP="00BB5753">
            <w:pPr>
              <w:spacing w:after="0" w:line="240" w:lineRule="auto"/>
              <w:ind w:firstLine="0"/>
              <w:jc w:val="center"/>
              <w:rPr>
                <w:rFonts w:ascii="Times New Roman" w:hAnsi="Times New Roman"/>
                <w:color w:val="000000"/>
                <w:sz w:val="24"/>
                <w:szCs w:val="24"/>
              </w:rPr>
            </w:pPr>
            <w:r>
              <w:rPr>
                <w:rFonts w:ascii="Times New Roman" w:hAnsi="Times New Roman"/>
                <w:color w:val="000000"/>
                <w:sz w:val="24"/>
                <w:szCs w:val="24"/>
              </w:rPr>
              <w:t>0,25</w:t>
            </w:r>
          </w:p>
        </w:tc>
      </w:tr>
      <w:tr w:rsidR="00BB5753" w:rsidTr="001A4C6B">
        <w:trPr>
          <w:trHeight w:val="315"/>
        </w:trPr>
        <w:tc>
          <w:tcPr>
            <w:tcW w:w="6096" w:type="dxa"/>
            <w:noWrap/>
            <w:vAlign w:val="bottom"/>
            <w:hideMark/>
          </w:tcPr>
          <w:p w:rsidR="00BB5753" w:rsidRDefault="00BB5753" w:rsidP="00BB5753">
            <w:pPr>
              <w:spacing w:after="0" w:line="240" w:lineRule="auto"/>
              <w:ind w:left="48" w:firstLine="0"/>
              <w:rPr>
                <w:rFonts w:ascii="Calibri" w:hAnsi="Calibri"/>
                <w:color w:val="000000"/>
              </w:rPr>
            </w:pPr>
            <w:r>
              <w:rPr>
                <w:rFonts w:ascii="Calibri" w:hAnsi="Calibri"/>
                <w:color w:val="000000"/>
              </w:rPr>
              <w:t>Присоединительная  резьба  штуцеров  подвода  и  отвода  воды, дюйм</w:t>
            </w:r>
          </w:p>
        </w:tc>
        <w:tc>
          <w:tcPr>
            <w:tcW w:w="1133" w:type="dxa"/>
            <w:vAlign w:val="center"/>
          </w:tcPr>
          <w:p w:rsidR="00BB5753" w:rsidRDefault="00BB5753" w:rsidP="00BB5753">
            <w:pPr>
              <w:spacing w:after="0" w:line="240" w:lineRule="auto"/>
              <w:ind w:firstLine="28"/>
              <w:jc w:val="center"/>
              <w:rPr>
                <w:rFonts w:ascii="Times New Roman" w:hAnsi="Times New Roman"/>
                <w:color w:val="000000"/>
                <w:sz w:val="24"/>
                <w:szCs w:val="24"/>
              </w:rPr>
            </w:pPr>
            <w:r>
              <w:rPr>
                <w:color w:val="000000"/>
                <w:sz w:val="24"/>
                <w:szCs w:val="24"/>
              </w:rPr>
              <w:t>1</w:t>
            </w:r>
            <w:r>
              <w:rPr>
                <w:color w:val="000000"/>
                <w:sz w:val="24"/>
                <w:szCs w:val="24"/>
                <w:vertAlign w:val="superscript"/>
              </w:rPr>
              <w:t>1</w:t>
            </w:r>
            <w:r>
              <w:rPr>
                <w:color w:val="000000"/>
                <w:sz w:val="24"/>
                <w:szCs w:val="24"/>
              </w:rPr>
              <w:t>/</w:t>
            </w:r>
            <w:r>
              <w:rPr>
                <w:color w:val="000000"/>
                <w:sz w:val="24"/>
                <w:szCs w:val="24"/>
                <w:vertAlign w:val="subscript"/>
              </w:rPr>
              <w:t>2</w:t>
            </w:r>
          </w:p>
        </w:tc>
        <w:tc>
          <w:tcPr>
            <w:tcW w:w="1045" w:type="dxa"/>
            <w:vAlign w:val="center"/>
          </w:tcPr>
          <w:p w:rsidR="00BB5753" w:rsidRDefault="00BB5753" w:rsidP="00BB5753">
            <w:pPr>
              <w:spacing w:after="0" w:line="240" w:lineRule="auto"/>
              <w:ind w:firstLine="0"/>
              <w:jc w:val="center"/>
              <w:rPr>
                <w:rFonts w:ascii="Times New Roman" w:hAnsi="Times New Roman"/>
                <w:color w:val="000000"/>
                <w:sz w:val="24"/>
                <w:szCs w:val="24"/>
              </w:rPr>
            </w:pPr>
            <w:r>
              <w:rPr>
                <w:color w:val="000000"/>
                <w:sz w:val="24"/>
                <w:szCs w:val="24"/>
              </w:rPr>
              <w:t>1</w:t>
            </w:r>
            <w:r>
              <w:rPr>
                <w:color w:val="000000"/>
                <w:sz w:val="24"/>
                <w:szCs w:val="24"/>
                <w:vertAlign w:val="superscript"/>
              </w:rPr>
              <w:t>1</w:t>
            </w:r>
            <w:r>
              <w:rPr>
                <w:color w:val="000000"/>
                <w:sz w:val="24"/>
                <w:szCs w:val="24"/>
              </w:rPr>
              <w:t>/</w:t>
            </w:r>
            <w:r>
              <w:rPr>
                <w:color w:val="000000"/>
                <w:sz w:val="24"/>
                <w:szCs w:val="24"/>
                <w:vertAlign w:val="subscript"/>
              </w:rPr>
              <w:t>2</w:t>
            </w:r>
          </w:p>
        </w:tc>
        <w:tc>
          <w:tcPr>
            <w:tcW w:w="1365" w:type="dxa"/>
            <w:vAlign w:val="center"/>
          </w:tcPr>
          <w:p w:rsidR="00BB5753" w:rsidRDefault="00BB5753" w:rsidP="00BB5753">
            <w:pPr>
              <w:spacing w:after="0" w:line="240" w:lineRule="auto"/>
              <w:ind w:firstLine="0"/>
              <w:jc w:val="center"/>
              <w:rPr>
                <w:color w:val="000000"/>
                <w:sz w:val="24"/>
                <w:szCs w:val="24"/>
              </w:rPr>
            </w:pPr>
            <w:r>
              <w:rPr>
                <w:color w:val="000000"/>
                <w:sz w:val="24"/>
                <w:szCs w:val="24"/>
              </w:rPr>
              <w:t>1</w:t>
            </w:r>
            <w:r>
              <w:rPr>
                <w:color w:val="000000"/>
                <w:sz w:val="24"/>
                <w:szCs w:val="24"/>
                <w:vertAlign w:val="superscript"/>
              </w:rPr>
              <w:t>1</w:t>
            </w:r>
            <w:r>
              <w:rPr>
                <w:color w:val="000000"/>
                <w:sz w:val="24"/>
                <w:szCs w:val="24"/>
              </w:rPr>
              <w:t>/</w:t>
            </w:r>
            <w:r>
              <w:rPr>
                <w:color w:val="000000"/>
                <w:sz w:val="24"/>
                <w:szCs w:val="24"/>
                <w:vertAlign w:val="subscript"/>
              </w:rPr>
              <w:t>2</w:t>
            </w:r>
          </w:p>
        </w:tc>
      </w:tr>
      <w:tr w:rsidR="00BB5753" w:rsidTr="001A4C6B">
        <w:trPr>
          <w:trHeight w:val="315"/>
        </w:trPr>
        <w:tc>
          <w:tcPr>
            <w:tcW w:w="6096" w:type="dxa"/>
            <w:noWrap/>
            <w:vAlign w:val="bottom"/>
            <w:hideMark/>
          </w:tcPr>
          <w:p w:rsidR="00BB5753" w:rsidRDefault="00BB5753" w:rsidP="00BB5753">
            <w:pPr>
              <w:spacing w:after="0" w:line="240" w:lineRule="auto"/>
              <w:ind w:left="48" w:firstLine="0"/>
              <w:rPr>
                <w:rFonts w:ascii="Calibri" w:hAnsi="Calibri"/>
                <w:color w:val="000000"/>
              </w:rPr>
            </w:pPr>
            <w:r>
              <w:rPr>
                <w:rFonts w:ascii="Calibri" w:hAnsi="Calibri"/>
                <w:color w:val="000000"/>
              </w:rPr>
              <w:t>Объем воды в котле, л</w:t>
            </w:r>
          </w:p>
        </w:tc>
        <w:tc>
          <w:tcPr>
            <w:tcW w:w="1133" w:type="dxa"/>
            <w:vAlign w:val="center"/>
          </w:tcPr>
          <w:p w:rsidR="00BB5753" w:rsidRDefault="00BB5753" w:rsidP="00BB5753">
            <w:pPr>
              <w:spacing w:after="0" w:line="240" w:lineRule="auto"/>
              <w:ind w:firstLine="28"/>
              <w:jc w:val="center"/>
              <w:rPr>
                <w:rFonts w:ascii="Times New Roman" w:hAnsi="Times New Roman"/>
                <w:color w:val="000000"/>
                <w:sz w:val="24"/>
                <w:szCs w:val="24"/>
              </w:rPr>
            </w:pPr>
            <w:r>
              <w:rPr>
                <w:color w:val="000000"/>
                <w:sz w:val="24"/>
                <w:szCs w:val="24"/>
              </w:rPr>
              <w:t>27</w:t>
            </w:r>
          </w:p>
        </w:tc>
        <w:tc>
          <w:tcPr>
            <w:tcW w:w="1045" w:type="dxa"/>
            <w:vAlign w:val="center"/>
          </w:tcPr>
          <w:p w:rsidR="00BB5753" w:rsidRDefault="00BB5753" w:rsidP="00BB5753">
            <w:pPr>
              <w:spacing w:after="0" w:line="240" w:lineRule="auto"/>
              <w:ind w:firstLine="0"/>
              <w:jc w:val="center"/>
              <w:rPr>
                <w:rFonts w:ascii="Times New Roman" w:hAnsi="Times New Roman"/>
                <w:color w:val="000000"/>
                <w:sz w:val="24"/>
                <w:szCs w:val="24"/>
              </w:rPr>
            </w:pPr>
            <w:r>
              <w:rPr>
                <w:color w:val="000000"/>
                <w:sz w:val="24"/>
                <w:szCs w:val="24"/>
              </w:rPr>
              <w:t>31</w:t>
            </w:r>
          </w:p>
        </w:tc>
        <w:tc>
          <w:tcPr>
            <w:tcW w:w="1365" w:type="dxa"/>
            <w:vAlign w:val="center"/>
          </w:tcPr>
          <w:p w:rsidR="00BB5753" w:rsidRDefault="00BB5753" w:rsidP="00BB5753">
            <w:pPr>
              <w:spacing w:after="0" w:line="240" w:lineRule="auto"/>
              <w:ind w:firstLine="0"/>
              <w:jc w:val="center"/>
              <w:rPr>
                <w:color w:val="000000"/>
                <w:sz w:val="24"/>
                <w:szCs w:val="24"/>
              </w:rPr>
            </w:pPr>
            <w:r>
              <w:rPr>
                <w:color w:val="000000"/>
                <w:sz w:val="24"/>
                <w:szCs w:val="24"/>
              </w:rPr>
              <w:t>40</w:t>
            </w:r>
          </w:p>
        </w:tc>
      </w:tr>
      <w:tr w:rsidR="00BB5753" w:rsidTr="001A4C6B">
        <w:trPr>
          <w:trHeight w:val="315"/>
        </w:trPr>
        <w:tc>
          <w:tcPr>
            <w:tcW w:w="6096" w:type="dxa"/>
            <w:noWrap/>
            <w:vAlign w:val="bottom"/>
          </w:tcPr>
          <w:p w:rsidR="00BB5753" w:rsidRDefault="00BB5753" w:rsidP="00BB5753">
            <w:pPr>
              <w:spacing w:after="0" w:line="240" w:lineRule="auto"/>
              <w:ind w:left="48" w:firstLine="0"/>
              <w:rPr>
                <w:rFonts w:ascii="Calibri" w:hAnsi="Calibri"/>
                <w:color w:val="000000"/>
              </w:rPr>
            </w:pPr>
            <w:r>
              <w:rPr>
                <w:rFonts w:ascii="Calibri" w:hAnsi="Calibri"/>
                <w:color w:val="000000"/>
              </w:rPr>
              <w:t>Температура топочных газов при  максимальной мощности, °С</w:t>
            </w:r>
          </w:p>
        </w:tc>
        <w:tc>
          <w:tcPr>
            <w:tcW w:w="1133" w:type="dxa"/>
            <w:vAlign w:val="center"/>
          </w:tcPr>
          <w:p w:rsidR="00BB5753" w:rsidRDefault="00BB5753" w:rsidP="00BB5753">
            <w:pPr>
              <w:spacing w:after="0" w:line="240" w:lineRule="auto"/>
              <w:ind w:firstLine="28"/>
              <w:jc w:val="center"/>
              <w:rPr>
                <w:color w:val="000000"/>
                <w:sz w:val="24"/>
                <w:szCs w:val="24"/>
              </w:rPr>
            </w:pPr>
            <w:r>
              <w:rPr>
                <w:color w:val="000000"/>
                <w:sz w:val="24"/>
                <w:szCs w:val="24"/>
              </w:rPr>
              <w:t>≤ 230</w:t>
            </w:r>
          </w:p>
        </w:tc>
        <w:tc>
          <w:tcPr>
            <w:tcW w:w="1045" w:type="dxa"/>
            <w:vAlign w:val="center"/>
          </w:tcPr>
          <w:p w:rsidR="00BB5753" w:rsidRDefault="00BB5753" w:rsidP="00BB5753">
            <w:pPr>
              <w:spacing w:after="0" w:line="240" w:lineRule="auto"/>
              <w:ind w:firstLine="0"/>
              <w:jc w:val="center"/>
              <w:rPr>
                <w:color w:val="000000"/>
                <w:sz w:val="24"/>
                <w:szCs w:val="24"/>
              </w:rPr>
            </w:pPr>
            <w:r>
              <w:rPr>
                <w:color w:val="000000"/>
                <w:sz w:val="24"/>
                <w:szCs w:val="24"/>
              </w:rPr>
              <w:t>≤ 230</w:t>
            </w:r>
          </w:p>
        </w:tc>
        <w:tc>
          <w:tcPr>
            <w:tcW w:w="1365" w:type="dxa"/>
            <w:vAlign w:val="center"/>
          </w:tcPr>
          <w:p w:rsidR="00BB5753" w:rsidRDefault="00BB5753" w:rsidP="00BB5753">
            <w:pPr>
              <w:spacing w:after="0" w:line="240" w:lineRule="auto"/>
              <w:ind w:firstLine="0"/>
              <w:jc w:val="center"/>
              <w:rPr>
                <w:color w:val="000000"/>
                <w:sz w:val="24"/>
                <w:szCs w:val="24"/>
              </w:rPr>
            </w:pPr>
            <w:r>
              <w:rPr>
                <w:color w:val="000000"/>
                <w:sz w:val="24"/>
                <w:szCs w:val="24"/>
              </w:rPr>
              <w:t>≤ 230</w:t>
            </w:r>
          </w:p>
        </w:tc>
      </w:tr>
      <w:tr w:rsidR="00BB5753" w:rsidTr="001A4C6B">
        <w:trPr>
          <w:trHeight w:val="330"/>
        </w:trPr>
        <w:tc>
          <w:tcPr>
            <w:tcW w:w="6096" w:type="dxa"/>
            <w:noWrap/>
            <w:vAlign w:val="bottom"/>
            <w:hideMark/>
          </w:tcPr>
          <w:p w:rsidR="00BB5753" w:rsidRDefault="00BB5753" w:rsidP="00BB5753">
            <w:pPr>
              <w:spacing w:after="0" w:line="240" w:lineRule="auto"/>
              <w:ind w:left="48" w:firstLine="0"/>
              <w:rPr>
                <w:rFonts w:ascii="Calibri" w:hAnsi="Calibri"/>
                <w:color w:val="000000"/>
              </w:rPr>
            </w:pPr>
            <w:r>
              <w:rPr>
                <w:rFonts w:ascii="Calibri" w:hAnsi="Calibri"/>
                <w:color w:val="000000"/>
              </w:rPr>
              <w:t>Температура топочных газов  на режиме длительного горения, °С, не менее</w:t>
            </w:r>
          </w:p>
        </w:tc>
        <w:tc>
          <w:tcPr>
            <w:tcW w:w="1133" w:type="dxa"/>
            <w:vAlign w:val="center"/>
          </w:tcPr>
          <w:p w:rsidR="00BB5753" w:rsidRDefault="00BB5753" w:rsidP="00BB5753">
            <w:pPr>
              <w:spacing w:after="0" w:line="240" w:lineRule="auto"/>
              <w:ind w:firstLine="28"/>
              <w:jc w:val="center"/>
              <w:rPr>
                <w:rFonts w:ascii="Times New Roman" w:hAnsi="Times New Roman"/>
                <w:color w:val="000000"/>
                <w:sz w:val="24"/>
                <w:szCs w:val="24"/>
              </w:rPr>
            </w:pPr>
            <w:r>
              <w:rPr>
                <w:color w:val="000000"/>
                <w:sz w:val="24"/>
                <w:szCs w:val="24"/>
              </w:rPr>
              <w:t>40</w:t>
            </w:r>
          </w:p>
        </w:tc>
        <w:tc>
          <w:tcPr>
            <w:tcW w:w="1045" w:type="dxa"/>
            <w:vAlign w:val="center"/>
          </w:tcPr>
          <w:p w:rsidR="00BB5753" w:rsidRDefault="00BB5753" w:rsidP="00BB5753">
            <w:pPr>
              <w:spacing w:after="0" w:line="240" w:lineRule="auto"/>
              <w:ind w:firstLine="0"/>
              <w:jc w:val="center"/>
              <w:rPr>
                <w:rFonts w:ascii="Times New Roman" w:hAnsi="Times New Roman"/>
                <w:color w:val="000000"/>
                <w:sz w:val="24"/>
                <w:szCs w:val="24"/>
              </w:rPr>
            </w:pPr>
            <w:r>
              <w:rPr>
                <w:color w:val="000000"/>
                <w:sz w:val="24"/>
                <w:szCs w:val="24"/>
              </w:rPr>
              <w:t>40</w:t>
            </w:r>
          </w:p>
        </w:tc>
        <w:tc>
          <w:tcPr>
            <w:tcW w:w="1365" w:type="dxa"/>
            <w:vAlign w:val="center"/>
          </w:tcPr>
          <w:p w:rsidR="00BB5753" w:rsidRDefault="00BB5753" w:rsidP="00BB5753">
            <w:pPr>
              <w:spacing w:after="0" w:line="240" w:lineRule="auto"/>
              <w:ind w:firstLine="0"/>
              <w:jc w:val="center"/>
              <w:rPr>
                <w:color w:val="000000"/>
                <w:sz w:val="24"/>
                <w:szCs w:val="24"/>
              </w:rPr>
            </w:pPr>
            <w:r>
              <w:rPr>
                <w:color w:val="000000"/>
                <w:sz w:val="24"/>
                <w:szCs w:val="24"/>
              </w:rPr>
              <w:t>40</w:t>
            </w:r>
          </w:p>
        </w:tc>
      </w:tr>
    </w:tbl>
    <w:p w:rsidR="006F60AC" w:rsidRDefault="006F60AC" w:rsidP="006F60AC">
      <w:pPr>
        <w:ind w:left="709" w:firstLine="0"/>
      </w:pPr>
    </w:p>
    <w:p w:rsidR="006F60AC" w:rsidRDefault="006F60AC" w:rsidP="006F60AC">
      <w:pPr>
        <w:ind w:left="709" w:firstLine="0"/>
      </w:pPr>
    </w:p>
    <w:p w:rsidR="005D76BC" w:rsidRPr="009566DB" w:rsidRDefault="005D76BC" w:rsidP="006F60AC">
      <w:pPr>
        <w:ind w:left="709" w:firstLine="0"/>
        <w:rPr>
          <w:color w:val="C00000"/>
        </w:rPr>
      </w:pPr>
      <w:r>
        <w:br w:type="page"/>
      </w:r>
    </w:p>
    <w:p w:rsidR="00B87D42" w:rsidRDefault="00BB46C7" w:rsidP="00C9462F">
      <w:pPr>
        <w:pStyle w:val="1"/>
        <w:pageBreakBefore/>
      </w:pPr>
      <w:bookmarkStart w:id="3" w:name="_Toc37931194"/>
      <w:r>
        <w:rPr>
          <w:lang w:val="ru-RU"/>
        </w:rPr>
        <w:lastRenderedPageBreak/>
        <w:t>конструкция</w:t>
      </w:r>
      <w:r w:rsidR="00135C68">
        <w:rPr>
          <w:lang w:val="ru-RU"/>
        </w:rPr>
        <w:t xml:space="preserve"> и описание работы котла</w:t>
      </w:r>
      <w:bookmarkEnd w:id="3"/>
    </w:p>
    <w:p w:rsidR="00A23C73" w:rsidRPr="00795C28" w:rsidRDefault="00A23C73" w:rsidP="00A23C73">
      <w:pPr>
        <w:spacing w:after="0" w:line="240" w:lineRule="auto"/>
        <w:ind w:firstLine="851"/>
        <w:rPr>
          <w:rFonts w:ascii="Times New Roman" w:hAnsi="Times New Roman"/>
          <w:sz w:val="24"/>
          <w:szCs w:val="24"/>
        </w:rPr>
      </w:pPr>
    </w:p>
    <w:p w:rsidR="00A23C73" w:rsidRPr="00795C28" w:rsidRDefault="00A23C73" w:rsidP="00A23C73">
      <w:pPr>
        <w:spacing w:after="0" w:line="240" w:lineRule="auto"/>
        <w:ind w:firstLine="851"/>
        <w:rPr>
          <w:rFonts w:ascii="Times New Roman" w:hAnsi="Times New Roman"/>
          <w:sz w:val="24"/>
          <w:szCs w:val="24"/>
        </w:rPr>
      </w:pPr>
      <w:r w:rsidRPr="00795C28">
        <w:rPr>
          <w:rFonts w:ascii="Times New Roman" w:hAnsi="Times New Roman"/>
          <w:noProof/>
          <w:sz w:val="24"/>
          <w:szCs w:val="24"/>
          <w:lang w:val="en-US" w:eastAsia="en-US"/>
        </w:rPr>
        <w:drawing>
          <wp:inline distT="0" distB="0" distL="0" distR="0" wp14:anchorId="25BF18D1" wp14:editId="2F27DF45">
            <wp:extent cx="5237247" cy="4387528"/>
            <wp:effectExtent l="0" t="0" r="1905" b="0"/>
            <wp:docPr id="8" name="Рисунок 8" descr="C:\Users\Admin\Desktop\космос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космос 1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5793" cy="4386310"/>
                    </a:xfrm>
                    <a:prstGeom prst="rect">
                      <a:avLst/>
                    </a:prstGeom>
                    <a:noFill/>
                    <a:ln>
                      <a:noFill/>
                    </a:ln>
                  </pic:spPr>
                </pic:pic>
              </a:graphicData>
            </a:graphic>
          </wp:inline>
        </w:drawing>
      </w:r>
    </w:p>
    <w:p w:rsidR="00A23C73" w:rsidRPr="00795C28" w:rsidRDefault="00A23C73" w:rsidP="00A23C73">
      <w:pPr>
        <w:widowControl w:val="0"/>
        <w:tabs>
          <w:tab w:val="left" w:pos="0"/>
        </w:tabs>
        <w:spacing w:after="0" w:line="240" w:lineRule="auto"/>
        <w:ind w:left="-142" w:firstLine="862"/>
        <w:jc w:val="center"/>
        <w:rPr>
          <w:rFonts w:ascii="Times New Roman" w:hAnsi="Times New Roman"/>
          <w:sz w:val="24"/>
          <w:szCs w:val="24"/>
        </w:rPr>
      </w:pPr>
      <w:r w:rsidRPr="00795C28">
        <w:rPr>
          <w:rFonts w:ascii="Times New Roman" w:hAnsi="Times New Roman"/>
          <w:sz w:val="24"/>
          <w:szCs w:val="24"/>
        </w:rPr>
        <w:t>Рис 1</w:t>
      </w:r>
    </w:p>
    <w:p w:rsidR="00A23C73" w:rsidRPr="00795C28" w:rsidRDefault="00A23C73" w:rsidP="00A23C73">
      <w:pPr>
        <w:spacing w:after="0" w:line="240" w:lineRule="auto"/>
        <w:ind w:firstLine="567"/>
        <w:rPr>
          <w:rFonts w:ascii="Times New Roman" w:hAnsi="Times New Roman"/>
        </w:rPr>
      </w:pPr>
      <w:r w:rsidRPr="00795C28">
        <w:rPr>
          <w:rFonts w:ascii="Times New Roman" w:hAnsi="Times New Roman"/>
          <w:sz w:val="24"/>
          <w:szCs w:val="24"/>
        </w:rPr>
        <w:t xml:space="preserve"> </w:t>
      </w:r>
      <w:r w:rsidRPr="00111B37">
        <w:rPr>
          <w:rFonts w:ascii="Times New Roman" w:hAnsi="Times New Roman"/>
        </w:rPr>
        <w:t>Ко</w:t>
      </w:r>
      <w:r w:rsidRPr="00795C28">
        <w:rPr>
          <w:rFonts w:ascii="Times New Roman" w:hAnsi="Times New Roman"/>
        </w:rPr>
        <w:t xml:space="preserve">тел </w:t>
      </w:r>
      <w:r>
        <w:rPr>
          <w:rFonts w:ascii="Times New Roman" w:hAnsi="Times New Roman"/>
        </w:rPr>
        <w:t xml:space="preserve">«Космос» </w:t>
      </w:r>
      <w:r w:rsidRPr="00795C28">
        <w:rPr>
          <w:rFonts w:ascii="Times New Roman" w:hAnsi="Times New Roman"/>
        </w:rPr>
        <w:t xml:space="preserve">(Рис.1) выполнен из нержавеющей стали в форме горизонтально расположенного </w:t>
      </w:r>
      <w:r>
        <w:rPr>
          <w:rFonts w:ascii="Times New Roman" w:hAnsi="Times New Roman"/>
        </w:rPr>
        <w:t xml:space="preserve">двойного </w:t>
      </w:r>
      <w:r w:rsidRPr="00795C28">
        <w:rPr>
          <w:rFonts w:ascii="Times New Roman" w:hAnsi="Times New Roman"/>
        </w:rPr>
        <w:t xml:space="preserve">цилиндра </w:t>
      </w:r>
      <w:r>
        <w:rPr>
          <w:rFonts w:ascii="Times New Roman" w:hAnsi="Times New Roman"/>
        </w:rPr>
        <w:t>- теплообменника</w:t>
      </w:r>
      <w:r w:rsidRPr="00795C28">
        <w:rPr>
          <w:rFonts w:ascii="Times New Roman" w:hAnsi="Times New Roman"/>
        </w:rPr>
        <w:t xml:space="preserve"> </w:t>
      </w:r>
      <w:r w:rsidRPr="00795C28">
        <w:rPr>
          <w:rFonts w:ascii="Times New Roman" w:hAnsi="Times New Roman"/>
          <w:b/>
        </w:rPr>
        <w:t>1</w:t>
      </w:r>
      <w:r>
        <w:rPr>
          <w:rFonts w:ascii="Times New Roman" w:hAnsi="Times New Roman"/>
          <w:b/>
        </w:rPr>
        <w:t xml:space="preserve"> и 2</w:t>
      </w:r>
      <w:r>
        <w:rPr>
          <w:rFonts w:ascii="Times New Roman" w:hAnsi="Times New Roman"/>
        </w:rPr>
        <w:t>, помещенного в кожухе из листовой стали. Теплообменник изготовлен</w:t>
      </w:r>
      <w:r w:rsidRPr="00795C28">
        <w:rPr>
          <w:rFonts w:ascii="Times New Roman" w:hAnsi="Times New Roman"/>
        </w:rPr>
        <w:t xml:space="preserve"> методом вальцовки, сварки и накатки спирали</w:t>
      </w:r>
      <w:r>
        <w:rPr>
          <w:rFonts w:ascii="Times New Roman" w:hAnsi="Times New Roman"/>
        </w:rPr>
        <w:t xml:space="preserve"> на цилиндрах, </w:t>
      </w:r>
      <w:proofErr w:type="gramStart"/>
      <w:r>
        <w:rPr>
          <w:rFonts w:ascii="Times New Roman" w:hAnsi="Times New Roman"/>
        </w:rPr>
        <w:t xml:space="preserve">представляет </w:t>
      </w:r>
      <w:r w:rsidRPr="00795C28">
        <w:rPr>
          <w:rFonts w:ascii="Times New Roman" w:hAnsi="Times New Roman"/>
        </w:rPr>
        <w:t xml:space="preserve"> </w:t>
      </w:r>
      <w:r>
        <w:rPr>
          <w:rFonts w:ascii="Times New Roman" w:hAnsi="Times New Roman"/>
        </w:rPr>
        <w:t>собой</w:t>
      </w:r>
      <w:proofErr w:type="gramEnd"/>
      <w:r>
        <w:rPr>
          <w:rFonts w:ascii="Times New Roman" w:hAnsi="Times New Roman"/>
        </w:rPr>
        <w:t xml:space="preserve"> </w:t>
      </w:r>
      <w:r w:rsidRPr="00795C28">
        <w:rPr>
          <w:rFonts w:ascii="Times New Roman" w:hAnsi="Times New Roman"/>
        </w:rPr>
        <w:t xml:space="preserve">двустенную цилиндрическую колбу с равномерным зазором между ее внутренней </w:t>
      </w:r>
      <w:r w:rsidRPr="00795C28">
        <w:rPr>
          <w:rFonts w:ascii="Times New Roman" w:hAnsi="Times New Roman"/>
          <w:b/>
        </w:rPr>
        <w:t>3</w:t>
      </w:r>
      <w:r w:rsidRPr="00795C28">
        <w:rPr>
          <w:rFonts w:ascii="Times New Roman" w:hAnsi="Times New Roman"/>
        </w:rPr>
        <w:t xml:space="preserve"> и наружной </w:t>
      </w:r>
      <w:r w:rsidRPr="00795C28">
        <w:rPr>
          <w:rFonts w:ascii="Times New Roman" w:hAnsi="Times New Roman"/>
          <w:b/>
        </w:rPr>
        <w:t>4</w:t>
      </w:r>
      <w:r w:rsidRPr="00795C28">
        <w:rPr>
          <w:rFonts w:ascii="Times New Roman" w:hAnsi="Times New Roman"/>
        </w:rPr>
        <w:t xml:space="preserve"> стенками, закр</w:t>
      </w:r>
      <w:r>
        <w:rPr>
          <w:rFonts w:ascii="Times New Roman" w:hAnsi="Times New Roman"/>
        </w:rPr>
        <w:t>ыт</w:t>
      </w:r>
      <w:r w:rsidRPr="00795C28">
        <w:rPr>
          <w:rFonts w:ascii="Times New Roman" w:hAnsi="Times New Roman"/>
        </w:rPr>
        <w:t xml:space="preserve"> передней стенкой </w:t>
      </w:r>
      <w:r w:rsidRPr="00795C28">
        <w:rPr>
          <w:rFonts w:ascii="Times New Roman" w:hAnsi="Times New Roman"/>
          <w:b/>
        </w:rPr>
        <w:t>5</w:t>
      </w:r>
      <w:r w:rsidRPr="00795C28">
        <w:rPr>
          <w:rFonts w:ascii="Times New Roman" w:hAnsi="Times New Roman"/>
        </w:rPr>
        <w:t xml:space="preserve">, в которую вставлена дверца закладки топлива </w:t>
      </w:r>
      <w:r w:rsidRPr="00795C28">
        <w:rPr>
          <w:rFonts w:ascii="Times New Roman" w:hAnsi="Times New Roman"/>
          <w:b/>
        </w:rPr>
        <w:t>6</w:t>
      </w:r>
      <w:r>
        <w:rPr>
          <w:rFonts w:ascii="Times New Roman" w:hAnsi="Times New Roman"/>
        </w:rPr>
        <w:t xml:space="preserve"> с отверстия</w:t>
      </w:r>
      <w:r w:rsidRPr="00795C28">
        <w:rPr>
          <w:rFonts w:ascii="Times New Roman" w:hAnsi="Times New Roman"/>
        </w:rPr>
        <w:t>м</w:t>
      </w:r>
      <w:r>
        <w:rPr>
          <w:rFonts w:ascii="Times New Roman" w:hAnsi="Times New Roman"/>
        </w:rPr>
        <w:t>и</w:t>
      </w:r>
      <w:r w:rsidRPr="00795C28">
        <w:rPr>
          <w:rFonts w:ascii="Times New Roman" w:hAnsi="Times New Roman"/>
        </w:rPr>
        <w:t xml:space="preserve"> подачи вторичного воздуха </w:t>
      </w:r>
      <w:r w:rsidRPr="00795C28">
        <w:rPr>
          <w:rFonts w:ascii="Times New Roman" w:hAnsi="Times New Roman"/>
          <w:b/>
        </w:rPr>
        <w:t>7</w:t>
      </w:r>
      <w:r w:rsidRPr="00795C28">
        <w:rPr>
          <w:rFonts w:ascii="Times New Roman" w:hAnsi="Times New Roman"/>
        </w:rPr>
        <w:t xml:space="preserve"> и подачи первичного воздуха </w:t>
      </w:r>
      <w:r w:rsidRPr="00795C28">
        <w:rPr>
          <w:rFonts w:ascii="Times New Roman" w:hAnsi="Times New Roman"/>
          <w:b/>
        </w:rPr>
        <w:t>8</w:t>
      </w:r>
      <w:r w:rsidRPr="00795C28">
        <w:rPr>
          <w:rFonts w:ascii="Times New Roman" w:hAnsi="Times New Roman"/>
        </w:rPr>
        <w:t xml:space="preserve">. В торце теплообменника </w:t>
      </w:r>
      <w:r>
        <w:rPr>
          <w:rFonts w:ascii="Times New Roman" w:hAnsi="Times New Roman"/>
        </w:rPr>
        <w:t xml:space="preserve">в заднюю стенку </w:t>
      </w:r>
      <w:r w:rsidRPr="00795C28">
        <w:rPr>
          <w:rFonts w:ascii="Times New Roman" w:hAnsi="Times New Roman"/>
        </w:rPr>
        <w:t xml:space="preserve">вставлен катализатор </w:t>
      </w:r>
      <w:r w:rsidRPr="00795C28">
        <w:rPr>
          <w:rFonts w:ascii="Times New Roman" w:hAnsi="Times New Roman"/>
          <w:b/>
        </w:rPr>
        <w:t>9</w:t>
      </w:r>
      <w:r w:rsidRPr="00795C28">
        <w:rPr>
          <w:rFonts w:ascii="Times New Roman" w:hAnsi="Times New Roman"/>
        </w:rPr>
        <w:t>.</w:t>
      </w:r>
    </w:p>
    <w:p w:rsidR="00A23C73" w:rsidRPr="00795C28" w:rsidRDefault="00A23C73" w:rsidP="00A23C73">
      <w:pPr>
        <w:rPr>
          <w:rFonts w:ascii="Times New Roman" w:hAnsi="Times New Roman"/>
        </w:rPr>
      </w:pPr>
      <w:r w:rsidRPr="00795C28">
        <w:rPr>
          <w:rFonts w:ascii="Times New Roman" w:hAnsi="Times New Roman"/>
        </w:rPr>
        <w:t xml:space="preserve">Патрубок возвращаемого в котел теплоносителя </w:t>
      </w:r>
      <w:r w:rsidRPr="00795C28">
        <w:rPr>
          <w:rFonts w:ascii="Times New Roman" w:hAnsi="Times New Roman"/>
          <w:b/>
        </w:rPr>
        <w:t>10</w:t>
      </w:r>
      <w:r w:rsidRPr="00795C28">
        <w:rPr>
          <w:rFonts w:ascii="Times New Roman" w:hAnsi="Times New Roman"/>
        </w:rPr>
        <w:t xml:space="preserve"> вварен в заднюю нижнюю часть теплообменника. Патрубок подачи теплоносителя </w:t>
      </w:r>
      <w:r w:rsidRPr="00795C28">
        <w:rPr>
          <w:rFonts w:ascii="Times New Roman" w:hAnsi="Times New Roman"/>
          <w:b/>
        </w:rPr>
        <w:t>11</w:t>
      </w:r>
      <w:r>
        <w:rPr>
          <w:rFonts w:ascii="Times New Roman" w:hAnsi="Times New Roman"/>
        </w:rPr>
        <w:t xml:space="preserve"> вварен в переднюю часть </w:t>
      </w:r>
      <w:r w:rsidRPr="00795C28">
        <w:rPr>
          <w:rFonts w:ascii="Times New Roman" w:hAnsi="Times New Roman"/>
        </w:rPr>
        <w:t>котла (справа или под заказ слева). С наружной стороны котел закрыт теплоизолированным кожухом</w:t>
      </w:r>
      <w:r>
        <w:rPr>
          <w:rFonts w:ascii="Times New Roman" w:hAnsi="Times New Roman"/>
        </w:rPr>
        <w:t>.</w:t>
      </w:r>
    </w:p>
    <w:p w:rsidR="00A23C73" w:rsidRPr="00795C28" w:rsidRDefault="00A23C73" w:rsidP="00A23C73">
      <w:pPr>
        <w:ind w:firstLine="567"/>
        <w:rPr>
          <w:rFonts w:ascii="Times New Roman" w:hAnsi="Times New Roman"/>
        </w:rPr>
      </w:pPr>
      <w:r w:rsidRPr="00795C28">
        <w:rPr>
          <w:rFonts w:ascii="Times New Roman" w:hAnsi="Times New Roman"/>
        </w:rPr>
        <w:t xml:space="preserve">В основу работы газогенераторного котла положен принцип </w:t>
      </w:r>
      <w:proofErr w:type="spellStart"/>
      <w:r w:rsidRPr="00795C28">
        <w:rPr>
          <w:rFonts w:ascii="Times New Roman" w:hAnsi="Times New Roman"/>
        </w:rPr>
        <w:t>пиролизного</w:t>
      </w:r>
      <w:proofErr w:type="spellEnd"/>
      <w:r w:rsidRPr="00795C28">
        <w:rPr>
          <w:rFonts w:ascii="Times New Roman" w:hAnsi="Times New Roman"/>
        </w:rPr>
        <w:t xml:space="preserve"> сжигания топлива, суть которого заключается в том, что под действием высокой температуры и в условиях недостатка кислорода, твердое топливо разлагается на летучую часть - так называемый </w:t>
      </w:r>
      <w:proofErr w:type="spellStart"/>
      <w:r w:rsidRPr="00795C28">
        <w:rPr>
          <w:rFonts w:ascii="Times New Roman" w:hAnsi="Times New Roman"/>
        </w:rPr>
        <w:t>пиролизный</w:t>
      </w:r>
      <w:proofErr w:type="spellEnd"/>
      <w:r w:rsidRPr="00795C28">
        <w:rPr>
          <w:rFonts w:ascii="Times New Roman" w:hAnsi="Times New Roman"/>
        </w:rPr>
        <w:t xml:space="preserve"> газ и твердый остаток - древесный уголь (кокс). Процесс этот экзотермический, идущий с выделением тепла.</w:t>
      </w:r>
    </w:p>
    <w:p w:rsidR="00A23C73" w:rsidRPr="00795C28" w:rsidRDefault="00A23C73" w:rsidP="00A23C73">
      <w:pPr>
        <w:ind w:firstLine="567"/>
        <w:rPr>
          <w:rFonts w:ascii="Times New Roman" w:hAnsi="Times New Roman"/>
        </w:rPr>
      </w:pPr>
      <w:r w:rsidRPr="00795C28">
        <w:rPr>
          <w:rFonts w:ascii="Times New Roman" w:hAnsi="Times New Roman"/>
        </w:rPr>
        <w:t xml:space="preserve">В процессе </w:t>
      </w:r>
      <w:r>
        <w:rPr>
          <w:rFonts w:ascii="Times New Roman" w:hAnsi="Times New Roman"/>
        </w:rPr>
        <w:t>пиролиза</w:t>
      </w:r>
      <w:r w:rsidRPr="00795C28">
        <w:rPr>
          <w:rFonts w:ascii="Times New Roman" w:hAnsi="Times New Roman"/>
        </w:rPr>
        <w:t xml:space="preserve"> в камере газификации при ограниченном доступе кислорода, образуются раскаленные древесные угли, из которых выделяется газ, который смешивается с вторичным воздухом. Первичный (холодный) воздух, поступающий при открытой дверце </w:t>
      </w:r>
      <w:r w:rsidRPr="00795C28">
        <w:rPr>
          <w:rFonts w:ascii="Times New Roman" w:hAnsi="Times New Roman"/>
          <w:b/>
        </w:rPr>
        <w:t>8</w:t>
      </w:r>
      <w:r w:rsidRPr="00795C28">
        <w:rPr>
          <w:rFonts w:ascii="Times New Roman" w:hAnsi="Times New Roman"/>
        </w:rPr>
        <w:t xml:space="preserve">, подается </w:t>
      </w:r>
      <w:r>
        <w:rPr>
          <w:rFonts w:ascii="Times New Roman" w:hAnsi="Times New Roman"/>
        </w:rPr>
        <w:t xml:space="preserve">в ограниченном объеме </w:t>
      </w:r>
      <w:r w:rsidRPr="00795C28">
        <w:rPr>
          <w:rFonts w:ascii="Times New Roman" w:hAnsi="Times New Roman"/>
        </w:rPr>
        <w:t>в нижнюю часть камеры сгорания по</w:t>
      </w:r>
      <w:r>
        <w:rPr>
          <w:rFonts w:ascii="Times New Roman" w:hAnsi="Times New Roman"/>
        </w:rPr>
        <w:t>д</w:t>
      </w:r>
      <w:r w:rsidRPr="00795C28">
        <w:rPr>
          <w:rFonts w:ascii="Times New Roman" w:hAnsi="Times New Roman"/>
        </w:rPr>
        <w:t xml:space="preserve"> колосник для поддержания горения топлива. </w:t>
      </w:r>
    </w:p>
    <w:p w:rsidR="00135C68" w:rsidRPr="00310DD8" w:rsidRDefault="00A23C73" w:rsidP="00A23C73">
      <w:pPr>
        <w:spacing w:after="0"/>
        <w:rPr>
          <w:rFonts w:ascii="Times New Roman" w:hAnsi="Times New Roman"/>
          <w:sz w:val="24"/>
        </w:rPr>
      </w:pPr>
      <w:r w:rsidRPr="00795C28">
        <w:rPr>
          <w:rFonts w:ascii="Times New Roman" w:hAnsi="Times New Roman"/>
        </w:rPr>
        <w:t xml:space="preserve">После полного сжигания остаточного углерода зола падает через зазоры образованные нижней частью колосникового оборота и низом камеры газификации, откуда вручную удаляется через дверцы для </w:t>
      </w:r>
      <w:proofErr w:type="gramStart"/>
      <w:r w:rsidRPr="00795C28">
        <w:rPr>
          <w:rFonts w:ascii="Times New Roman" w:hAnsi="Times New Roman"/>
        </w:rPr>
        <w:t>подачи  воздуха</w:t>
      </w:r>
      <w:proofErr w:type="gramEnd"/>
      <w:r w:rsidRPr="00795C28">
        <w:rPr>
          <w:rFonts w:ascii="Times New Roman" w:hAnsi="Times New Roman"/>
        </w:rPr>
        <w:t xml:space="preserve"> </w:t>
      </w:r>
      <w:r w:rsidRPr="00795C28">
        <w:rPr>
          <w:rFonts w:ascii="Times New Roman" w:hAnsi="Times New Roman"/>
          <w:b/>
        </w:rPr>
        <w:t>8</w:t>
      </w:r>
      <w:r w:rsidRPr="00795C28">
        <w:rPr>
          <w:rFonts w:ascii="Times New Roman" w:hAnsi="Times New Roman"/>
        </w:rPr>
        <w:t xml:space="preserve"> непосредственно в режиме работы котла.</w:t>
      </w:r>
      <w:r w:rsidR="00665FA5" w:rsidRPr="00665FA5">
        <w:rPr>
          <w:rFonts w:ascii="Times New Roman" w:hAnsi="Times New Roman"/>
          <w:sz w:val="24"/>
        </w:rPr>
        <w:t xml:space="preserve"> </w:t>
      </w:r>
    </w:p>
    <w:p w:rsidR="00135C68" w:rsidRPr="00135C68" w:rsidRDefault="00135C68" w:rsidP="00310DD8">
      <w:pPr>
        <w:pStyle w:val="1"/>
        <w:pageBreakBefore/>
        <w:rPr>
          <w:lang w:val="ru-RU"/>
        </w:rPr>
      </w:pPr>
      <w:bookmarkStart w:id="4" w:name="_Toc37931195"/>
      <w:r>
        <w:rPr>
          <w:lang w:val="ru-RU"/>
        </w:rPr>
        <w:lastRenderedPageBreak/>
        <w:t>Розжиг, режим обычного или интенсивного горения</w:t>
      </w:r>
      <w:bookmarkEnd w:id="4"/>
    </w:p>
    <w:p w:rsidR="00135C68" w:rsidRDefault="00135C68" w:rsidP="00135C68">
      <w:pPr>
        <w:widowControl w:val="0"/>
        <w:spacing w:after="0" w:line="240" w:lineRule="auto"/>
        <w:jc w:val="center"/>
        <w:rPr>
          <w:rFonts w:ascii="Times New Roman" w:hAnsi="Times New Roman"/>
          <w:sz w:val="24"/>
          <w:szCs w:val="24"/>
        </w:rPr>
      </w:pPr>
    </w:p>
    <w:p w:rsidR="00135C68" w:rsidRDefault="00135C68" w:rsidP="00135C68">
      <w:pPr>
        <w:widowControl w:val="0"/>
        <w:spacing w:after="0" w:line="240" w:lineRule="auto"/>
        <w:jc w:val="center"/>
        <w:rPr>
          <w:rFonts w:ascii="Times New Roman" w:hAnsi="Times New Roman"/>
          <w:sz w:val="24"/>
          <w:szCs w:val="24"/>
        </w:rPr>
      </w:pPr>
      <w:r>
        <w:rPr>
          <w:rFonts w:ascii="Times New Roman" w:hAnsi="Times New Roman"/>
          <w:noProof/>
          <w:sz w:val="24"/>
          <w:szCs w:val="24"/>
          <w:lang w:val="en-US" w:eastAsia="en-US"/>
        </w:rPr>
        <w:drawing>
          <wp:inline distT="0" distB="0" distL="0" distR="0" wp14:anchorId="27AD2FA3" wp14:editId="3A094453">
            <wp:extent cx="3076575" cy="3082004"/>
            <wp:effectExtent l="0" t="0" r="0" b="4445"/>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1120428 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85177" cy="3090621"/>
                    </a:xfrm>
                    <a:prstGeom prst="rect">
                      <a:avLst/>
                    </a:prstGeom>
                  </pic:spPr>
                </pic:pic>
              </a:graphicData>
            </a:graphic>
          </wp:inline>
        </w:drawing>
      </w:r>
    </w:p>
    <w:p w:rsidR="00135C68" w:rsidRDefault="00135C68" w:rsidP="00135C68">
      <w:pPr>
        <w:widowControl w:val="0"/>
        <w:spacing w:after="0" w:line="240" w:lineRule="auto"/>
        <w:jc w:val="center"/>
        <w:rPr>
          <w:rFonts w:ascii="Times New Roman" w:hAnsi="Times New Roman"/>
          <w:sz w:val="24"/>
          <w:szCs w:val="24"/>
        </w:rPr>
      </w:pPr>
      <w:r>
        <w:rPr>
          <w:rFonts w:ascii="Times New Roman" w:hAnsi="Times New Roman"/>
          <w:sz w:val="24"/>
          <w:szCs w:val="24"/>
        </w:rPr>
        <w:t>Рис.2</w:t>
      </w:r>
    </w:p>
    <w:p w:rsidR="00135C68" w:rsidRPr="00053991" w:rsidRDefault="00135C68" w:rsidP="00135C68">
      <w:pPr>
        <w:widowControl w:val="0"/>
        <w:spacing w:after="0" w:line="240" w:lineRule="auto"/>
        <w:ind w:firstLine="851"/>
        <w:jc w:val="center"/>
        <w:rPr>
          <w:rFonts w:ascii="Times New Roman" w:hAnsi="Times New Roman"/>
          <w:sz w:val="24"/>
          <w:szCs w:val="24"/>
        </w:rPr>
      </w:pPr>
      <w:r>
        <w:rPr>
          <w:rFonts w:ascii="Times New Roman" w:hAnsi="Times New Roman"/>
          <w:noProof/>
          <w:sz w:val="24"/>
          <w:szCs w:val="24"/>
        </w:rPr>
        <w:t xml:space="preserve">               </w:t>
      </w:r>
    </w:p>
    <w:p w:rsidR="00135C68" w:rsidRPr="00747EA0" w:rsidRDefault="00135C68" w:rsidP="00135C68">
      <w:pPr>
        <w:widowControl w:val="0"/>
        <w:spacing w:after="0" w:line="240" w:lineRule="auto"/>
        <w:rPr>
          <w:rFonts w:ascii="Times New Roman" w:hAnsi="Times New Roman"/>
          <w:b/>
          <w:sz w:val="24"/>
          <w:szCs w:val="24"/>
        </w:rPr>
      </w:pPr>
    </w:p>
    <w:p w:rsidR="00135C68" w:rsidRDefault="00135C68" w:rsidP="00135C68">
      <w:pPr>
        <w:widowControl w:val="0"/>
        <w:spacing w:after="0" w:line="240" w:lineRule="auto"/>
        <w:rPr>
          <w:rFonts w:ascii="Times New Roman" w:hAnsi="Times New Roman"/>
          <w:b/>
          <w:sz w:val="24"/>
          <w:szCs w:val="24"/>
        </w:rPr>
      </w:pPr>
      <w:r>
        <w:rPr>
          <w:rFonts w:ascii="Times New Roman" w:hAnsi="Times New Roman"/>
          <w:b/>
          <w:sz w:val="24"/>
          <w:szCs w:val="24"/>
        </w:rPr>
        <w:t xml:space="preserve">Установка </w:t>
      </w:r>
      <w:proofErr w:type="spellStart"/>
      <w:r>
        <w:rPr>
          <w:rFonts w:ascii="Times New Roman" w:hAnsi="Times New Roman"/>
          <w:b/>
          <w:sz w:val="24"/>
          <w:szCs w:val="24"/>
        </w:rPr>
        <w:t>тягорегулятора</w:t>
      </w:r>
      <w:proofErr w:type="spellEnd"/>
      <w:r>
        <w:rPr>
          <w:rFonts w:ascii="Times New Roman" w:hAnsi="Times New Roman"/>
          <w:b/>
          <w:sz w:val="24"/>
          <w:szCs w:val="24"/>
        </w:rPr>
        <w:t>:</w:t>
      </w:r>
    </w:p>
    <w:p w:rsidR="00135C68" w:rsidRPr="009A3E5C" w:rsidRDefault="00135C68" w:rsidP="00135C68">
      <w:pPr>
        <w:pStyle w:val="a5"/>
        <w:widowControl w:val="0"/>
        <w:numPr>
          <w:ilvl w:val="0"/>
          <w:numId w:val="39"/>
        </w:numPr>
        <w:spacing w:after="0" w:line="240" w:lineRule="auto"/>
        <w:ind w:left="284" w:hanging="142"/>
        <w:rPr>
          <w:rFonts w:ascii="Times New Roman" w:hAnsi="Times New Roman"/>
          <w:sz w:val="24"/>
          <w:szCs w:val="24"/>
        </w:rPr>
      </w:pPr>
      <w:r w:rsidRPr="009A3E5C">
        <w:rPr>
          <w:rFonts w:ascii="Times New Roman" w:hAnsi="Times New Roman"/>
          <w:sz w:val="24"/>
          <w:szCs w:val="24"/>
        </w:rPr>
        <w:t xml:space="preserve">устанавливаем регулятор тяги </w:t>
      </w:r>
      <w:r w:rsidRPr="009A3E5C">
        <w:rPr>
          <w:rFonts w:ascii="Times New Roman" w:hAnsi="Times New Roman"/>
          <w:b/>
          <w:sz w:val="24"/>
          <w:szCs w:val="24"/>
        </w:rPr>
        <w:t>1</w:t>
      </w:r>
      <w:r>
        <w:rPr>
          <w:rFonts w:ascii="Times New Roman" w:hAnsi="Times New Roman"/>
          <w:b/>
          <w:sz w:val="24"/>
          <w:szCs w:val="24"/>
        </w:rPr>
        <w:t xml:space="preserve"> </w:t>
      </w:r>
      <w:r w:rsidRPr="004311DA">
        <w:rPr>
          <w:rFonts w:ascii="Times New Roman" w:hAnsi="Times New Roman"/>
          <w:sz w:val="24"/>
          <w:szCs w:val="24"/>
        </w:rPr>
        <w:t>коромыслом к себе</w:t>
      </w:r>
      <w:r>
        <w:rPr>
          <w:rFonts w:ascii="Times New Roman" w:hAnsi="Times New Roman"/>
          <w:sz w:val="24"/>
          <w:szCs w:val="24"/>
        </w:rPr>
        <w:t xml:space="preserve"> </w:t>
      </w:r>
      <w:r w:rsidRPr="004311DA">
        <w:rPr>
          <w:rFonts w:ascii="Times New Roman" w:hAnsi="Times New Roman"/>
          <w:sz w:val="24"/>
          <w:szCs w:val="24"/>
        </w:rPr>
        <w:t>в правом исполнении</w:t>
      </w:r>
      <w:r>
        <w:rPr>
          <w:rFonts w:ascii="Times New Roman" w:hAnsi="Times New Roman"/>
          <w:sz w:val="24"/>
          <w:szCs w:val="24"/>
        </w:rPr>
        <w:t xml:space="preserve"> дверей</w:t>
      </w:r>
      <w:r w:rsidRPr="004311DA">
        <w:rPr>
          <w:rFonts w:ascii="Times New Roman" w:hAnsi="Times New Roman"/>
          <w:sz w:val="24"/>
          <w:szCs w:val="24"/>
        </w:rPr>
        <w:t xml:space="preserve"> и</w:t>
      </w:r>
      <w:r>
        <w:rPr>
          <w:rFonts w:ascii="Times New Roman" w:hAnsi="Times New Roman"/>
          <w:b/>
          <w:sz w:val="24"/>
          <w:szCs w:val="24"/>
        </w:rPr>
        <w:t xml:space="preserve"> </w:t>
      </w:r>
      <w:r>
        <w:rPr>
          <w:rFonts w:ascii="Times New Roman" w:hAnsi="Times New Roman"/>
          <w:sz w:val="24"/>
          <w:szCs w:val="24"/>
        </w:rPr>
        <w:t xml:space="preserve">термометр </w:t>
      </w:r>
      <w:r>
        <w:rPr>
          <w:rFonts w:ascii="Times New Roman" w:hAnsi="Times New Roman"/>
          <w:b/>
          <w:sz w:val="24"/>
          <w:szCs w:val="24"/>
        </w:rPr>
        <w:t xml:space="preserve">2, </w:t>
      </w:r>
      <w:r>
        <w:rPr>
          <w:rFonts w:ascii="Times New Roman" w:hAnsi="Times New Roman"/>
          <w:sz w:val="24"/>
          <w:szCs w:val="24"/>
        </w:rPr>
        <w:t>обеспечивая герметичность</w:t>
      </w:r>
      <w:r w:rsidRPr="009A3E5C">
        <w:rPr>
          <w:rFonts w:ascii="Times New Roman" w:hAnsi="Times New Roman"/>
          <w:b/>
          <w:sz w:val="24"/>
          <w:szCs w:val="24"/>
        </w:rPr>
        <w:t xml:space="preserve"> (Рис.2)</w:t>
      </w:r>
      <w:r w:rsidRPr="009A3E5C">
        <w:rPr>
          <w:rFonts w:ascii="Times New Roman" w:hAnsi="Times New Roman"/>
          <w:sz w:val="24"/>
          <w:szCs w:val="24"/>
        </w:rPr>
        <w:t>;</w:t>
      </w:r>
    </w:p>
    <w:p w:rsidR="00135C68" w:rsidRPr="009A3E5C" w:rsidRDefault="00135C68" w:rsidP="00135C68">
      <w:pPr>
        <w:pStyle w:val="a5"/>
        <w:widowControl w:val="0"/>
        <w:numPr>
          <w:ilvl w:val="0"/>
          <w:numId w:val="39"/>
        </w:numPr>
        <w:spacing w:after="0" w:line="240" w:lineRule="auto"/>
        <w:ind w:left="284" w:hanging="142"/>
        <w:rPr>
          <w:rFonts w:ascii="Times New Roman" w:hAnsi="Times New Roman"/>
          <w:sz w:val="24"/>
          <w:szCs w:val="24"/>
        </w:rPr>
      </w:pPr>
      <w:r w:rsidRPr="009A3E5C">
        <w:rPr>
          <w:rFonts w:ascii="Times New Roman" w:hAnsi="Times New Roman"/>
          <w:sz w:val="24"/>
          <w:szCs w:val="24"/>
        </w:rPr>
        <w:t xml:space="preserve">закрепляем обе цепочки </w:t>
      </w:r>
      <w:r w:rsidRPr="009A3E5C">
        <w:rPr>
          <w:rFonts w:ascii="Times New Roman" w:hAnsi="Times New Roman"/>
          <w:b/>
          <w:sz w:val="24"/>
          <w:szCs w:val="24"/>
        </w:rPr>
        <w:t>3</w:t>
      </w:r>
      <w:r w:rsidRPr="009A3E5C">
        <w:rPr>
          <w:rFonts w:ascii="Times New Roman" w:hAnsi="Times New Roman"/>
          <w:sz w:val="24"/>
          <w:szCs w:val="24"/>
        </w:rPr>
        <w:t xml:space="preserve"> на </w:t>
      </w:r>
      <w:proofErr w:type="spellStart"/>
      <w:r w:rsidRPr="009A3E5C">
        <w:rPr>
          <w:rFonts w:ascii="Times New Roman" w:hAnsi="Times New Roman"/>
          <w:sz w:val="24"/>
          <w:szCs w:val="24"/>
        </w:rPr>
        <w:t>тягорегуляторе</w:t>
      </w:r>
      <w:proofErr w:type="spellEnd"/>
      <w:r w:rsidRPr="009A3E5C">
        <w:rPr>
          <w:rFonts w:ascii="Times New Roman" w:hAnsi="Times New Roman"/>
          <w:sz w:val="24"/>
          <w:szCs w:val="24"/>
        </w:rPr>
        <w:t xml:space="preserve"> </w:t>
      </w:r>
      <w:r w:rsidRPr="009A3E5C">
        <w:rPr>
          <w:rFonts w:ascii="Times New Roman" w:hAnsi="Times New Roman"/>
          <w:b/>
          <w:sz w:val="24"/>
          <w:szCs w:val="24"/>
        </w:rPr>
        <w:t>1</w:t>
      </w:r>
      <w:r w:rsidRPr="009A3E5C">
        <w:rPr>
          <w:rFonts w:ascii="Times New Roman" w:hAnsi="Times New Roman"/>
          <w:sz w:val="24"/>
          <w:szCs w:val="24"/>
        </w:rPr>
        <w:t>;</w:t>
      </w:r>
    </w:p>
    <w:p w:rsidR="00135C68" w:rsidRPr="009A3E5C" w:rsidRDefault="00135C68" w:rsidP="00135C68">
      <w:pPr>
        <w:pStyle w:val="a5"/>
        <w:widowControl w:val="0"/>
        <w:numPr>
          <w:ilvl w:val="0"/>
          <w:numId w:val="39"/>
        </w:numPr>
        <w:spacing w:after="0" w:line="240" w:lineRule="auto"/>
        <w:ind w:left="284" w:hanging="142"/>
        <w:rPr>
          <w:rFonts w:ascii="Times New Roman" w:hAnsi="Times New Roman"/>
          <w:sz w:val="24"/>
          <w:szCs w:val="24"/>
        </w:rPr>
      </w:pPr>
      <w:r w:rsidRPr="009A3E5C">
        <w:rPr>
          <w:rFonts w:ascii="Times New Roman" w:hAnsi="Times New Roman"/>
          <w:sz w:val="24"/>
          <w:szCs w:val="24"/>
        </w:rPr>
        <w:t xml:space="preserve">перед розжигом топлива, нужно покрутить ручку 1 </w:t>
      </w:r>
      <w:proofErr w:type="spellStart"/>
      <w:r w:rsidRPr="009A3E5C">
        <w:rPr>
          <w:rFonts w:ascii="Times New Roman" w:hAnsi="Times New Roman"/>
          <w:sz w:val="24"/>
          <w:szCs w:val="24"/>
        </w:rPr>
        <w:t>тягорегулятора</w:t>
      </w:r>
      <w:proofErr w:type="spellEnd"/>
      <w:r w:rsidRPr="009A3E5C">
        <w:rPr>
          <w:rFonts w:ascii="Times New Roman" w:hAnsi="Times New Roman"/>
          <w:sz w:val="24"/>
          <w:szCs w:val="24"/>
        </w:rPr>
        <w:t xml:space="preserve"> и установить ее на цифре 30°С (температура теплоносителя при этом находится в пределах 20-27°С);</w:t>
      </w:r>
    </w:p>
    <w:p w:rsidR="00135C68" w:rsidRPr="009A3E5C" w:rsidRDefault="00135C68" w:rsidP="00135C68">
      <w:pPr>
        <w:pStyle w:val="a5"/>
        <w:widowControl w:val="0"/>
        <w:numPr>
          <w:ilvl w:val="0"/>
          <w:numId w:val="39"/>
        </w:numPr>
        <w:spacing w:after="0" w:line="240" w:lineRule="auto"/>
        <w:ind w:left="284" w:hanging="142"/>
        <w:rPr>
          <w:rFonts w:ascii="Times New Roman" w:hAnsi="Times New Roman"/>
          <w:sz w:val="24"/>
          <w:szCs w:val="24"/>
        </w:rPr>
      </w:pPr>
      <w:r w:rsidRPr="009A3E5C">
        <w:rPr>
          <w:rFonts w:ascii="Times New Roman" w:hAnsi="Times New Roman"/>
          <w:sz w:val="24"/>
          <w:szCs w:val="24"/>
        </w:rPr>
        <w:t xml:space="preserve">закрепить первую цепочку </w:t>
      </w:r>
      <w:r w:rsidRPr="009A3E5C">
        <w:rPr>
          <w:rFonts w:ascii="Times New Roman" w:hAnsi="Times New Roman"/>
          <w:b/>
          <w:sz w:val="24"/>
          <w:szCs w:val="24"/>
        </w:rPr>
        <w:t>3</w:t>
      </w:r>
      <w:r w:rsidRPr="009A3E5C">
        <w:rPr>
          <w:rFonts w:ascii="Times New Roman" w:hAnsi="Times New Roman"/>
          <w:sz w:val="24"/>
          <w:szCs w:val="24"/>
        </w:rPr>
        <w:t xml:space="preserve"> от </w:t>
      </w:r>
      <w:proofErr w:type="spellStart"/>
      <w:r w:rsidRPr="009A3E5C">
        <w:rPr>
          <w:rFonts w:ascii="Times New Roman" w:hAnsi="Times New Roman"/>
          <w:sz w:val="24"/>
          <w:szCs w:val="24"/>
        </w:rPr>
        <w:t>тягорегулятора</w:t>
      </w:r>
      <w:proofErr w:type="spellEnd"/>
      <w:r w:rsidRPr="009A3E5C">
        <w:rPr>
          <w:rFonts w:ascii="Times New Roman" w:hAnsi="Times New Roman"/>
          <w:sz w:val="24"/>
          <w:szCs w:val="24"/>
        </w:rPr>
        <w:t xml:space="preserve"> до верхней регулируемой заслонки </w:t>
      </w:r>
      <w:r w:rsidRPr="009A3E5C">
        <w:rPr>
          <w:rFonts w:ascii="Times New Roman" w:hAnsi="Times New Roman"/>
          <w:b/>
          <w:sz w:val="24"/>
          <w:szCs w:val="24"/>
        </w:rPr>
        <w:t>5</w:t>
      </w:r>
      <w:r w:rsidRPr="009A3E5C">
        <w:rPr>
          <w:rFonts w:ascii="Times New Roman" w:hAnsi="Times New Roman"/>
          <w:sz w:val="24"/>
          <w:szCs w:val="24"/>
        </w:rPr>
        <w:t>, сделав зазор для воздуха в ее нижней части примерно 10 мм;</w:t>
      </w:r>
    </w:p>
    <w:p w:rsidR="00135C68" w:rsidRDefault="00135C68" w:rsidP="00135C68">
      <w:pPr>
        <w:pStyle w:val="a5"/>
        <w:widowControl w:val="0"/>
        <w:numPr>
          <w:ilvl w:val="0"/>
          <w:numId w:val="39"/>
        </w:numPr>
        <w:spacing w:after="0" w:line="240" w:lineRule="auto"/>
        <w:ind w:left="284" w:hanging="142"/>
        <w:rPr>
          <w:rFonts w:ascii="Times New Roman" w:hAnsi="Times New Roman"/>
          <w:sz w:val="24"/>
          <w:szCs w:val="24"/>
        </w:rPr>
      </w:pPr>
      <w:r w:rsidRPr="009A3E5C">
        <w:rPr>
          <w:rFonts w:ascii="Times New Roman" w:hAnsi="Times New Roman"/>
          <w:sz w:val="24"/>
          <w:szCs w:val="24"/>
        </w:rPr>
        <w:t xml:space="preserve">закрепить вторую цепочку </w:t>
      </w:r>
      <w:r w:rsidRPr="009A3E5C">
        <w:rPr>
          <w:rFonts w:ascii="Times New Roman" w:hAnsi="Times New Roman"/>
          <w:b/>
          <w:sz w:val="24"/>
          <w:szCs w:val="24"/>
        </w:rPr>
        <w:t>3</w:t>
      </w:r>
      <w:r w:rsidRPr="009A3E5C">
        <w:rPr>
          <w:rFonts w:ascii="Times New Roman" w:hAnsi="Times New Roman"/>
          <w:sz w:val="24"/>
          <w:szCs w:val="24"/>
        </w:rPr>
        <w:t xml:space="preserve"> таким образом, чтобы заслонка</w:t>
      </w:r>
      <w:r w:rsidRPr="009A3E5C">
        <w:rPr>
          <w:rFonts w:ascii="Times New Roman" w:hAnsi="Times New Roman"/>
          <w:b/>
          <w:sz w:val="24"/>
          <w:szCs w:val="24"/>
        </w:rPr>
        <w:t xml:space="preserve"> 7</w:t>
      </w:r>
      <w:r w:rsidRPr="009A3E5C">
        <w:rPr>
          <w:rFonts w:ascii="Times New Roman" w:hAnsi="Times New Roman"/>
          <w:sz w:val="24"/>
          <w:szCs w:val="24"/>
        </w:rPr>
        <w:t xml:space="preserve"> дверцы </w:t>
      </w:r>
      <w:r w:rsidRPr="009A3E5C">
        <w:rPr>
          <w:rFonts w:ascii="Times New Roman" w:hAnsi="Times New Roman"/>
          <w:b/>
          <w:sz w:val="24"/>
          <w:szCs w:val="24"/>
        </w:rPr>
        <w:t>8</w:t>
      </w:r>
      <w:r w:rsidRPr="009A3E5C">
        <w:rPr>
          <w:rFonts w:ascii="Times New Roman" w:hAnsi="Times New Roman"/>
          <w:sz w:val="24"/>
          <w:szCs w:val="24"/>
        </w:rPr>
        <w:t xml:space="preserve"> плотно была прижата, но не было провисания цепочки;</w:t>
      </w:r>
    </w:p>
    <w:p w:rsidR="00135C68" w:rsidRPr="009A3E5C" w:rsidRDefault="00135C68" w:rsidP="00135C68">
      <w:pPr>
        <w:pStyle w:val="a5"/>
        <w:widowControl w:val="0"/>
        <w:numPr>
          <w:ilvl w:val="0"/>
          <w:numId w:val="39"/>
        </w:numPr>
        <w:spacing w:after="0" w:line="240" w:lineRule="auto"/>
        <w:ind w:left="284" w:hanging="142"/>
        <w:rPr>
          <w:rFonts w:ascii="Times New Roman" w:hAnsi="Times New Roman"/>
          <w:sz w:val="24"/>
          <w:szCs w:val="24"/>
        </w:rPr>
      </w:pPr>
      <w:r>
        <w:rPr>
          <w:rFonts w:ascii="Times New Roman" w:hAnsi="Times New Roman"/>
          <w:sz w:val="24"/>
          <w:szCs w:val="24"/>
        </w:rPr>
        <w:t xml:space="preserve">при установке на </w:t>
      </w:r>
      <w:proofErr w:type="spellStart"/>
      <w:r>
        <w:rPr>
          <w:rFonts w:ascii="Times New Roman" w:hAnsi="Times New Roman"/>
          <w:sz w:val="24"/>
          <w:szCs w:val="24"/>
        </w:rPr>
        <w:t>тягорегуляторе</w:t>
      </w:r>
      <w:proofErr w:type="spellEnd"/>
      <w:r>
        <w:rPr>
          <w:rFonts w:ascii="Times New Roman" w:hAnsi="Times New Roman"/>
          <w:sz w:val="24"/>
          <w:szCs w:val="24"/>
        </w:rPr>
        <w:t xml:space="preserve"> температуры более 50</w:t>
      </w:r>
      <w:r w:rsidRPr="009A3E5C">
        <w:rPr>
          <w:rFonts w:ascii="Times New Roman" w:hAnsi="Times New Roman"/>
          <w:sz w:val="24"/>
          <w:szCs w:val="24"/>
        </w:rPr>
        <w:t>°</w:t>
      </w:r>
      <w:proofErr w:type="gramStart"/>
      <w:r w:rsidRPr="009A3E5C">
        <w:rPr>
          <w:rFonts w:ascii="Times New Roman" w:hAnsi="Times New Roman"/>
          <w:sz w:val="24"/>
          <w:szCs w:val="24"/>
        </w:rPr>
        <w:t>С</w:t>
      </w:r>
      <w:r>
        <w:rPr>
          <w:rFonts w:ascii="Times New Roman" w:hAnsi="Times New Roman"/>
          <w:sz w:val="24"/>
          <w:szCs w:val="24"/>
        </w:rPr>
        <w:t xml:space="preserve"> цепочка</w:t>
      </w:r>
      <w:proofErr w:type="gramEnd"/>
      <w:r>
        <w:rPr>
          <w:rFonts w:ascii="Times New Roman" w:hAnsi="Times New Roman"/>
          <w:sz w:val="24"/>
          <w:szCs w:val="24"/>
        </w:rPr>
        <w:t xml:space="preserve"> к заслонке </w:t>
      </w:r>
      <w:r w:rsidRPr="009A3E5C">
        <w:rPr>
          <w:rFonts w:ascii="Times New Roman" w:hAnsi="Times New Roman"/>
          <w:b/>
          <w:sz w:val="24"/>
          <w:szCs w:val="24"/>
        </w:rPr>
        <w:t>7</w:t>
      </w:r>
      <w:r>
        <w:rPr>
          <w:rFonts w:ascii="Times New Roman" w:hAnsi="Times New Roman"/>
          <w:b/>
          <w:sz w:val="24"/>
          <w:szCs w:val="24"/>
        </w:rPr>
        <w:t xml:space="preserve"> </w:t>
      </w:r>
      <w:r w:rsidRPr="009A3E5C">
        <w:rPr>
          <w:rFonts w:ascii="Times New Roman" w:hAnsi="Times New Roman"/>
          <w:sz w:val="24"/>
          <w:szCs w:val="24"/>
        </w:rPr>
        <w:t>должна</w:t>
      </w:r>
      <w:r>
        <w:rPr>
          <w:rFonts w:ascii="Times New Roman" w:hAnsi="Times New Roman"/>
          <w:b/>
          <w:sz w:val="24"/>
          <w:szCs w:val="24"/>
        </w:rPr>
        <w:t xml:space="preserve"> ОБЯЗАТЕЛЬНО </w:t>
      </w:r>
      <w:r w:rsidRPr="009A3E5C">
        <w:rPr>
          <w:rFonts w:ascii="Times New Roman" w:hAnsi="Times New Roman"/>
          <w:sz w:val="24"/>
          <w:szCs w:val="24"/>
        </w:rPr>
        <w:t xml:space="preserve">поднимать </w:t>
      </w:r>
      <w:r>
        <w:rPr>
          <w:rFonts w:ascii="Times New Roman" w:hAnsi="Times New Roman"/>
          <w:sz w:val="24"/>
          <w:szCs w:val="24"/>
        </w:rPr>
        <w:t xml:space="preserve">заслонку </w:t>
      </w:r>
      <w:r w:rsidRPr="009A3E5C">
        <w:rPr>
          <w:rFonts w:ascii="Times New Roman" w:hAnsi="Times New Roman"/>
          <w:sz w:val="24"/>
          <w:szCs w:val="24"/>
        </w:rPr>
        <w:t xml:space="preserve">и </w:t>
      </w:r>
      <w:r>
        <w:rPr>
          <w:rFonts w:ascii="Times New Roman" w:hAnsi="Times New Roman"/>
          <w:sz w:val="24"/>
          <w:szCs w:val="24"/>
        </w:rPr>
        <w:t xml:space="preserve">частично </w:t>
      </w:r>
      <w:r w:rsidRPr="009A3E5C">
        <w:rPr>
          <w:rFonts w:ascii="Times New Roman" w:hAnsi="Times New Roman"/>
          <w:sz w:val="24"/>
          <w:szCs w:val="24"/>
        </w:rPr>
        <w:t>открывать доступ воздуха.</w:t>
      </w:r>
    </w:p>
    <w:p w:rsidR="00135C68" w:rsidRDefault="00135C68" w:rsidP="00135C68">
      <w:pPr>
        <w:widowControl w:val="0"/>
        <w:spacing w:after="0" w:line="240" w:lineRule="auto"/>
        <w:rPr>
          <w:rFonts w:ascii="Times New Roman" w:hAnsi="Times New Roman"/>
          <w:b/>
          <w:sz w:val="24"/>
          <w:szCs w:val="24"/>
        </w:rPr>
      </w:pPr>
    </w:p>
    <w:p w:rsidR="00135C68" w:rsidRPr="00B149C0" w:rsidRDefault="00135C68" w:rsidP="00135C68">
      <w:pPr>
        <w:widowControl w:val="0"/>
        <w:spacing w:after="0" w:line="240" w:lineRule="auto"/>
        <w:rPr>
          <w:rFonts w:ascii="Times New Roman" w:hAnsi="Times New Roman"/>
          <w:b/>
          <w:sz w:val="24"/>
          <w:szCs w:val="24"/>
          <w:u w:val="single"/>
        </w:rPr>
      </w:pPr>
      <w:r w:rsidRPr="00B149C0">
        <w:rPr>
          <w:rFonts w:ascii="Times New Roman" w:hAnsi="Times New Roman"/>
          <w:b/>
          <w:sz w:val="24"/>
          <w:szCs w:val="24"/>
          <w:u w:val="single"/>
        </w:rPr>
        <w:t xml:space="preserve">Без теплоносителя котел запускать строго запрещается! </w:t>
      </w:r>
    </w:p>
    <w:p w:rsidR="00135C68" w:rsidRDefault="00135C68" w:rsidP="00135C68">
      <w:pPr>
        <w:widowControl w:val="0"/>
        <w:spacing w:after="0" w:line="240" w:lineRule="auto"/>
        <w:rPr>
          <w:rFonts w:ascii="Times New Roman" w:hAnsi="Times New Roman"/>
          <w:b/>
          <w:sz w:val="24"/>
          <w:szCs w:val="24"/>
        </w:rPr>
      </w:pPr>
    </w:p>
    <w:p w:rsidR="00135C68" w:rsidRPr="00B149C0" w:rsidRDefault="00135C68" w:rsidP="00135C68">
      <w:pPr>
        <w:widowControl w:val="0"/>
        <w:spacing w:after="0" w:line="240" w:lineRule="auto"/>
        <w:rPr>
          <w:rFonts w:ascii="Times New Roman" w:hAnsi="Times New Roman"/>
          <w:b/>
          <w:sz w:val="24"/>
          <w:szCs w:val="24"/>
        </w:rPr>
      </w:pPr>
      <w:r w:rsidRPr="00B149C0">
        <w:rPr>
          <w:rFonts w:ascii="Times New Roman" w:hAnsi="Times New Roman"/>
          <w:b/>
          <w:sz w:val="24"/>
          <w:szCs w:val="24"/>
        </w:rPr>
        <w:t>Процесс розжига интенсивного горения:</w:t>
      </w:r>
    </w:p>
    <w:p w:rsidR="00135C68" w:rsidRPr="00266C0B" w:rsidRDefault="00135C68" w:rsidP="00135C68">
      <w:pPr>
        <w:pStyle w:val="a5"/>
        <w:widowControl w:val="0"/>
        <w:numPr>
          <w:ilvl w:val="0"/>
          <w:numId w:val="39"/>
        </w:numPr>
        <w:spacing w:after="0" w:line="240" w:lineRule="auto"/>
        <w:ind w:left="284" w:hanging="142"/>
        <w:rPr>
          <w:rFonts w:ascii="Times New Roman" w:hAnsi="Times New Roman"/>
          <w:sz w:val="24"/>
          <w:szCs w:val="24"/>
        </w:rPr>
      </w:pPr>
      <w:r w:rsidRPr="00266C0B">
        <w:rPr>
          <w:rFonts w:ascii="Times New Roman" w:hAnsi="Times New Roman"/>
          <w:sz w:val="24"/>
          <w:szCs w:val="24"/>
        </w:rPr>
        <w:t>проверяем листком бумаги или спичкой наличие тяги в котле</w:t>
      </w:r>
      <w:r>
        <w:rPr>
          <w:rFonts w:ascii="Times New Roman" w:hAnsi="Times New Roman"/>
          <w:sz w:val="24"/>
          <w:szCs w:val="24"/>
        </w:rPr>
        <w:t xml:space="preserve"> с приоткрытой дверцей </w:t>
      </w:r>
      <w:r w:rsidRPr="00266C0B">
        <w:rPr>
          <w:rFonts w:ascii="Times New Roman" w:hAnsi="Times New Roman"/>
          <w:b/>
          <w:sz w:val="24"/>
          <w:szCs w:val="24"/>
        </w:rPr>
        <w:t>4</w:t>
      </w:r>
      <w:r w:rsidRPr="00266C0B">
        <w:rPr>
          <w:rFonts w:ascii="Times New Roman" w:hAnsi="Times New Roman"/>
          <w:sz w:val="24"/>
          <w:szCs w:val="24"/>
        </w:rPr>
        <w:t>,</w:t>
      </w:r>
    </w:p>
    <w:p w:rsidR="00135C68" w:rsidRPr="00266C0B" w:rsidRDefault="00135C68" w:rsidP="00135C68">
      <w:pPr>
        <w:pStyle w:val="a5"/>
        <w:widowControl w:val="0"/>
        <w:numPr>
          <w:ilvl w:val="0"/>
          <w:numId w:val="40"/>
        </w:numPr>
        <w:spacing w:after="0" w:line="240" w:lineRule="auto"/>
        <w:ind w:left="284" w:hanging="142"/>
        <w:rPr>
          <w:rFonts w:ascii="Times New Roman" w:hAnsi="Times New Roman"/>
          <w:sz w:val="24"/>
          <w:szCs w:val="24"/>
        </w:rPr>
      </w:pPr>
      <w:r w:rsidRPr="00266C0B">
        <w:rPr>
          <w:rFonts w:ascii="Times New Roman" w:hAnsi="Times New Roman"/>
          <w:sz w:val="24"/>
          <w:szCs w:val="24"/>
        </w:rPr>
        <w:t>устанавливаем колосниковый оборот (поставляется в комплекте с котлом);</w:t>
      </w:r>
    </w:p>
    <w:p w:rsidR="00135C68" w:rsidRPr="00266C0B" w:rsidRDefault="00135C68" w:rsidP="00135C68">
      <w:pPr>
        <w:pStyle w:val="a5"/>
        <w:widowControl w:val="0"/>
        <w:numPr>
          <w:ilvl w:val="0"/>
          <w:numId w:val="40"/>
        </w:numPr>
        <w:spacing w:after="0" w:line="240" w:lineRule="auto"/>
        <w:ind w:left="284" w:hanging="142"/>
        <w:rPr>
          <w:rFonts w:ascii="Times New Roman" w:hAnsi="Times New Roman"/>
          <w:sz w:val="24"/>
          <w:szCs w:val="24"/>
        </w:rPr>
      </w:pPr>
      <w:r>
        <w:rPr>
          <w:rFonts w:ascii="Times New Roman" w:hAnsi="Times New Roman"/>
          <w:sz w:val="24"/>
          <w:szCs w:val="24"/>
        </w:rPr>
        <w:t xml:space="preserve">при повторном розжиге </w:t>
      </w:r>
      <w:r w:rsidRPr="00266C0B">
        <w:rPr>
          <w:rFonts w:ascii="Times New Roman" w:hAnsi="Times New Roman"/>
          <w:sz w:val="24"/>
          <w:szCs w:val="24"/>
        </w:rPr>
        <w:t xml:space="preserve">не ранее чем через </w:t>
      </w:r>
      <w:r>
        <w:rPr>
          <w:rFonts w:ascii="Times New Roman" w:hAnsi="Times New Roman"/>
          <w:sz w:val="24"/>
          <w:szCs w:val="24"/>
        </w:rPr>
        <w:t xml:space="preserve">минуту </w:t>
      </w:r>
      <w:r w:rsidRPr="00266C0B">
        <w:rPr>
          <w:rFonts w:ascii="Times New Roman" w:hAnsi="Times New Roman"/>
          <w:sz w:val="24"/>
          <w:szCs w:val="24"/>
        </w:rPr>
        <w:t xml:space="preserve">пододвигаем несгоревшие угли от предыдущей топки к передней части котла; </w:t>
      </w:r>
    </w:p>
    <w:p w:rsidR="00135C68" w:rsidRPr="00266C0B" w:rsidRDefault="00135C68" w:rsidP="00135C68">
      <w:pPr>
        <w:pStyle w:val="a5"/>
        <w:widowControl w:val="0"/>
        <w:numPr>
          <w:ilvl w:val="0"/>
          <w:numId w:val="40"/>
        </w:numPr>
        <w:spacing w:after="0" w:line="240" w:lineRule="auto"/>
        <w:ind w:left="284" w:hanging="142"/>
        <w:rPr>
          <w:rFonts w:ascii="Times New Roman" w:hAnsi="Times New Roman"/>
          <w:sz w:val="24"/>
          <w:szCs w:val="24"/>
        </w:rPr>
      </w:pPr>
      <w:r w:rsidRPr="00266C0B">
        <w:rPr>
          <w:rFonts w:ascii="Times New Roman" w:hAnsi="Times New Roman"/>
          <w:sz w:val="24"/>
          <w:szCs w:val="24"/>
        </w:rPr>
        <w:t xml:space="preserve">закладываем </w:t>
      </w:r>
      <w:r>
        <w:rPr>
          <w:rFonts w:ascii="Times New Roman" w:hAnsi="Times New Roman"/>
          <w:sz w:val="24"/>
          <w:szCs w:val="24"/>
        </w:rPr>
        <w:t xml:space="preserve">в топку сухие </w:t>
      </w:r>
      <w:r w:rsidRPr="00266C0B">
        <w:rPr>
          <w:rFonts w:ascii="Times New Roman" w:hAnsi="Times New Roman"/>
          <w:sz w:val="24"/>
          <w:szCs w:val="24"/>
        </w:rPr>
        <w:t>дрова для растопки;</w:t>
      </w:r>
    </w:p>
    <w:p w:rsidR="00135C68" w:rsidRPr="00266C0B" w:rsidRDefault="00135C68" w:rsidP="00135C68">
      <w:pPr>
        <w:pStyle w:val="a5"/>
        <w:widowControl w:val="0"/>
        <w:numPr>
          <w:ilvl w:val="0"/>
          <w:numId w:val="40"/>
        </w:numPr>
        <w:spacing w:after="0" w:line="240" w:lineRule="auto"/>
        <w:ind w:left="284" w:hanging="142"/>
        <w:rPr>
          <w:rFonts w:ascii="Times New Roman" w:hAnsi="Times New Roman"/>
          <w:sz w:val="24"/>
          <w:szCs w:val="24"/>
        </w:rPr>
      </w:pPr>
      <w:r w:rsidRPr="00266C0B">
        <w:rPr>
          <w:rFonts w:ascii="Times New Roman" w:hAnsi="Times New Roman"/>
          <w:sz w:val="24"/>
          <w:szCs w:val="24"/>
        </w:rPr>
        <w:t xml:space="preserve">открываем цепочкой заслонку </w:t>
      </w:r>
      <w:r w:rsidRPr="00266C0B">
        <w:rPr>
          <w:rFonts w:ascii="Times New Roman" w:hAnsi="Times New Roman"/>
          <w:b/>
          <w:sz w:val="24"/>
          <w:szCs w:val="24"/>
        </w:rPr>
        <w:t xml:space="preserve">7 </w:t>
      </w:r>
      <w:r w:rsidRPr="00266C0B">
        <w:rPr>
          <w:rFonts w:ascii="Times New Roman" w:hAnsi="Times New Roman"/>
          <w:sz w:val="24"/>
          <w:szCs w:val="24"/>
        </w:rPr>
        <w:t>с помощью</w:t>
      </w:r>
      <w:r w:rsidRPr="00266C0B">
        <w:rPr>
          <w:rFonts w:ascii="Times New Roman" w:hAnsi="Times New Roman"/>
          <w:b/>
          <w:sz w:val="24"/>
          <w:szCs w:val="24"/>
        </w:rPr>
        <w:t xml:space="preserve"> </w:t>
      </w:r>
      <w:r w:rsidRPr="00266C0B">
        <w:rPr>
          <w:rFonts w:ascii="Times New Roman" w:hAnsi="Times New Roman"/>
          <w:sz w:val="24"/>
          <w:szCs w:val="24"/>
        </w:rPr>
        <w:t xml:space="preserve">установки высокой температуры на </w:t>
      </w:r>
      <w:proofErr w:type="spellStart"/>
      <w:r w:rsidRPr="00266C0B">
        <w:rPr>
          <w:rFonts w:ascii="Times New Roman" w:hAnsi="Times New Roman"/>
          <w:sz w:val="24"/>
          <w:szCs w:val="24"/>
        </w:rPr>
        <w:t>тягорегуляторе</w:t>
      </w:r>
      <w:proofErr w:type="spellEnd"/>
      <w:r>
        <w:rPr>
          <w:rFonts w:ascii="Times New Roman" w:hAnsi="Times New Roman"/>
          <w:sz w:val="24"/>
          <w:szCs w:val="24"/>
        </w:rPr>
        <w:t xml:space="preserve"> (более 70</w:t>
      </w:r>
      <w:r w:rsidRPr="00266C0B">
        <w:rPr>
          <w:rFonts w:ascii="Times New Roman" w:hAnsi="Times New Roman"/>
          <w:sz w:val="24"/>
          <w:szCs w:val="24"/>
        </w:rPr>
        <w:t>°С);</w:t>
      </w:r>
      <w:r w:rsidRPr="00266C0B">
        <w:rPr>
          <w:rFonts w:ascii="Times New Roman" w:hAnsi="Times New Roman"/>
          <w:b/>
          <w:sz w:val="24"/>
          <w:szCs w:val="24"/>
        </w:rPr>
        <w:t xml:space="preserve"> </w:t>
      </w:r>
    </w:p>
    <w:p w:rsidR="00135C68" w:rsidRPr="00266C0B" w:rsidRDefault="00135C68" w:rsidP="00135C68">
      <w:pPr>
        <w:pStyle w:val="a5"/>
        <w:widowControl w:val="0"/>
        <w:numPr>
          <w:ilvl w:val="0"/>
          <w:numId w:val="40"/>
        </w:numPr>
        <w:spacing w:after="0" w:line="240" w:lineRule="auto"/>
        <w:ind w:left="284" w:hanging="142"/>
        <w:rPr>
          <w:rFonts w:ascii="Times New Roman" w:hAnsi="Times New Roman"/>
          <w:sz w:val="24"/>
          <w:szCs w:val="24"/>
        </w:rPr>
      </w:pPr>
      <w:r w:rsidRPr="00266C0B">
        <w:rPr>
          <w:rFonts w:ascii="Times New Roman" w:hAnsi="Times New Roman"/>
          <w:sz w:val="24"/>
          <w:szCs w:val="24"/>
        </w:rPr>
        <w:t>поджигаем топливо, закрываем дверь</w:t>
      </w:r>
      <w:r w:rsidRPr="00266C0B">
        <w:rPr>
          <w:rFonts w:ascii="Times New Roman" w:hAnsi="Times New Roman"/>
          <w:b/>
          <w:sz w:val="24"/>
          <w:szCs w:val="24"/>
        </w:rPr>
        <w:t xml:space="preserve"> 4</w:t>
      </w:r>
      <w:r>
        <w:rPr>
          <w:rFonts w:ascii="Times New Roman" w:hAnsi="Times New Roman"/>
          <w:b/>
          <w:sz w:val="24"/>
          <w:szCs w:val="24"/>
        </w:rPr>
        <w:t>;</w:t>
      </w:r>
      <w:r w:rsidRPr="00266C0B">
        <w:rPr>
          <w:rFonts w:ascii="Times New Roman" w:hAnsi="Times New Roman"/>
          <w:sz w:val="24"/>
          <w:szCs w:val="24"/>
        </w:rPr>
        <w:t xml:space="preserve">  </w:t>
      </w:r>
    </w:p>
    <w:p w:rsidR="00135C68" w:rsidRPr="00266C0B" w:rsidRDefault="00135C68" w:rsidP="00135C68">
      <w:pPr>
        <w:pStyle w:val="a5"/>
        <w:widowControl w:val="0"/>
        <w:numPr>
          <w:ilvl w:val="0"/>
          <w:numId w:val="40"/>
        </w:numPr>
        <w:spacing w:after="0" w:line="240" w:lineRule="auto"/>
        <w:ind w:left="284" w:hanging="142"/>
        <w:rPr>
          <w:rFonts w:ascii="Times New Roman" w:hAnsi="Times New Roman"/>
          <w:sz w:val="24"/>
          <w:szCs w:val="24"/>
        </w:rPr>
      </w:pPr>
      <w:r w:rsidRPr="00266C0B">
        <w:rPr>
          <w:rFonts w:ascii="Times New Roman" w:hAnsi="Times New Roman"/>
          <w:sz w:val="24"/>
          <w:szCs w:val="24"/>
        </w:rPr>
        <w:t xml:space="preserve">наблюдаем в смотровое окошко </w:t>
      </w:r>
      <w:r w:rsidRPr="00266C0B">
        <w:rPr>
          <w:rFonts w:ascii="Times New Roman" w:hAnsi="Times New Roman"/>
          <w:b/>
          <w:sz w:val="24"/>
          <w:szCs w:val="24"/>
        </w:rPr>
        <w:t>6</w:t>
      </w:r>
      <w:r>
        <w:rPr>
          <w:rFonts w:ascii="Times New Roman" w:hAnsi="Times New Roman"/>
          <w:b/>
          <w:sz w:val="24"/>
          <w:szCs w:val="24"/>
        </w:rPr>
        <w:t xml:space="preserve"> </w:t>
      </w:r>
      <w:r w:rsidRPr="00266C0B">
        <w:rPr>
          <w:rFonts w:ascii="Times New Roman" w:hAnsi="Times New Roman"/>
          <w:sz w:val="24"/>
          <w:szCs w:val="24"/>
        </w:rPr>
        <w:t>за горением</w:t>
      </w:r>
      <w:r>
        <w:rPr>
          <w:rFonts w:ascii="Times New Roman" w:hAnsi="Times New Roman"/>
          <w:sz w:val="24"/>
          <w:szCs w:val="24"/>
        </w:rPr>
        <w:t xml:space="preserve"> </w:t>
      </w:r>
      <w:r w:rsidRPr="004311DA">
        <w:rPr>
          <w:rFonts w:ascii="Times New Roman" w:hAnsi="Times New Roman"/>
          <w:sz w:val="24"/>
          <w:szCs w:val="24"/>
        </w:rPr>
        <w:t>дров,</w:t>
      </w:r>
      <w:r w:rsidRPr="00266C0B">
        <w:rPr>
          <w:rFonts w:ascii="Times New Roman" w:hAnsi="Times New Roman"/>
          <w:sz w:val="24"/>
          <w:szCs w:val="24"/>
        </w:rPr>
        <w:t xml:space="preserve"> после набора температуры 75-80°С</w:t>
      </w:r>
      <w:r>
        <w:rPr>
          <w:rFonts w:ascii="Times New Roman" w:hAnsi="Times New Roman"/>
          <w:sz w:val="24"/>
          <w:szCs w:val="24"/>
        </w:rPr>
        <w:t xml:space="preserve"> </w:t>
      </w:r>
      <w:r w:rsidRPr="00266C0B">
        <w:rPr>
          <w:rFonts w:ascii="Times New Roman" w:hAnsi="Times New Roman"/>
          <w:sz w:val="24"/>
          <w:szCs w:val="24"/>
        </w:rPr>
        <w:t xml:space="preserve">выставляем комфортную температуру </w:t>
      </w:r>
      <w:proofErr w:type="spellStart"/>
      <w:r w:rsidRPr="00266C0B">
        <w:rPr>
          <w:rFonts w:ascii="Times New Roman" w:hAnsi="Times New Roman"/>
          <w:sz w:val="24"/>
          <w:szCs w:val="24"/>
        </w:rPr>
        <w:t>тягорегулятором</w:t>
      </w:r>
      <w:proofErr w:type="spellEnd"/>
      <w:r w:rsidRPr="00266C0B">
        <w:rPr>
          <w:rFonts w:ascii="Times New Roman" w:hAnsi="Times New Roman"/>
          <w:sz w:val="24"/>
          <w:szCs w:val="24"/>
        </w:rPr>
        <w:t xml:space="preserve">, если в котле используется интенсивное горение топлива, то заслонки </w:t>
      </w:r>
      <w:r w:rsidRPr="00266C0B">
        <w:rPr>
          <w:rFonts w:ascii="Times New Roman" w:hAnsi="Times New Roman"/>
          <w:b/>
          <w:sz w:val="24"/>
          <w:szCs w:val="24"/>
        </w:rPr>
        <w:t>5 и</w:t>
      </w:r>
      <w:r w:rsidRPr="00266C0B">
        <w:rPr>
          <w:rFonts w:ascii="Times New Roman" w:hAnsi="Times New Roman"/>
          <w:sz w:val="24"/>
          <w:szCs w:val="24"/>
        </w:rPr>
        <w:t xml:space="preserve"> </w:t>
      </w:r>
      <w:r w:rsidRPr="00266C0B">
        <w:rPr>
          <w:rFonts w:ascii="Times New Roman" w:hAnsi="Times New Roman"/>
          <w:b/>
          <w:sz w:val="24"/>
          <w:szCs w:val="24"/>
        </w:rPr>
        <w:t>7</w:t>
      </w:r>
      <w:r w:rsidRPr="00266C0B">
        <w:rPr>
          <w:rFonts w:ascii="Times New Roman" w:hAnsi="Times New Roman"/>
          <w:sz w:val="24"/>
          <w:szCs w:val="24"/>
        </w:rPr>
        <w:t xml:space="preserve"> работают вместе;</w:t>
      </w:r>
    </w:p>
    <w:p w:rsidR="00135C68" w:rsidRPr="00266C0B" w:rsidRDefault="00135C68" w:rsidP="00135C68">
      <w:pPr>
        <w:pStyle w:val="a5"/>
        <w:widowControl w:val="0"/>
        <w:numPr>
          <w:ilvl w:val="0"/>
          <w:numId w:val="40"/>
        </w:numPr>
        <w:spacing w:after="0" w:line="240" w:lineRule="auto"/>
        <w:ind w:left="284" w:hanging="142"/>
        <w:rPr>
          <w:rFonts w:ascii="Times New Roman" w:hAnsi="Times New Roman"/>
          <w:sz w:val="24"/>
          <w:szCs w:val="24"/>
        </w:rPr>
      </w:pPr>
      <w:r w:rsidRPr="00266C0B">
        <w:rPr>
          <w:rFonts w:ascii="Times New Roman" w:hAnsi="Times New Roman"/>
          <w:sz w:val="24"/>
          <w:szCs w:val="24"/>
        </w:rPr>
        <w:t>если покупатель хочет использовать котел в режиме длительного горения, то такие настройки котла описаны ниже.</w:t>
      </w:r>
    </w:p>
    <w:p w:rsidR="00135C68" w:rsidRPr="00250102" w:rsidRDefault="00135C68" w:rsidP="00135C68">
      <w:pPr>
        <w:widowControl w:val="0"/>
        <w:spacing w:after="0" w:line="240" w:lineRule="auto"/>
        <w:ind w:firstLine="708"/>
        <w:rPr>
          <w:rFonts w:ascii="Times New Roman" w:hAnsi="Times New Roman"/>
          <w:sz w:val="24"/>
          <w:szCs w:val="24"/>
        </w:rPr>
      </w:pPr>
      <w:r w:rsidRPr="00250102">
        <w:rPr>
          <w:rFonts w:ascii="Times New Roman" w:hAnsi="Times New Roman"/>
          <w:sz w:val="24"/>
          <w:szCs w:val="24"/>
        </w:rPr>
        <w:t xml:space="preserve">Первая закладка </w:t>
      </w:r>
      <w:r>
        <w:rPr>
          <w:rFonts w:ascii="Times New Roman" w:hAnsi="Times New Roman"/>
          <w:sz w:val="24"/>
          <w:szCs w:val="24"/>
        </w:rPr>
        <w:t xml:space="preserve">топлива </w:t>
      </w:r>
      <w:r w:rsidRPr="00250102">
        <w:rPr>
          <w:rFonts w:ascii="Times New Roman" w:hAnsi="Times New Roman"/>
          <w:sz w:val="24"/>
          <w:szCs w:val="24"/>
        </w:rPr>
        <w:t>полностью и быстро уйдет на прогрев всей системы</w:t>
      </w:r>
      <w:r>
        <w:rPr>
          <w:rFonts w:ascii="Times New Roman" w:hAnsi="Times New Roman"/>
          <w:sz w:val="24"/>
          <w:szCs w:val="24"/>
        </w:rPr>
        <w:t xml:space="preserve">, особенно </w:t>
      </w:r>
      <w:r>
        <w:rPr>
          <w:rFonts w:ascii="Times New Roman" w:hAnsi="Times New Roman"/>
          <w:sz w:val="24"/>
          <w:szCs w:val="24"/>
        </w:rPr>
        <w:lastRenderedPageBreak/>
        <w:t>если температура воды в системе и помещении низкая</w:t>
      </w:r>
      <w:r w:rsidRPr="00250102">
        <w:rPr>
          <w:rFonts w:ascii="Times New Roman" w:hAnsi="Times New Roman"/>
          <w:sz w:val="24"/>
          <w:szCs w:val="24"/>
        </w:rPr>
        <w:t xml:space="preserve">. Последующие закладки </w:t>
      </w:r>
      <w:r>
        <w:rPr>
          <w:rFonts w:ascii="Times New Roman" w:hAnsi="Times New Roman"/>
          <w:sz w:val="24"/>
          <w:szCs w:val="24"/>
        </w:rPr>
        <w:t>топлива идут</w:t>
      </w:r>
      <w:r w:rsidRPr="00250102">
        <w:rPr>
          <w:rFonts w:ascii="Times New Roman" w:hAnsi="Times New Roman"/>
          <w:sz w:val="24"/>
          <w:szCs w:val="24"/>
        </w:rPr>
        <w:t xml:space="preserve"> на поддержание температуры в помещении, </w:t>
      </w:r>
      <w:r>
        <w:rPr>
          <w:rFonts w:ascii="Times New Roman" w:hAnsi="Times New Roman"/>
          <w:sz w:val="24"/>
          <w:szCs w:val="24"/>
        </w:rPr>
        <w:t>тогда</w:t>
      </w:r>
      <w:r w:rsidRPr="00250102">
        <w:rPr>
          <w:rFonts w:ascii="Times New Roman" w:hAnsi="Times New Roman"/>
          <w:sz w:val="24"/>
          <w:szCs w:val="24"/>
        </w:rPr>
        <w:t xml:space="preserve"> </w:t>
      </w:r>
      <w:r>
        <w:rPr>
          <w:rFonts w:ascii="Times New Roman" w:hAnsi="Times New Roman"/>
          <w:sz w:val="24"/>
          <w:szCs w:val="24"/>
        </w:rPr>
        <w:t>можно использовать интенсивный или</w:t>
      </w:r>
      <w:r w:rsidRPr="00250102">
        <w:rPr>
          <w:rFonts w:ascii="Times New Roman" w:hAnsi="Times New Roman"/>
          <w:sz w:val="24"/>
          <w:szCs w:val="24"/>
        </w:rPr>
        <w:t xml:space="preserve"> длительный режим горения. Время горения </w:t>
      </w:r>
      <w:r>
        <w:rPr>
          <w:rFonts w:ascii="Times New Roman" w:hAnsi="Times New Roman"/>
          <w:sz w:val="24"/>
          <w:szCs w:val="24"/>
        </w:rPr>
        <w:t xml:space="preserve">топлива </w:t>
      </w:r>
      <w:r w:rsidRPr="00250102">
        <w:rPr>
          <w:rFonts w:ascii="Times New Roman" w:hAnsi="Times New Roman"/>
          <w:sz w:val="24"/>
          <w:szCs w:val="24"/>
        </w:rPr>
        <w:t>индивидуально, зависит от теплоизоляции здания</w:t>
      </w:r>
      <w:r>
        <w:rPr>
          <w:rFonts w:ascii="Times New Roman" w:hAnsi="Times New Roman"/>
          <w:sz w:val="24"/>
          <w:szCs w:val="24"/>
        </w:rPr>
        <w:t>, отопительной системы, качества</w:t>
      </w:r>
      <w:r w:rsidRPr="00250102">
        <w:rPr>
          <w:rFonts w:ascii="Times New Roman" w:hAnsi="Times New Roman"/>
          <w:sz w:val="24"/>
          <w:szCs w:val="24"/>
        </w:rPr>
        <w:t xml:space="preserve"> и объема загружаемого топлива.</w:t>
      </w:r>
    </w:p>
    <w:p w:rsidR="00135C68" w:rsidRPr="00250102" w:rsidRDefault="00135C68" w:rsidP="00135C68">
      <w:pPr>
        <w:widowControl w:val="0"/>
        <w:spacing w:after="0" w:line="240" w:lineRule="auto"/>
        <w:rPr>
          <w:rFonts w:ascii="Times New Roman" w:hAnsi="Times New Roman"/>
          <w:sz w:val="24"/>
          <w:szCs w:val="24"/>
        </w:rPr>
      </w:pPr>
    </w:p>
    <w:p w:rsidR="00135C68" w:rsidRPr="00250102" w:rsidRDefault="00135C68" w:rsidP="00135C68">
      <w:pPr>
        <w:widowControl w:val="0"/>
        <w:spacing w:after="0" w:line="240" w:lineRule="auto"/>
        <w:rPr>
          <w:rFonts w:ascii="Times New Roman" w:hAnsi="Times New Roman"/>
          <w:sz w:val="24"/>
          <w:szCs w:val="24"/>
        </w:rPr>
      </w:pPr>
      <w:r w:rsidRPr="003E4388">
        <w:rPr>
          <w:rFonts w:ascii="Times New Roman" w:hAnsi="Times New Roman"/>
          <w:b/>
          <w:sz w:val="24"/>
          <w:szCs w:val="24"/>
          <w:u w:val="single"/>
        </w:rPr>
        <w:t>ОБЯЗАТЕЛЬНЫМ</w:t>
      </w:r>
      <w:r w:rsidRPr="00250102">
        <w:rPr>
          <w:rFonts w:ascii="Times New Roman" w:hAnsi="Times New Roman"/>
          <w:sz w:val="24"/>
          <w:szCs w:val="24"/>
        </w:rPr>
        <w:t xml:space="preserve"> условием правильной работы котла является работа котла на открытой заслонке </w:t>
      </w:r>
      <w:r w:rsidRPr="00144E86">
        <w:rPr>
          <w:rFonts w:ascii="Times New Roman" w:hAnsi="Times New Roman"/>
          <w:b/>
          <w:sz w:val="24"/>
          <w:szCs w:val="24"/>
        </w:rPr>
        <w:t>5</w:t>
      </w:r>
      <w:r w:rsidRPr="00250102">
        <w:rPr>
          <w:rFonts w:ascii="Times New Roman" w:hAnsi="Times New Roman"/>
          <w:sz w:val="24"/>
          <w:szCs w:val="24"/>
        </w:rPr>
        <w:t xml:space="preserve"> предназначенной для </w:t>
      </w:r>
      <w:r>
        <w:rPr>
          <w:rFonts w:ascii="Times New Roman" w:hAnsi="Times New Roman"/>
          <w:sz w:val="24"/>
          <w:szCs w:val="24"/>
        </w:rPr>
        <w:t xml:space="preserve">пиролиза </w:t>
      </w:r>
      <w:r w:rsidRPr="00250102">
        <w:rPr>
          <w:rFonts w:ascii="Times New Roman" w:hAnsi="Times New Roman"/>
          <w:sz w:val="24"/>
          <w:szCs w:val="24"/>
        </w:rPr>
        <w:t xml:space="preserve">дров и периодически открываемой заслонки </w:t>
      </w:r>
      <w:r w:rsidRPr="00144E86">
        <w:rPr>
          <w:rFonts w:ascii="Times New Roman" w:hAnsi="Times New Roman"/>
          <w:b/>
          <w:sz w:val="24"/>
          <w:szCs w:val="24"/>
        </w:rPr>
        <w:t>7</w:t>
      </w:r>
      <w:r>
        <w:rPr>
          <w:rFonts w:ascii="Times New Roman" w:hAnsi="Times New Roman"/>
          <w:b/>
          <w:sz w:val="24"/>
          <w:szCs w:val="24"/>
        </w:rPr>
        <w:t>,</w:t>
      </w:r>
      <w:r w:rsidRPr="00250102">
        <w:rPr>
          <w:rFonts w:ascii="Times New Roman" w:hAnsi="Times New Roman"/>
          <w:sz w:val="24"/>
          <w:szCs w:val="24"/>
        </w:rPr>
        <w:t xml:space="preserve"> предназначенной для увеличения производительности. Регулируйте температуру в течении </w:t>
      </w:r>
      <w:r>
        <w:rPr>
          <w:rFonts w:ascii="Times New Roman" w:hAnsi="Times New Roman"/>
          <w:sz w:val="24"/>
          <w:szCs w:val="24"/>
        </w:rPr>
        <w:t xml:space="preserve">   </w:t>
      </w:r>
      <w:r w:rsidRPr="00250102">
        <w:rPr>
          <w:rFonts w:ascii="Times New Roman" w:hAnsi="Times New Roman"/>
          <w:sz w:val="24"/>
          <w:szCs w:val="24"/>
        </w:rPr>
        <w:t xml:space="preserve">2-х и более суток и подберите температуру теплоносителя с учетом </w:t>
      </w:r>
      <w:proofErr w:type="spellStart"/>
      <w:r w:rsidRPr="00250102">
        <w:rPr>
          <w:rFonts w:ascii="Times New Roman" w:hAnsi="Times New Roman"/>
          <w:sz w:val="24"/>
          <w:szCs w:val="24"/>
        </w:rPr>
        <w:t>теплопотерь</w:t>
      </w:r>
      <w:proofErr w:type="spellEnd"/>
      <w:r w:rsidRPr="00250102">
        <w:rPr>
          <w:rFonts w:ascii="Times New Roman" w:hAnsi="Times New Roman"/>
          <w:sz w:val="24"/>
          <w:szCs w:val="24"/>
        </w:rPr>
        <w:t xml:space="preserve"> вашего отапливаемого помещения.</w:t>
      </w:r>
    </w:p>
    <w:p w:rsidR="00135C68" w:rsidRPr="00250102" w:rsidRDefault="00135C68" w:rsidP="00135C68">
      <w:pPr>
        <w:widowControl w:val="0"/>
        <w:spacing w:after="0" w:line="240" w:lineRule="auto"/>
        <w:rPr>
          <w:rFonts w:ascii="Times New Roman" w:hAnsi="Times New Roman"/>
          <w:sz w:val="24"/>
          <w:szCs w:val="24"/>
        </w:rPr>
      </w:pPr>
    </w:p>
    <w:p w:rsidR="00135C68" w:rsidRPr="00795C28" w:rsidRDefault="00135C68" w:rsidP="00135C68">
      <w:pPr>
        <w:widowControl w:val="0"/>
        <w:spacing w:after="0" w:line="240" w:lineRule="auto"/>
        <w:rPr>
          <w:rFonts w:ascii="Times New Roman" w:hAnsi="Times New Roman"/>
          <w:b/>
          <w:sz w:val="24"/>
          <w:szCs w:val="24"/>
        </w:rPr>
      </w:pPr>
      <w:r w:rsidRPr="00795C28">
        <w:rPr>
          <w:rFonts w:ascii="Times New Roman" w:hAnsi="Times New Roman"/>
          <w:b/>
          <w:sz w:val="24"/>
          <w:szCs w:val="24"/>
        </w:rPr>
        <w:t>РЕЖИМ ДЛИТЕЛЬНОГО ГОРЕНИЯ</w:t>
      </w:r>
    </w:p>
    <w:p w:rsidR="00135C68" w:rsidRDefault="00135C68" w:rsidP="00135C68">
      <w:pPr>
        <w:widowControl w:val="0"/>
        <w:spacing w:after="0" w:line="240" w:lineRule="auto"/>
        <w:rPr>
          <w:rFonts w:ascii="Times New Roman" w:hAnsi="Times New Roman"/>
          <w:b/>
          <w:sz w:val="24"/>
          <w:szCs w:val="24"/>
        </w:rPr>
      </w:pPr>
      <w:r w:rsidRPr="00250102">
        <w:rPr>
          <w:rFonts w:ascii="Times New Roman" w:hAnsi="Times New Roman"/>
          <w:b/>
          <w:sz w:val="24"/>
          <w:szCs w:val="24"/>
        </w:rPr>
        <w:t>Без теплоносителя котел запускать стро</w:t>
      </w:r>
      <w:r>
        <w:rPr>
          <w:rFonts w:ascii="Times New Roman" w:hAnsi="Times New Roman"/>
          <w:b/>
          <w:sz w:val="24"/>
          <w:szCs w:val="24"/>
        </w:rPr>
        <w:t>го запрещается!</w:t>
      </w:r>
    </w:p>
    <w:p w:rsidR="00135C68" w:rsidRPr="00250102" w:rsidRDefault="00135C68" w:rsidP="00135C68">
      <w:pPr>
        <w:widowControl w:val="0"/>
        <w:spacing w:after="0" w:line="240" w:lineRule="auto"/>
        <w:ind w:firstLine="708"/>
        <w:rPr>
          <w:rFonts w:ascii="Times New Roman" w:hAnsi="Times New Roman"/>
          <w:sz w:val="24"/>
          <w:szCs w:val="24"/>
        </w:rPr>
      </w:pPr>
      <w:r>
        <w:rPr>
          <w:rFonts w:ascii="Times New Roman" w:hAnsi="Times New Roman"/>
          <w:sz w:val="24"/>
          <w:szCs w:val="24"/>
        </w:rPr>
        <w:t xml:space="preserve">Длительное </w:t>
      </w:r>
      <w:r w:rsidRPr="00250102">
        <w:rPr>
          <w:rFonts w:ascii="Times New Roman" w:hAnsi="Times New Roman"/>
          <w:sz w:val="24"/>
          <w:szCs w:val="24"/>
        </w:rPr>
        <w:t>горени</w:t>
      </w:r>
      <w:r>
        <w:rPr>
          <w:rFonts w:ascii="Times New Roman" w:hAnsi="Times New Roman"/>
          <w:sz w:val="24"/>
          <w:szCs w:val="24"/>
        </w:rPr>
        <w:t>е</w:t>
      </w:r>
      <w:r w:rsidRPr="00250102">
        <w:rPr>
          <w:rFonts w:ascii="Times New Roman" w:hAnsi="Times New Roman"/>
          <w:sz w:val="24"/>
          <w:szCs w:val="24"/>
        </w:rPr>
        <w:t xml:space="preserve"> топлива будет обеспечено при температур</w:t>
      </w:r>
      <w:r>
        <w:rPr>
          <w:rFonts w:ascii="Times New Roman" w:hAnsi="Times New Roman"/>
          <w:sz w:val="24"/>
          <w:szCs w:val="24"/>
        </w:rPr>
        <w:t xml:space="preserve">е теплоносителя (подаче тепла) около 40-50°С, </w:t>
      </w:r>
      <w:r w:rsidRPr="00250102">
        <w:rPr>
          <w:rFonts w:ascii="Times New Roman" w:hAnsi="Times New Roman"/>
          <w:sz w:val="24"/>
          <w:szCs w:val="24"/>
        </w:rPr>
        <w:t>при</w:t>
      </w:r>
      <w:r>
        <w:rPr>
          <w:rFonts w:ascii="Times New Roman" w:hAnsi="Times New Roman"/>
          <w:sz w:val="24"/>
          <w:szCs w:val="24"/>
        </w:rPr>
        <w:t xml:space="preserve"> этом</w:t>
      </w:r>
      <w:r w:rsidRPr="00250102">
        <w:rPr>
          <w:rFonts w:ascii="Times New Roman" w:hAnsi="Times New Roman"/>
          <w:sz w:val="24"/>
          <w:szCs w:val="24"/>
        </w:rPr>
        <w:t xml:space="preserve"> заслонка </w:t>
      </w:r>
      <w:r w:rsidRPr="002D7981">
        <w:rPr>
          <w:rFonts w:ascii="Times New Roman" w:hAnsi="Times New Roman"/>
          <w:b/>
          <w:sz w:val="24"/>
          <w:szCs w:val="24"/>
        </w:rPr>
        <w:t>7</w:t>
      </w:r>
      <w:r w:rsidRPr="00250102">
        <w:rPr>
          <w:rFonts w:ascii="Times New Roman" w:hAnsi="Times New Roman"/>
          <w:sz w:val="24"/>
          <w:szCs w:val="24"/>
        </w:rPr>
        <w:t xml:space="preserve"> открывается крайне редко, что свидетельствует о небол</w:t>
      </w:r>
      <w:r>
        <w:rPr>
          <w:rFonts w:ascii="Times New Roman" w:hAnsi="Times New Roman"/>
          <w:sz w:val="24"/>
          <w:szCs w:val="24"/>
        </w:rPr>
        <w:t xml:space="preserve">ьших </w:t>
      </w:r>
      <w:proofErr w:type="spellStart"/>
      <w:r>
        <w:rPr>
          <w:rFonts w:ascii="Times New Roman" w:hAnsi="Times New Roman"/>
          <w:sz w:val="24"/>
          <w:szCs w:val="24"/>
        </w:rPr>
        <w:t>теплопотерях</w:t>
      </w:r>
      <w:proofErr w:type="spellEnd"/>
      <w:r>
        <w:rPr>
          <w:rFonts w:ascii="Times New Roman" w:hAnsi="Times New Roman"/>
          <w:sz w:val="24"/>
          <w:szCs w:val="24"/>
        </w:rPr>
        <w:t xml:space="preserve"> вашего помещения</w:t>
      </w:r>
      <w:r w:rsidRPr="00250102">
        <w:rPr>
          <w:rFonts w:ascii="Times New Roman" w:hAnsi="Times New Roman"/>
          <w:sz w:val="24"/>
          <w:szCs w:val="24"/>
        </w:rPr>
        <w:t>. Если это условие не соблюдается</w:t>
      </w:r>
      <w:r>
        <w:rPr>
          <w:rFonts w:ascii="Times New Roman" w:hAnsi="Times New Roman"/>
          <w:sz w:val="24"/>
          <w:szCs w:val="24"/>
        </w:rPr>
        <w:t>, то Вам</w:t>
      </w:r>
      <w:r w:rsidRPr="00250102">
        <w:rPr>
          <w:rFonts w:ascii="Times New Roman" w:hAnsi="Times New Roman"/>
          <w:sz w:val="24"/>
          <w:szCs w:val="24"/>
        </w:rPr>
        <w:t xml:space="preserve"> следует провести утепление дома.</w:t>
      </w:r>
    </w:p>
    <w:p w:rsidR="00135C68" w:rsidRPr="00DD7EDA" w:rsidRDefault="00135C68" w:rsidP="00135C68">
      <w:pPr>
        <w:widowControl w:val="0"/>
        <w:spacing w:after="0" w:line="240" w:lineRule="auto"/>
        <w:rPr>
          <w:rFonts w:ascii="Times New Roman" w:hAnsi="Times New Roman"/>
          <w:b/>
          <w:sz w:val="24"/>
          <w:szCs w:val="24"/>
        </w:rPr>
      </w:pPr>
    </w:p>
    <w:p w:rsidR="00135C68" w:rsidRPr="00250102" w:rsidRDefault="00135C68" w:rsidP="00135C68">
      <w:pPr>
        <w:widowControl w:val="0"/>
        <w:spacing w:after="0" w:line="240" w:lineRule="auto"/>
        <w:rPr>
          <w:rFonts w:ascii="Times New Roman" w:hAnsi="Times New Roman"/>
          <w:sz w:val="24"/>
          <w:szCs w:val="24"/>
        </w:rPr>
      </w:pPr>
      <w:r w:rsidRPr="00DD7EDA">
        <w:rPr>
          <w:rFonts w:ascii="Times New Roman" w:hAnsi="Times New Roman"/>
          <w:b/>
          <w:sz w:val="24"/>
          <w:szCs w:val="24"/>
        </w:rPr>
        <w:t>Запрещено открывать дверцу закладки топлива во время работы котла!</w:t>
      </w:r>
      <w:r w:rsidRPr="00250102">
        <w:rPr>
          <w:rFonts w:ascii="Times New Roman" w:hAnsi="Times New Roman"/>
          <w:sz w:val="24"/>
          <w:szCs w:val="24"/>
        </w:rPr>
        <w:t xml:space="preserve"> </w:t>
      </w:r>
    </w:p>
    <w:p w:rsidR="00135C68" w:rsidRDefault="00135C68" w:rsidP="00135C68">
      <w:pPr>
        <w:widowControl w:val="0"/>
        <w:spacing w:after="0" w:line="240" w:lineRule="auto"/>
        <w:rPr>
          <w:rFonts w:ascii="Times New Roman" w:hAnsi="Times New Roman"/>
          <w:b/>
          <w:sz w:val="24"/>
          <w:szCs w:val="24"/>
        </w:rPr>
      </w:pPr>
      <w:r w:rsidRPr="00250102">
        <w:rPr>
          <w:rFonts w:ascii="Times New Roman" w:hAnsi="Times New Roman"/>
          <w:b/>
          <w:sz w:val="24"/>
          <w:szCs w:val="24"/>
        </w:rPr>
        <w:t>Нельзя отходить от котла при открытых две</w:t>
      </w:r>
      <w:r>
        <w:rPr>
          <w:rFonts w:ascii="Times New Roman" w:hAnsi="Times New Roman"/>
          <w:b/>
          <w:sz w:val="24"/>
          <w:szCs w:val="24"/>
        </w:rPr>
        <w:t xml:space="preserve">рцах! </w:t>
      </w:r>
    </w:p>
    <w:p w:rsidR="00135C68" w:rsidRPr="00250102" w:rsidRDefault="00135C68" w:rsidP="00135C68">
      <w:pPr>
        <w:widowControl w:val="0"/>
        <w:spacing w:after="0" w:line="240" w:lineRule="auto"/>
        <w:ind w:firstLine="708"/>
        <w:rPr>
          <w:rFonts w:ascii="Times New Roman" w:hAnsi="Times New Roman"/>
          <w:b/>
          <w:sz w:val="24"/>
          <w:szCs w:val="24"/>
        </w:rPr>
      </w:pPr>
      <w:r>
        <w:rPr>
          <w:rFonts w:ascii="Times New Roman" w:hAnsi="Times New Roman"/>
          <w:sz w:val="24"/>
          <w:szCs w:val="24"/>
        </w:rPr>
        <w:t xml:space="preserve">Процесс </w:t>
      </w:r>
      <w:r w:rsidRPr="0008028A">
        <w:rPr>
          <w:rFonts w:ascii="Times New Roman" w:hAnsi="Times New Roman"/>
          <w:sz w:val="24"/>
          <w:szCs w:val="24"/>
        </w:rPr>
        <w:t>топки</w:t>
      </w:r>
      <w:r>
        <w:rPr>
          <w:rFonts w:ascii="Times New Roman" w:hAnsi="Times New Roman"/>
          <w:sz w:val="24"/>
          <w:szCs w:val="24"/>
        </w:rPr>
        <w:t xml:space="preserve"> котла в режиме длительного горения</w:t>
      </w:r>
      <w:r>
        <w:rPr>
          <w:rFonts w:ascii="Times New Roman" w:hAnsi="Times New Roman"/>
          <w:b/>
          <w:sz w:val="24"/>
          <w:szCs w:val="24"/>
        </w:rPr>
        <w:t>:</w:t>
      </w:r>
    </w:p>
    <w:p w:rsidR="00135C68" w:rsidRPr="003D0F3B" w:rsidRDefault="00135C68" w:rsidP="00135C68">
      <w:pPr>
        <w:pStyle w:val="a5"/>
        <w:widowControl w:val="0"/>
        <w:numPr>
          <w:ilvl w:val="0"/>
          <w:numId w:val="40"/>
        </w:numPr>
        <w:spacing w:after="0" w:line="240" w:lineRule="auto"/>
        <w:ind w:left="426"/>
        <w:rPr>
          <w:rFonts w:ascii="Times New Roman" w:hAnsi="Times New Roman"/>
          <w:sz w:val="24"/>
          <w:szCs w:val="24"/>
        </w:rPr>
      </w:pPr>
      <w:r w:rsidRPr="003D0F3B">
        <w:rPr>
          <w:rFonts w:ascii="Times New Roman" w:hAnsi="Times New Roman"/>
          <w:sz w:val="24"/>
          <w:szCs w:val="24"/>
        </w:rPr>
        <w:t xml:space="preserve">открываем максимально дверцу </w:t>
      </w:r>
      <w:r w:rsidRPr="003D0F3B">
        <w:rPr>
          <w:rFonts w:ascii="Times New Roman" w:hAnsi="Times New Roman"/>
          <w:b/>
          <w:sz w:val="24"/>
          <w:szCs w:val="24"/>
        </w:rPr>
        <w:t xml:space="preserve">8 </w:t>
      </w:r>
      <w:r w:rsidRPr="003D0F3B">
        <w:rPr>
          <w:rFonts w:ascii="Times New Roman" w:hAnsi="Times New Roman"/>
          <w:sz w:val="24"/>
          <w:szCs w:val="24"/>
        </w:rPr>
        <w:t>(Рис.2) для увеличения тяги;</w:t>
      </w:r>
    </w:p>
    <w:p w:rsidR="00135C68" w:rsidRPr="003D0F3B" w:rsidRDefault="00135C68" w:rsidP="00135C68">
      <w:pPr>
        <w:pStyle w:val="a5"/>
        <w:widowControl w:val="0"/>
        <w:numPr>
          <w:ilvl w:val="0"/>
          <w:numId w:val="40"/>
        </w:numPr>
        <w:spacing w:after="0" w:line="240" w:lineRule="auto"/>
        <w:ind w:left="426"/>
        <w:rPr>
          <w:rFonts w:ascii="Times New Roman" w:hAnsi="Times New Roman"/>
          <w:sz w:val="24"/>
          <w:szCs w:val="24"/>
        </w:rPr>
      </w:pPr>
      <w:r w:rsidRPr="003D0F3B">
        <w:rPr>
          <w:rFonts w:ascii="Times New Roman" w:hAnsi="Times New Roman"/>
          <w:sz w:val="24"/>
          <w:szCs w:val="24"/>
        </w:rPr>
        <w:t>не ранее чем через 60 секунд пододвигаем несгоревшие угли от предыдущей топки к передней части котла;</w:t>
      </w:r>
    </w:p>
    <w:p w:rsidR="00135C68" w:rsidRPr="003D0F3B" w:rsidRDefault="00135C68" w:rsidP="00135C68">
      <w:pPr>
        <w:pStyle w:val="a5"/>
        <w:widowControl w:val="0"/>
        <w:numPr>
          <w:ilvl w:val="0"/>
          <w:numId w:val="40"/>
        </w:numPr>
        <w:spacing w:after="0" w:line="240" w:lineRule="auto"/>
        <w:ind w:left="426"/>
        <w:rPr>
          <w:rFonts w:ascii="Times New Roman" w:hAnsi="Times New Roman"/>
          <w:sz w:val="24"/>
          <w:szCs w:val="24"/>
        </w:rPr>
      </w:pPr>
      <w:r w:rsidRPr="003D0F3B">
        <w:rPr>
          <w:rFonts w:ascii="Times New Roman" w:hAnsi="Times New Roman"/>
          <w:sz w:val="24"/>
          <w:szCs w:val="24"/>
        </w:rPr>
        <w:t>подставляем поддон на случай выпадения углей из топки;</w:t>
      </w:r>
    </w:p>
    <w:p w:rsidR="00135C68" w:rsidRPr="003D0F3B" w:rsidRDefault="00135C68" w:rsidP="00135C68">
      <w:pPr>
        <w:pStyle w:val="a5"/>
        <w:widowControl w:val="0"/>
        <w:numPr>
          <w:ilvl w:val="0"/>
          <w:numId w:val="40"/>
        </w:numPr>
        <w:spacing w:after="0" w:line="240" w:lineRule="auto"/>
        <w:ind w:left="426"/>
        <w:rPr>
          <w:rFonts w:ascii="Times New Roman" w:hAnsi="Times New Roman"/>
          <w:sz w:val="24"/>
          <w:szCs w:val="24"/>
        </w:rPr>
      </w:pPr>
      <w:r w:rsidRPr="003D0F3B">
        <w:rPr>
          <w:rFonts w:ascii="Times New Roman" w:hAnsi="Times New Roman"/>
          <w:sz w:val="24"/>
          <w:szCs w:val="24"/>
        </w:rPr>
        <w:t>наблюдая в смотровое окошко</w:t>
      </w:r>
      <w:r w:rsidRPr="003D0F3B">
        <w:rPr>
          <w:rFonts w:ascii="Times New Roman" w:hAnsi="Times New Roman"/>
          <w:b/>
          <w:sz w:val="24"/>
          <w:szCs w:val="24"/>
        </w:rPr>
        <w:t xml:space="preserve"> 6</w:t>
      </w:r>
      <w:r w:rsidRPr="003D0F3B">
        <w:rPr>
          <w:rFonts w:ascii="Times New Roman" w:hAnsi="Times New Roman"/>
          <w:sz w:val="24"/>
          <w:szCs w:val="24"/>
        </w:rPr>
        <w:t>, ждем, когда угли разгорятся;</w:t>
      </w:r>
    </w:p>
    <w:p w:rsidR="00135C68" w:rsidRPr="003D0F3B" w:rsidRDefault="00135C68" w:rsidP="00135C68">
      <w:pPr>
        <w:pStyle w:val="a5"/>
        <w:widowControl w:val="0"/>
        <w:numPr>
          <w:ilvl w:val="0"/>
          <w:numId w:val="40"/>
        </w:numPr>
        <w:spacing w:after="0" w:line="240" w:lineRule="auto"/>
        <w:ind w:left="426"/>
        <w:rPr>
          <w:rFonts w:ascii="Times New Roman" w:hAnsi="Times New Roman"/>
          <w:sz w:val="24"/>
          <w:szCs w:val="24"/>
        </w:rPr>
      </w:pPr>
      <w:r w:rsidRPr="003D0F3B">
        <w:rPr>
          <w:rFonts w:ascii="Times New Roman" w:hAnsi="Times New Roman"/>
          <w:sz w:val="24"/>
          <w:szCs w:val="24"/>
        </w:rPr>
        <w:t xml:space="preserve">после того, как загорятся остатки топлива (угли), плавно открываем дверь </w:t>
      </w:r>
      <w:r w:rsidRPr="003D0F3B">
        <w:rPr>
          <w:rFonts w:ascii="Times New Roman" w:hAnsi="Times New Roman"/>
          <w:b/>
          <w:sz w:val="24"/>
          <w:szCs w:val="24"/>
        </w:rPr>
        <w:t>4</w:t>
      </w:r>
      <w:r w:rsidRPr="003D0F3B">
        <w:rPr>
          <w:rFonts w:ascii="Times New Roman" w:hAnsi="Times New Roman"/>
          <w:sz w:val="24"/>
          <w:szCs w:val="24"/>
        </w:rPr>
        <w:t xml:space="preserve"> и закладываем 1\3 топлива, закрываем дверь </w:t>
      </w:r>
      <w:r w:rsidRPr="003D0F3B">
        <w:rPr>
          <w:rFonts w:ascii="Times New Roman" w:hAnsi="Times New Roman"/>
          <w:b/>
          <w:sz w:val="24"/>
          <w:szCs w:val="24"/>
        </w:rPr>
        <w:t>4</w:t>
      </w:r>
      <w:r w:rsidRPr="003D0F3B">
        <w:rPr>
          <w:rFonts w:ascii="Times New Roman" w:hAnsi="Times New Roman"/>
          <w:sz w:val="24"/>
          <w:szCs w:val="24"/>
        </w:rPr>
        <w:t xml:space="preserve">; </w:t>
      </w:r>
    </w:p>
    <w:p w:rsidR="00135C68" w:rsidRPr="003D0F3B" w:rsidRDefault="00135C68" w:rsidP="00135C68">
      <w:pPr>
        <w:pStyle w:val="a5"/>
        <w:widowControl w:val="0"/>
        <w:numPr>
          <w:ilvl w:val="0"/>
          <w:numId w:val="47"/>
        </w:numPr>
        <w:spacing w:after="0" w:line="240" w:lineRule="auto"/>
        <w:ind w:left="426"/>
        <w:rPr>
          <w:rFonts w:ascii="Times New Roman" w:hAnsi="Times New Roman"/>
          <w:sz w:val="24"/>
          <w:szCs w:val="24"/>
        </w:rPr>
      </w:pPr>
      <w:r w:rsidRPr="003D0F3B">
        <w:rPr>
          <w:rFonts w:ascii="Times New Roman" w:hAnsi="Times New Roman"/>
          <w:sz w:val="24"/>
          <w:szCs w:val="24"/>
        </w:rPr>
        <w:t xml:space="preserve">устанавливаем ручку </w:t>
      </w:r>
      <w:proofErr w:type="spellStart"/>
      <w:r w:rsidRPr="003D0F3B">
        <w:rPr>
          <w:rFonts w:ascii="Times New Roman" w:hAnsi="Times New Roman"/>
          <w:sz w:val="24"/>
          <w:szCs w:val="24"/>
        </w:rPr>
        <w:t>тягорегулятора</w:t>
      </w:r>
      <w:proofErr w:type="spellEnd"/>
      <w:r w:rsidRPr="003D0F3B">
        <w:rPr>
          <w:rFonts w:ascii="Times New Roman" w:hAnsi="Times New Roman"/>
          <w:sz w:val="24"/>
          <w:szCs w:val="24"/>
        </w:rPr>
        <w:t xml:space="preserve"> до 65-75°С;</w:t>
      </w:r>
    </w:p>
    <w:p w:rsidR="00135C68" w:rsidRPr="003D0F3B" w:rsidRDefault="00135C68" w:rsidP="00135C68">
      <w:pPr>
        <w:pStyle w:val="a5"/>
        <w:widowControl w:val="0"/>
        <w:numPr>
          <w:ilvl w:val="0"/>
          <w:numId w:val="40"/>
        </w:numPr>
        <w:spacing w:after="0" w:line="240" w:lineRule="auto"/>
        <w:ind w:left="426"/>
        <w:rPr>
          <w:rFonts w:ascii="Times New Roman" w:hAnsi="Times New Roman"/>
          <w:sz w:val="24"/>
          <w:szCs w:val="24"/>
        </w:rPr>
      </w:pPr>
      <w:r w:rsidRPr="003D0F3B">
        <w:rPr>
          <w:rFonts w:ascii="Times New Roman" w:hAnsi="Times New Roman"/>
          <w:sz w:val="24"/>
          <w:szCs w:val="24"/>
        </w:rPr>
        <w:t>после некоторого времени горения 1\3 дров закрываем дверцу</w:t>
      </w:r>
      <w:r w:rsidRPr="003D0F3B">
        <w:rPr>
          <w:rFonts w:ascii="Times New Roman" w:hAnsi="Times New Roman"/>
          <w:b/>
          <w:sz w:val="24"/>
          <w:szCs w:val="24"/>
        </w:rPr>
        <w:t xml:space="preserve"> 8</w:t>
      </w:r>
      <w:r w:rsidRPr="003D0F3B">
        <w:rPr>
          <w:rFonts w:ascii="Times New Roman" w:hAnsi="Times New Roman"/>
          <w:sz w:val="24"/>
          <w:szCs w:val="24"/>
        </w:rPr>
        <w:t xml:space="preserve"> и плавно открываем дверь для закладки топлива </w:t>
      </w:r>
      <w:r w:rsidRPr="003D0F3B">
        <w:rPr>
          <w:rFonts w:ascii="Times New Roman" w:hAnsi="Times New Roman"/>
          <w:b/>
          <w:sz w:val="24"/>
          <w:szCs w:val="24"/>
        </w:rPr>
        <w:t xml:space="preserve">4 </w:t>
      </w:r>
      <w:r w:rsidRPr="003D0F3B">
        <w:rPr>
          <w:rFonts w:ascii="Times New Roman" w:hAnsi="Times New Roman"/>
          <w:sz w:val="24"/>
          <w:szCs w:val="24"/>
        </w:rPr>
        <w:t xml:space="preserve">и докладываем топливо для полного заполнения топливной камеры, закрываем дверь </w:t>
      </w:r>
      <w:r w:rsidRPr="003D0F3B">
        <w:rPr>
          <w:rFonts w:ascii="Times New Roman" w:hAnsi="Times New Roman"/>
          <w:b/>
          <w:sz w:val="24"/>
          <w:szCs w:val="24"/>
        </w:rPr>
        <w:t>4</w:t>
      </w:r>
      <w:r w:rsidRPr="003D0F3B">
        <w:rPr>
          <w:rFonts w:ascii="Times New Roman" w:hAnsi="Times New Roman"/>
          <w:sz w:val="24"/>
          <w:szCs w:val="24"/>
        </w:rPr>
        <w:t>;</w:t>
      </w:r>
    </w:p>
    <w:p w:rsidR="00135C68" w:rsidRPr="003D0F3B" w:rsidRDefault="00135C68" w:rsidP="00135C68">
      <w:pPr>
        <w:pStyle w:val="a5"/>
        <w:widowControl w:val="0"/>
        <w:numPr>
          <w:ilvl w:val="0"/>
          <w:numId w:val="40"/>
        </w:numPr>
        <w:spacing w:after="0" w:line="240" w:lineRule="auto"/>
        <w:ind w:left="426"/>
        <w:rPr>
          <w:rFonts w:ascii="Times New Roman" w:hAnsi="Times New Roman"/>
          <w:sz w:val="24"/>
          <w:szCs w:val="24"/>
        </w:rPr>
      </w:pPr>
      <w:r w:rsidRPr="003D0F3B">
        <w:rPr>
          <w:rFonts w:ascii="Times New Roman" w:hAnsi="Times New Roman"/>
          <w:sz w:val="24"/>
          <w:szCs w:val="24"/>
        </w:rPr>
        <w:t xml:space="preserve">после набора котлом температуры 60°С ручкой </w:t>
      </w:r>
      <w:proofErr w:type="spellStart"/>
      <w:r w:rsidRPr="003D0F3B">
        <w:rPr>
          <w:rFonts w:ascii="Times New Roman" w:hAnsi="Times New Roman"/>
          <w:sz w:val="24"/>
          <w:szCs w:val="24"/>
        </w:rPr>
        <w:t>тягорегулятора</w:t>
      </w:r>
      <w:proofErr w:type="spellEnd"/>
      <w:r w:rsidRPr="003D0F3B">
        <w:rPr>
          <w:rFonts w:ascii="Times New Roman" w:hAnsi="Times New Roman"/>
          <w:b/>
          <w:sz w:val="24"/>
          <w:szCs w:val="24"/>
        </w:rPr>
        <w:t xml:space="preserve"> 1</w:t>
      </w:r>
      <w:r w:rsidRPr="003D0F3B">
        <w:rPr>
          <w:rFonts w:ascii="Times New Roman" w:hAnsi="Times New Roman"/>
          <w:sz w:val="24"/>
          <w:szCs w:val="24"/>
        </w:rPr>
        <w:t xml:space="preserve"> выставляем необходимую температуру в пределах 40-50°С, при этом заслонка </w:t>
      </w:r>
      <w:r w:rsidRPr="003D0F3B">
        <w:rPr>
          <w:rFonts w:ascii="Times New Roman" w:hAnsi="Times New Roman"/>
          <w:b/>
          <w:sz w:val="24"/>
          <w:szCs w:val="24"/>
        </w:rPr>
        <w:t>5</w:t>
      </w:r>
      <w:r w:rsidRPr="003D0F3B">
        <w:rPr>
          <w:rFonts w:ascii="Times New Roman" w:hAnsi="Times New Roman"/>
          <w:sz w:val="24"/>
          <w:szCs w:val="24"/>
        </w:rPr>
        <w:t xml:space="preserve"> может быть приоткрыта, а заслонка </w:t>
      </w:r>
      <w:r w:rsidRPr="003D0F3B">
        <w:rPr>
          <w:rFonts w:ascii="Times New Roman" w:hAnsi="Times New Roman"/>
          <w:b/>
          <w:sz w:val="24"/>
          <w:szCs w:val="24"/>
        </w:rPr>
        <w:t xml:space="preserve">7 должна быть </w:t>
      </w:r>
      <w:r w:rsidRPr="003D0F3B">
        <w:rPr>
          <w:rFonts w:ascii="Times New Roman" w:hAnsi="Times New Roman"/>
          <w:sz w:val="24"/>
          <w:szCs w:val="24"/>
        </w:rPr>
        <w:t>закрыта полностью.</w:t>
      </w:r>
    </w:p>
    <w:p w:rsidR="00135C68" w:rsidRPr="003F295D" w:rsidRDefault="00135C68" w:rsidP="00135C68">
      <w:pPr>
        <w:widowControl w:val="0"/>
        <w:spacing w:after="0" w:line="240" w:lineRule="auto"/>
        <w:ind w:left="-142" w:firstLine="65"/>
        <w:rPr>
          <w:rFonts w:ascii="Times New Roman" w:hAnsi="Times New Roman"/>
          <w:b/>
          <w:sz w:val="24"/>
          <w:szCs w:val="24"/>
        </w:rPr>
      </w:pPr>
      <w:r w:rsidRPr="003F295D">
        <w:rPr>
          <w:rFonts w:ascii="Times New Roman" w:hAnsi="Times New Roman"/>
          <w:b/>
          <w:sz w:val="24"/>
          <w:szCs w:val="24"/>
        </w:rPr>
        <w:t>Отжиг котла при использовании</w:t>
      </w:r>
      <w:r>
        <w:rPr>
          <w:rFonts w:ascii="Times New Roman" w:hAnsi="Times New Roman"/>
          <w:b/>
          <w:sz w:val="24"/>
          <w:szCs w:val="24"/>
        </w:rPr>
        <w:t>.</w:t>
      </w:r>
    </w:p>
    <w:p w:rsidR="00135C68" w:rsidRDefault="00135C68" w:rsidP="00135C68">
      <w:pPr>
        <w:widowControl w:val="0"/>
        <w:spacing w:after="0" w:line="240" w:lineRule="auto"/>
        <w:ind w:firstLine="567"/>
        <w:rPr>
          <w:rFonts w:ascii="Times New Roman" w:hAnsi="Times New Roman"/>
          <w:sz w:val="24"/>
          <w:szCs w:val="24"/>
        </w:rPr>
      </w:pPr>
      <w:r>
        <w:rPr>
          <w:rFonts w:ascii="Times New Roman" w:hAnsi="Times New Roman"/>
          <w:sz w:val="24"/>
          <w:szCs w:val="24"/>
        </w:rPr>
        <w:t xml:space="preserve">Котел, а также его дымоходная система при использовании требует периодический отжиг стенок топливной камеры, который достигается интенсивным горением топлива при температуре воды или иного теплоносителя выше 75° С. Такая температура, как правило, достигается </w:t>
      </w:r>
      <w:proofErr w:type="gramStart"/>
      <w:r>
        <w:rPr>
          <w:rFonts w:ascii="Times New Roman" w:hAnsi="Times New Roman"/>
          <w:sz w:val="24"/>
          <w:szCs w:val="24"/>
        </w:rPr>
        <w:t>при  горении</w:t>
      </w:r>
      <w:proofErr w:type="gramEnd"/>
      <w:r>
        <w:rPr>
          <w:rFonts w:ascii="Times New Roman" w:hAnsi="Times New Roman"/>
          <w:sz w:val="24"/>
          <w:szCs w:val="24"/>
        </w:rPr>
        <w:t xml:space="preserve"> дров или иного топлива в нормальном (интенсивном) режиме топки. При постоянном использовании котла в режиме длительного горения без достижения максимальной температуры нагрева </w:t>
      </w:r>
      <w:proofErr w:type="gramStart"/>
      <w:r>
        <w:rPr>
          <w:rFonts w:ascii="Times New Roman" w:hAnsi="Times New Roman"/>
          <w:sz w:val="24"/>
          <w:szCs w:val="24"/>
        </w:rPr>
        <w:t>теплоносителя  ≥</w:t>
      </w:r>
      <w:proofErr w:type="gramEnd"/>
      <w:r>
        <w:rPr>
          <w:rFonts w:ascii="Times New Roman" w:hAnsi="Times New Roman"/>
          <w:sz w:val="24"/>
          <w:szCs w:val="24"/>
        </w:rPr>
        <w:t xml:space="preserve">75° С на стенках котла образуется окалина темного цвета, смолистые отложения, которые препятствуют теплопередаче через стенки котла, засоряют его катализатор и внешний дымоход, ухудшают тягу. </w:t>
      </w:r>
    </w:p>
    <w:p w:rsidR="00135C68" w:rsidRDefault="00135C68" w:rsidP="00135C68">
      <w:pPr>
        <w:widowControl w:val="0"/>
        <w:spacing w:after="0" w:line="240" w:lineRule="auto"/>
        <w:ind w:firstLine="567"/>
        <w:rPr>
          <w:rFonts w:ascii="Times New Roman" w:hAnsi="Times New Roman"/>
          <w:sz w:val="24"/>
          <w:szCs w:val="24"/>
        </w:rPr>
      </w:pPr>
      <w:r>
        <w:rPr>
          <w:rFonts w:ascii="Times New Roman" w:hAnsi="Times New Roman"/>
          <w:sz w:val="24"/>
          <w:szCs w:val="24"/>
        </w:rPr>
        <w:t xml:space="preserve">Пользователь котла </w:t>
      </w:r>
      <w:r w:rsidRPr="00795C28">
        <w:rPr>
          <w:rFonts w:ascii="Times New Roman" w:hAnsi="Times New Roman"/>
          <w:b/>
          <w:sz w:val="24"/>
          <w:szCs w:val="24"/>
        </w:rPr>
        <w:t>обязан</w:t>
      </w:r>
      <w:r>
        <w:rPr>
          <w:rFonts w:ascii="Times New Roman" w:hAnsi="Times New Roman"/>
          <w:sz w:val="24"/>
          <w:szCs w:val="24"/>
        </w:rPr>
        <w:t xml:space="preserve"> </w:t>
      </w:r>
      <w:r w:rsidRPr="00795C28">
        <w:rPr>
          <w:rFonts w:ascii="Times New Roman" w:hAnsi="Times New Roman"/>
          <w:b/>
          <w:sz w:val="24"/>
          <w:szCs w:val="24"/>
        </w:rPr>
        <w:t>производить отжиг котла</w:t>
      </w:r>
      <w:r>
        <w:rPr>
          <w:rFonts w:ascii="Times New Roman" w:hAnsi="Times New Roman"/>
          <w:sz w:val="24"/>
          <w:szCs w:val="24"/>
        </w:rPr>
        <w:t xml:space="preserve"> </w:t>
      </w:r>
      <w:r w:rsidRPr="003F295D">
        <w:rPr>
          <w:rFonts w:ascii="Times New Roman" w:hAnsi="Times New Roman"/>
          <w:b/>
          <w:sz w:val="24"/>
          <w:szCs w:val="24"/>
        </w:rPr>
        <w:t>не реже одного раза за 3 дня эксплуатации</w:t>
      </w:r>
      <w:r>
        <w:rPr>
          <w:rFonts w:ascii="Times New Roman" w:hAnsi="Times New Roman"/>
          <w:sz w:val="24"/>
          <w:szCs w:val="24"/>
        </w:rPr>
        <w:t xml:space="preserve"> используя режим интенсивного горения топлива. Используйте для этого сухие качественные дрова, сухие брикеты из древесины или торфобрикеты, устанавливайте температуру подачи 80-90° С в течении 30-40 минут.   В случае, если отжиг не производится, то покупатель (пользователь) котла заведомо нарушает правила его нормальной эксплуатации и лишается значительной доли КПД котла, уменьшает мощность котла и всей отопительной системы, а также нарушает требования пожарной безопасности.   </w:t>
      </w:r>
    </w:p>
    <w:p w:rsidR="00135C68" w:rsidRDefault="00135C68" w:rsidP="00135C68">
      <w:pPr>
        <w:widowControl w:val="0"/>
        <w:spacing w:after="0" w:line="240" w:lineRule="auto"/>
        <w:ind w:firstLine="425"/>
        <w:rPr>
          <w:rFonts w:ascii="Times New Roman" w:hAnsi="Times New Roman"/>
          <w:sz w:val="24"/>
          <w:szCs w:val="24"/>
        </w:rPr>
      </w:pPr>
      <w:r>
        <w:rPr>
          <w:rFonts w:ascii="Times New Roman" w:hAnsi="Times New Roman"/>
          <w:sz w:val="24"/>
          <w:szCs w:val="24"/>
        </w:rPr>
        <w:t xml:space="preserve">Отложения и окалина </w:t>
      </w:r>
      <w:proofErr w:type="gramStart"/>
      <w:r>
        <w:rPr>
          <w:rFonts w:ascii="Times New Roman" w:hAnsi="Times New Roman"/>
          <w:sz w:val="24"/>
          <w:szCs w:val="24"/>
        </w:rPr>
        <w:t>в сводятся</w:t>
      </w:r>
      <w:proofErr w:type="gramEnd"/>
      <w:r>
        <w:rPr>
          <w:rFonts w:ascii="Times New Roman" w:hAnsi="Times New Roman"/>
          <w:sz w:val="24"/>
          <w:szCs w:val="24"/>
        </w:rPr>
        <w:t xml:space="preserve"> к минимуму, когда в режиме длительного горения топлива нижняя заслонка </w:t>
      </w:r>
      <w:r w:rsidRPr="0074144C">
        <w:rPr>
          <w:rFonts w:ascii="Times New Roman" w:hAnsi="Times New Roman"/>
          <w:b/>
          <w:sz w:val="24"/>
          <w:szCs w:val="24"/>
        </w:rPr>
        <w:t>7</w:t>
      </w:r>
      <w:r>
        <w:rPr>
          <w:rFonts w:ascii="Times New Roman" w:hAnsi="Times New Roman"/>
          <w:sz w:val="24"/>
          <w:szCs w:val="24"/>
        </w:rPr>
        <w:t xml:space="preserve"> закрыта, а верхняя заслонка </w:t>
      </w:r>
      <w:r>
        <w:rPr>
          <w:rFonts w:ascii="Times New Roman" w:hAnsi="Times New Roman"/>
          <w:b/>
          <w:sz w:val="24"/>
          <w:szCs w:val="24"/>
        </w:rPr>
        <w:t>5</w:t>
      </w:r>
      <w:r>
        <w:rPr>
          <w:rFonts w:ascii="Times New Roman" w:hAnsi="Times New Roman"/>
          <w:sz w:val="24"/>
          <w:szCs w:val="24"/>
        </w:rPr>
        <w:t xml:space="preserve"> - частично приоткрыта.</w:t>
      </w:r>
    </w:p>
    <w:p w:rsidR="00147919" w:rsidRPr="00997C15" w:rsidRDefault="00147919" w:rsidP="00147919">
      <w:pPr>
        <w:widowControl w:val="0"/>
        <w:spacing w:after="0" w:line="240" w:lineRule="auto"/>
        <w:ind w:firstLine="851"/>
        <w:rPr>
          <w:rFonts w:ascii="Times New Roman" w:hAnsi="Times New Roman"/>
          <w:b/>
          <w:sz w:val="24"/>
          <w:szCs w:val="24"/>
        </w:rPr>
      </w:pPr>
    </w:p>
    <w:p w:rsidR="00062B79" w:rsidRPr="00DA7483" w:rsidRDefault="00330D9A" w:rsidP="00C36851">
      <w:pPr>
        <w:pStyle w:val="1"/>
        <w:pageBreakBefore/>
      </w:pPr>
      <w:bookmarkStart w:id="5" w:name="_Toc37931196"/>
      <w:r>
        <w:rPr>
          <w:lang w:val="ru-RU"/>
        </w:rPr>
        <w:lastRenderedPageBreak/>
        <w:t>Важное при</w:t>
      </w:r>
      <w:r w:rsidR="00DA7483" w:rsidRPr="00DA7483">
        <w:t xml:space="preserve"> работы с котлом</w:t>
      </w:r>
      <w:bookmarkEnd w:id="5"/>
      <w:r w:rsidR="00DA7483" w:rsidRPr="00DA7483">
        <w:t xml:space="preserve"> </w:t>
      </w:r>
    </w:p>
    <w:p w:rsidR="00330D9A" w:rsidRDefault="00330D9A" w:rsidP="00330D9A">
      <w:pPr>
        <w:pStyle w:val="3"/>
        <w:spacing w:after="0"/>
        <w:ind w:left="0" w:firstLine="851"/>
        <w:rPr>
          <w:rFonts w:ascii="Times New Roman" w:hAnsi="Times New Roman"/>
          <w:sz w:val="24"/>
          <w:szCs w:val="24"/>
        </w:rPr>
      </w:pPr>
    </w:p>
    <w:p w:rsidR="00A876AE" w:rsidRPr="00A876AE" w:rsidRDefault="00A876AE" w:rsidP="00A3566A">
      <w:pPr>
        <w:pStyle w:val="3"/>
        <w:spacing w:after="0"/>
        <w:ind w:left="0" w:firstLine="851"/>
        <w:outlineLvl w:val="1"/>
        <w:rPr>
          <w:rFonts w:ascii="Times New Roman" w:hAnsi="Times New Roman"/>
          <w:b/>
          <w:sz w:val="24"/>
          <w:szCs w:val="24"/>
        </w:rPr>
      </w:pPr>
      <w:bookmarkStart w:id="6" w:name="_Toc37931197"/>
      <w:r>
        <w:rPr>
          <w:rFonts w:ascii="Times New Roman" w:hAnsi="Times New Roman"/>
          <w:b/>
          <w:sz w:val="24"/>
          <w:szCs w:val="24"/>
        </w:rPr>
        <w:t>Чистка котла</w:t>
      </w:r>
      <w:bookmarkEnd w:id="6"/>
    </w:p>
    <w:p w:rsidR="005D76BC" w:rsidRPr="00330D9A" w:rsidRDefault="005D76BC" w:rsidP="00330D9A">
      <w:pPr>
        <w:pStyle w:val="3"/>
        <w:spacing w:after="0"/>
        <w:ind w:left="0" w:firstLine="851"/>
        <w:rPr>
          <w:rFonts w:ascii="Times New Roman" w:hAnsi="Times New Roman"/>
          <w:b/>
          <w:sz w:val="24"/>
          <w:szCs w:val="24"/>
        </w:rPr>
      </w:pPr>
      <w:r w:rsidRPr="00330D9A">
        <w:rPr>
          <w:rFonts w:ascii="Times New Roman" w:hAnsi="Times New Roman"/>
          <w:sz w:val="24"/>
          <w:szCs w:val="24"/>
        </w:rPr>
        <w:t xml:space="preserve">  </w:t>
      </w:r>
      <w:r w:rsidRPr="00330D9A">
        <w:rPr>
          <w:rFonts w:ascii="Times New Roman" w:hAnsi="Times New Roman"/>
          <w:b/>
          <w:sz w:val="24"/>
          <w:szCs w:val="24"/>
        </w:rPr>
        <w:t>При работе котла нужно периодически очищать котел от золы. Процесс очистки топливника:</w:t>
      </w:r>
    </w:p>
    <w:p w:rsidR="005D76BC" w:rsidRPr="00330D9A" w:rsidRDefault="005D76BC" w:rsidP="00330D9A">
      <w:pPr>
        <w:pStyle w:val="3"/>
        <w:spacing w:after="0"/>
        <w:ind w:left="0" w:firstLine="851"/>
        <w:rPr>
          <w:rFonts w:ascii="Times New Roman" w:hAnsi="Times New Roman"/>
          <w:sz w:val="24"/>
          <w:szCs w:val="24"/>
        </w:rPr>
      </w:pPr>
      <w:r w:rsidRPr="00330D9A">
        <w:rPr>
          <w:rFonts w:ascii="Times New Roman" w:hAnsi="Times New Roman"/>
          <w:sz w:val="24"/>
          <w:szCs w:val="24"/>
        </w:rPr>
        <w:t xml:space="preserve">- Открываем нижнюю дверцу </w:t>
      </w:r>
      <w:r w:rsidR="00330D9A" w:rsidRPr="00FC7BAF">
        <w:rPr>
          <w:rFonts w:ascii="Times New Roman" w:hAnsi="Times New Roman"/>
          <w:sz w:val="24"/>
          <w:szCs w:val="24"/>
        </w:rPr>
        <w:t>5</w:t>
      </w:r>
      <w:r w:rsidRPr="00330D9A">
        <w:rPr>
          <w:rFonts w:ascii="Times New Roman" w:hAnsi="Times New Roman"/>
          <w:sz w:val="24"/>
          <w:szCs w:val="24"/>
        </w:rPr>
        <w:t>;</w:t>
      </w:r>
    </w:p>
    <w:p w:rsidR="005D76BC" w:rsidRPr="00330D9A" w:rsidRDefault="005D76BC" w:rsidP="00330D9A">
      <w:pPr>
        <w:pStyle w:val="3"/>
        <w:spacing w:after="0"/>
        <w:ind w:left="0" w:firstLine="851"/>
        <w:rPr>
          <w:rFonts w:ascii="Times New Roman" w:hAnsi="Times New Roman"/>
          <w:sz w:val="24"/>
          <w:szCs w:val="24"/>
        </w:rPr>
      </w:pPr>
      <w:r w:rsidRPr="00330D9A">
        <w:rPr>
          <w:rFonts w:ascii="Times New Roman" w:hAnsi="Times New Roman"/>
          <w:sz w:val="24"/>
          <w:szCs w:val="24"/>
        </w:rPr>
        <w:t>- Кочергой выгребаем золу;</w:t>
      </w:r>
    </w:p>
    <w:p w:rsidR="005D76BC" w:rsidRPr="00330D9A" w:rsidRDefault="005D76BC" w:rsidP="00330D9A">
      <w:pPr>
        <w:pStyle w:val="3"/>
        <w:spacing w:after="0"/>
        <w:ind w:left="0" w:firstLine="851"/>
        <w:rPr>
          <w:rFonts w:ascii="Times New Roman" w:hAnsi="Times New Roman"/>
          <w:sz w:val="24"/>
          <w:szCs w:val="24"/>
        </w:rPr>
      </w:pPr>
      <w:r w:rsidRPr="00330D9A">
        <w:rPr>
          <w:rFonts w:ascii="Times New Roman" w:hAnsi="Times New Roman"/>
          <w:sz w:val="24"/>
          <w:szCs w:val="24"/>
        </w:rPr>
        <w:t xml:space="preserve">- Закрываем нижнюю дверцу </w:t>
      </w:r>
      <w:r w:rsidR="00330D9A" w:rsidRPr="00A876AE">
        <w:rPr>
          <w:rFonts w:ascii="Times New Roman" w:hAnsi="Times New Roman"/>
          <w:sz w:val="24"/>
          <w:szCs w:val="24"/>
        </w:rPr>
        <w:t>5</w:t>
      </w:r>
      <w:r w:rsidRPr="00330D9A">
        <w:rPr>
          <w:rFonts w:ascii="Times New Roman" w:hAnsi="Times New Roman"/>
          <w:sz w:val="24"/>
          <w:szCs w:val="24"/>
        </w:rPr>
        <w:t>;</w:t>
      </w:r>
    </w:p>
    <w:p w:rsidR="005D76BC" w:rsidRPr="00330D9A" w:rsidRDefault="005D76BC" w:rsidP="00330D9A">
      <w:pPr>
        <w:pStyle w:val="3"/>
        <w:spacing w:after="0"/>
        <w:ind w:left="0" w:firstLine="851"/>
        <w:rPr>
          <w:rFonts w:ascii="Times New Roman" w:hAnsi="Times New Roman"/>
          <w:sz w:val="24"/>
          <w:szCs w:val="24"/>
        </w:rPr>
      </w:pPr>
      <w:r w:rsidRPr="00330D9A">
        <w:rPr>
          <w:rFonts w:ascii="Times New Roman" w:hAnsi="Times New Roman"/>
          <w:sz w:val="24"/>
          <w:szCs w:val="24"/>
        </w:rPr>
        <w:t xml:space="preserve">При работе котла нужно периодически очищать </w:t>
      </w:r>
      <w:r w:rsidR="00A876AE">
        <w:rPr>
          <w:rFonts w:ascii="Times New Roman" w:hAnsi="Times New Roman"/>
          <w:sz w:val="24"/>
          <w:szCs w:val="24"/>
        </w:rPr>
        <w:t>у</w:t>
      </w:r>
      <w:r w:rsidR="00A876AE" w:rsidRPr="00A876AE">
        <w:rPr>
          <w:rFonts w:ascii="Times New Roman" w:hAnsi="Times New Roman"/>
          <w:sz w:val="24"/>
          <w:szCs w:val="24"/>
        </w:rPr>
        <w:t xml:space="preserve">зел воздуховода с вентилятором </w:t>
      </w:r>
      <w:r w:rsidRPr="00330D9A">
        <w:rPr>
          <w:rFonts w:ascii="Times New Roman" w:hAnsi="Times New Roman"/>
          <w:sz w:val="24"/>
          <w:szCs w:val="24"/>
        </w:rPr>
        <w:t xml:space="preserve">от золы. Для этого при </w:t>
      </w:r>
      <w:r w:rsidRPr="00330D9A">
        <w:rPr>
          <w:rFonts w:ascii="Times New Roman" w:hAnsi="Times New Roman"/>
          <w:sz w:val="24"/>
          <w:szCs w:val="24"/>
          <w:u w:val="single"/>
        </w:rPr>
        <w:t>выключенном</w:t>
      </w:r>
      <w:r w:rsidRPr="00330D9A">
        <w:rPr>
          <w:rFonts w:ascii="Times New Roman" w:hAnsi="Times New Roman"/>
          <w:sz w:val="24"/>
          <w:szCs w:val="24"/>
        </w:rPr>
        <w:t xml:space="preserve"> э\питании из сети 220 В. котла открутите 4 гайки люка воздушного канала с противоположной стороны от </w:t>
      </w:r>
      <w:proofErr w:type="gramStart"/>
      <w:r w:rsidRPr="00330D9A">
        <w:rPr>
          <w:rFonts w:ascii="Times New Roman" w:hAnsi="Times New Roman"/>
          <w:sz w:val="24"/>
          <w:szCs w:val="24"/>
        </w:rPr>
        <w:t>вентилятора,  очистите</w:t>
      </w:r>
      <w:proofErr w:type="gramEnd"/>
      <w:r w:rsidRPr="00330D9A">
        <w:rPr>
          <w:rFonts w:ascii="Times New Roman" w:hAnsi="Times New Roman"/>
          <w:sz w:val="24"/>
          <w:szCs w:val="24"/>
        </w:rPr>
        <w:t xml:space="preserve"> канал от пепла. При установке горелки в ее место котла соблюдайте точное место установки и плотность посадки в посадочное отверстие и на запальник, это не допустит преждевременную порчу запальника горелки и засорение пеплом воздушного канала. При порче </w:t>
      </w:r>
      <w:proofErr w:type="spellStart"/>
      <w:r w:rsidRPr="00330D9A">
        <w:rPr>
          <w:rFonts w:ascii="Times New Roman" w:hAnsi="Times New Roman"/>
          <w:sz w:val="24"/>
          <w:szCs w:val="24"/>
        </w:rPr>
        <w:t>пеллетной</w:t>
      </w:r>
      <w:proofErr w:type="spellEnd"/>
      <w:r w:rsidRPr="00330D9A">
        <w:rPr>
          <w:rFonts w:ascii="Times New Roman" w:hAnsi="Times New Roman"/>
          <w:sz w:val="24"/>
          <w:szCs w:val="24"/>
        </w:rPr>
        <w:t xml:space="preserve"> горелки замените ее на новую от производителя незамедлительно.</w:t>
      </w:r>
    </w:p>
    <w:p w:rsidR="00A3566A" w:rsidRDefault="00A3566A" w:rsidP="00A3566A">
      <w:pPr>
        <w:pStyle w:val="3"/>
        <w:spacing w:after="0"/>
        <w:ind w:left="0" w:firstLine="851"/>
        <w:outlineLvl w:val="1"/>
        <w:rPr>
          <w:rFonts w:ascii="Times New Roman" w:hAnsi="Times New Roman"/>
          <w:b/>
          <w:sz w:val="24"/>
          <w:szCs w:val="24"/>
        </w:rPr>
      </w:pPr>
      <w:bookmarkStart w:id="7" w:name="_Toc37931198"/>
      <w:r>
        <w:rPr>
          <w:rFonts w:ascii="Times New Roman" w:hAnsi="Times New Roman"/>
          <w:b/>
          <w:sz w:val="24"/>
          <w:szCs w:val="24"/>
        </w:rPr>
        <w:t xml:space="preserve">Настройка </w:t>
      </w:r>
      <w:proofErr w:type="spellStart"/>
      <w:r>
        <w:rPr>
          <w:rFonts w:ascii="Times New Roman" w:hAnsi="Times New Roman"/>
          <w:b/>
          <w:sz w:val="24"/>
          <w:szCs w:val="24"/>
        </w:rPr>
        <w:t>тягорегулятора</w:t>
      </w:r>
      <w:bookmarkEnd w:id="7"/>
      <w:proofErr w:type="spellEnd"/>
    </w:p>
    <w:p w:rsidR="00F7655E" w:rsidRPr="00330D9A" w:rsidRDefault="00F7655E" w:rsidP="00330D9A">
      <w:pPr>
        <w:pStyle w:val="3"/>
        <w:spacing w:after="0"/>
        <w:ind w:left="0" w:firstLine="851"/>
        <w:rPr>
          <w:rFonts w:ascii="Times New Roman" w:hAnsi="Times New Roman"/>
          <w:sz w:val="24"/>
          <w:szCs w:val="24"/>
        </w:rPr>
      </w:pPr>
      <w:r w:rsidRPr="00330D9A">
        <w:rPr>
          <w:rFonts w:ascii="Times New Roman" w:hAnsi="Times New Roman"/>
          <w:sz w:val="24"/>
          <w:szCs w:val="24"/>
        </w:rPr>
        <w:t xml:space="preserve">Поднимаем температуру в котле до 40 градусов, выставляем на </w:t>
      </w:r>
      <w:proofErr w:type="spellStart"/>
      <w:r w:rsidRPr="00330D9A">
        <w:rPr>
          <w:rFonts w:ascii="Times New Roman" w:hAnsi="Times New Roman"/>
          <w:sz w:val="24"/>
          <w:szCs w:val="24"/>
        </w:rPr>
        <w:t>тягорегуляторе</w:t>
      </w:r>
      <w:proofErr w:type="spellEnd"/>
      <w:r w:rsidRPr="00330D9A">
        <w:rPr>
          <w:rFonts w:ascii="Times New Roman" w:hAnsi="Times New Roman"/>
          <w:sz w:val="24"/>
          <w:szCs w:val="24"/>
        </w:rPr>
        <w:t xml:space="preserve"> такую же температуру по шкале которая не перевернута. Делим цепочку от </w:t>
      </w:r>
      <w:proofErr w:type="spellStart"/>
      <w:r w:rsidRPr="00330D9A">
        <w:rPr>
          <w:rFonts w:ascii="Times New Roman" w:hAnsi="Times New Roman"/>
          <w:sz w:val="24"/>
          <w:szCs w:val="24"/>
        </w:rPr>
        <w:t>тягорегулятора</w:t>
      </w:r>
      <w:proofErr w:type="spellEnd"/>
      <w:r w:rsidRPr="00330D9A">
        <w:rPr>
          <w:rFonts w:ascii="Times New Roman" w:hAnsi="Times New Roman"/>
          <w:sz w:val="24"/>
          <w:szCs w:val="24"/>
        </w:rPr>
        <w:t xml:space="preserve"> на две части, одна из которых длиннее второй на 7-10 см</w:t>
      </w:r>
      <w:r w:rsidR="00B8686D" w:rsidRPr="00330D9A">
        <w:rPr>
          <w:rFonts w:ascii="Times New Roman" w:hAnsi="Times New Roman"/>
          <w:sz w:val="24"/>
          <w:szCs w:val="24"/>
        </w:rPr>
        <w:t xml:space="preserve">. Звено которое делит цепочку продеваем через кольцо на </w:t>
      </w:r>
      <w:proofErr w:type="spellStart"/>
      <w:r w:rsidR="00B8686D" w:rsidRPr="00330D9A">
        <w:rPr>
          <w:rFonts w:ascii="Times New Roman" w:hAnsi="Times New Roman"/>
          <w:sz w:val="24"/>
          <w:szCs w:val="24"/>
        </w:rPr>
        <w:t>тягорегуляторе</w:t>
      </w:r>
      <w:proofErr w:type="spellEnd"/>
      <w:r w:rsidR="00B8686D" w:rsidRPr="00330D9A">
        <w:rPr>
          <w:rFonts w:ascii="Times New Roman" w:hAnsi="Times New Roman"/>
          <w:sz w:val="24"/>
          <w:szCs w:val="24"/>
        </w:rPr>
        <w:t>. Та цепочка что короче идет к заслонке на верхней двери. Зацеп цепочки за кольцо заслонки производится таким образом, чтобы получился зазор примерно в 1 см. Та цепочка что длиннее цепляется за кольцо заслонки нижней двери. Зацеп производится таким образом, чтобы цепочка была с небольшим провисанием (почти в натяг).</w:t>
      </w:r>
    </w:p>
    <w:p w:rsidR="00330D9A" w:rsidRPr="00330D9A" w:rsidRDefault="00330D9A" w:rsidP="00330D9A">
      <w:pPr>
        <w:widowControl w:val="0"/>
        <w:spacing w:after="0" w:line="240" w:lineRule="auto"/>
        <w:ind w:firstLine="851"/>
        <w:rPr>
          <w:rFonts w:ascii="Times New Roman" w:hAnsi="Times New Roman"/>
          <w:b/>
          <w:sz w:val="24"/>
          <w:szCs w:val="24"/>
        </w:rPr>
      </w:pPr>
      <w:r w:rsidRPr="00330D9A">
        <w:rPr>
          <w:rFonts w:ascii="Times New Roman" w:hAnsi="Times New Roman"/>
          <w:b/>
          <w:sz w:val="24"/>
          <w:szCs w:val="24"/>
        </w:rPr>
        <w:t xml:space="preserve">Запрещено открывать дверцу закладки топлива во время работы котла! </w:t>
      </w:r>
    </w:p>
    <w:p w:rsidR="00A876AE" w:rsidRDefault="00A876AE" w:rsidP="00A3566A">
      <w:pPr>
        <w:pStyle w:val="3"/>
        <w:spacing w:after="0"/>
        <w:ind w:left="0" w:firstLine="851"/>
        <w:outlineLvl w:val="1"/>
        <w:rPr>
          <w:rFonts w:ascii="Times New Roman" w:hAnsi="Times New Roman"/>
          <w:b/>
          <w:sz w:val="24"/>
          <w:szCs w:val="24"/>
        </w:rPr>
      </w:pPr>
      <w:bookmarkStart w:id="8" w:name="_Toc37931199"/>
      <w:r>
        <w:rPr>
          <w:rFonts w:ascii="Times New Roman" w:hAnsi="Times New Roman"/>
          <w:b/>
          <w:sz w:val="24"/>
          <w:szCs w:val="24"/>
        </w:rPr>
        <w:t>Открытие верхней двери во время работы</w:t>
      </w:r>
      <w:bookmarkEnd w:id="8"/>
    </w:p>
    <w:p w:rsidR="00330D9A" w:rsidRDefault="00330D9A" w:rsidP="00330D9A">
      <w:pPr>
        <w:pStyle w:val="3"/>
        <w:spacing w:after="0"/>
        <w:ind w:left="0" w:firstLine="851"/>
        <w:rPr>
          <w:rFonts w:ascii="Times New Roman" w:hAnsi="Times New Roman"/>
          <w:sz w:val="24"/>
          <w:szCs w:val="24"/>
        </w:rPr>
      </w:pPr>
      <w:r w:rsidRPr="00330D9A">
        <w:rPr>
          <w:rFonts w:ascii="Times New Roman" w:hAnsi="Times New Roman"/>
          <w:b/>
          <w:sz w:val="24"/>
          <w:szCs w:val="24"/>
        </w:rPr>
        <w:t>Для того, чтобы открыть верхнюю дверцу котла обязательно</w:t>
      </w:r>
      <w:r w:rsidRPr="00330D9A">
        <w:rPr>
          <w:rFonts w:ascii="Times New Roman" w:hAnsi="Times New Roman"/>
          <w:sz w:val="24"/>
          <w:szCs w:val="24"/>
        </w:rPr>
        <w:t xml:space="preserve"> нужно приоткрыть нижнюю дверцу на пару сантиметров, подождать 20-30 с и открыть ее полностью. Спустя 40 секунд можно закрыть нижнюю дверцу и открыть верхнюю. После того как были произведены необходимые манипуляции с открытой верхней дверце</w:t>
      </w:r>
      <w:r w:rsidR="00A133D7">
        <w:rPr>
          <w:rFonts w:ascii="Times New Roman" w:hAnsi="Times New Roman"/>
          <w:sz w:val="24"/>
          <w:szCs w:val="24"/>
        </w:rPr>
        <w:t>й необходимо плотно закрыть её.</w:t>
      </w:r>
    </w:p>
    <w:p w:rsidR="00A133D7" w:rsidRPr="00250102" w:rsidRDefault="00A133D7" w:rsidP="00A133D7">
      <w:pPr>
        <w:widowControl w:val="0"/>
        <w:spacing w:after="0" w:line="240" w:lineRule="auto"/>
        <w:rPr>
          <w:rFonts w:ascii="Times New Roman" w:hAnsi="Times New Roman"/>
          <w:b/>
          <w:sz w:val="24"/>
          <w:szCs w:val="24"/>
        </w:rPr>
      </w:pPr>
      <w:r>
        <w:rPr>
          <w:rFonts w:ascii="Times New Roman" w:hAnsi="Times New Roman"/>
          <w:sz w:val="24"/>
          <w:szCs w:val="24"/>
        </w:rPr>
        <w:t xml:space="preserve">Процесс </w:t>
      </w:r>
      <w:r w:rsidRPr="0008028A">
        <w:rPr>
          <w:rFonts w:ascii="Times New Roman" w:hAnsi="Times New Roman"/>
          <w:sz w:val="24"/>
          <w:szCs w:val="24"/>
        </w:rPr>
        <w:t>топки</w:t>
      </w:r>
      <w:r>
        <w:rPr>
          <w:rFonts w:ascii="Times New Roman" w:hAnsi="Times New Roman"/>
          <w:sz w:val="24"/>
          <w:szCs w:val="24"/>
        </w:rPr>
        <w:t xml:space="preserve"> котла в режиме длительного горения</w:t>
      </w:r>
      <w:r>
        <w:rPr>
          <w:rFonts w:ascii="Times New Roman" w:hAnsi="Times New Roman"/>
          <w:b/>
          <w:sz w:val="24"/>
          <w:szCs w:val="24"/>
        </w:rPr>
        <w:t>:</w:t>
      </w:r>
    </w:p>
    <w:p w:rsidR="00A133D7" w:rsidRDefault="00A133D7" w:rsidP="00A133D7">
      <w:pPr>
        <w:widowControl w:val="0"/>
        <w:numPr>
          <w:ilvl w:val="0"/>
          <w:numId w:val="40"/>
        </w:numPr>
        <w:spacing w:after="0" w:line="240" w:lineRule="auto"/>
        <w:ind w:left="0" w:firstLine="709"/>
        <w:rPr>
          <w:rFonts w:ascii="Times New Roman" w:hAnsi="Times New Roman"/>
          <w:sz w:val="24"/>
          <w:szCs w:val="24"/>
        </w:rPr>
      </w:pPr>
      <w:r>
        <w:rPr>
          <w:rFonts w:ascii="Times New Roman" w:hAnsi="Times New Roman"/>
          <w:sz w:val="24"/>
          <w:szCs w:val="24"/>
        </w:rPr>
        <w:t>открываем максимально нижнюю дверцу для увеличения тяги</w:t>
      </w:r>
      <w:r w:rsidRPr="00250102">
        <w:rPr>
          <w:rFonts w:ascii="Times New Roman" w:hAnsi="Times New Roman"/>
          <w:sz w:val="24"/>
          <w:szCs w:val="24"/>
        </w:rPr>
        <w:t>;</w:t>
      </w:r>
    </w:p>
    <w:p w:rsidR="00A133D7" w:rsidRPr="00250102" w:rsidRDefault="00A133D7" w:rsidP="00A133D7">
      <w:pPr>
        <w:widowControl w:val="0"/>
        <w:numPr>
          <w:ilvl w:val="0"/>
          <w:numId w:val="40"/>
        </w:numPr>
        <w:spacing w:after="0" w:line="240" w:lineRule="auto"/>
        <w:ind w:left="0" w:firstLine="709"/>
        <w:rPr>
          <w:rFonts w:ascii="Times New Roman" w:hAnsi="Times New Roman"/>
          <w:sz w:val="24"/>
          <w:szCs w:val="24"/>
        </w:rPr>
      </w:pPr>
      <w:r>
        <w:rPr>
          <w:rFonts w:ascii="Times New Roman" w:hAnsi="Times New Roman"/>
          <w:sz w:val="24"/>
          <w:szCs w:val="24"/>
        </w:rPr>
        <w:t>подставляем поддон</w:t>
      </w:r>
      <w:r w:rsidRPr="00250102">
        <w:rPr>
          <w:rFonts w:ascii="Times New Roman" w:hAnsi="Times New Roman"/>
          <w:sz w:val="24"/>
          <w:szCs w:val="24"/>
        </w:rPr>
        <w:t xml:space="preserve"> на случай выпадения углей из топки;</w:t>
      </w:r>
    </w:p>
    <w:p w:rsidR="00A133D7" w:rsidRPr="00797123" w:rsidRDefault="00A133D7" w:rsidP="00A133D7">
      <w:pPr>
        <w:widowControl w:val="0"/>
        <w:numPr>
          <w:ilvl w:val="0"/>
          <w:numId w:val="40"/>
        </w:numPr>
        <w:spacing w:after="0" w:line="240" w:lineRule="auto"/>
        <w:ind w:left="0" w:firstLine="709"/>
        <w:rPr>
          <w:rFonts w:ascii="Times New Roman" w:hAnsi="Times New Roman"/>
          <w:sz w:val="24"/>
          <w:szCs w:val="24"/>
        </w:rPr>
      </w:pPr>
      <w:r w:rsidRPr="00797123">
        <w:rPr>
          <w:rFonts w:ascii="Times New Roman" w:hAnsi="Times New Roman"/>
          <w:sz w:val="24"/>
          <w:szCs w:val="24"/>
        </w:rPr>
        <w:t>не ранее чем через 60 секунд пододвигаем несгоревшие угли от предыдущей топки к передней части котла;</w:t>
      </w:r>
    </w:p>
    <w:p w:rsidR="00A133D7" w:rsidRPr="00797123" w:rsidRDefault="00A133D7" w:rsidP="00A133D7">
      <w:pPr>
        <w:widowControl w:val="0"/>
        <w:numPr>
          <w:ilvl w:val="0"/>
          <w:numId w:val="40"/>
        </w:numPr>
        <w:spacing w:after="0" w:line="240" w:lineRule="auto"/>
        <w:ind w:left="0" w:firstLine="709"/>
        <w:rPr>
          <w:rFonts w:ascii="Times New Roman" w:hAnsi="Times New Roman"/>
          <w:sz w:val="24"/>
          <w:szCs w:val="24"/>
        </w:rPr>
      </w:pPr>
      <w:r w:rsidRPr="00797123">
        <w:rPr>
          <w:rFonts w:ascii="Times New Roman" w:hAnsi="Times New Roman"/>
          <w:sz w:val="24"/>
          <w:szCs w:val="24"/>
        </w:rPr>
        <w:t>наблюдаем в смотровое окошко</w:t>
      </w:r>
      <w:r w:rsidRPr="00797123">
        <w:rPr>
          <w:rFonts w:ascii="Times New Roman" w:hAnsi="Times New Roman"/>
          <w:b/>
          <w:sz w:val="24"/>
          <w:szCs w:val="24"/>
        </w:rPr>
        <w:t xml:space="preserve"> </w:t>
      </w:r>
      <w:r w:rsidRPr="00797123">
        <w:rPr>
          <w:rFonts w:ascii="Times New Roman" w:hAnsi="Times New Roman"/>
          <w:sz w:val="24"/>
          <w:szCs w:val="24"/>
        </w:rPr>
        <w:t>верхней дверцы, ждем, когда угли разгорятся;</w:t>
      </w:r>
    </w:p>
    <w:p w:rsidR="00A133D7" w:rsidRDefault="00A133D7" w:rsidP="00A133D7">
      <w:pPr>
        <w:widowControl w:val="0"/>
        <w:numPr>
          <w:ilvl w:val="0"/>
          <w:numId w:val="40"/>
        </w:numPr>
        <w:spacing w:after="0" w:line="240" w:lineRule="auto"/>
        <w:ind w:left="0" w:firstLine="709"/>
        <w:rPr>
          <w:rFonts w:ascii="Times New Roman" w:hAnsi="Times New Roman"/>
          <w:sz w:val="24"/>
          <w:szCs w:val="24"/>
        </w:rPr>
      </w:pPr>
      <w:r w:rsidRPr="00797123">
        <w:rPr>
          <w:rFonts w:ascii="Times New Roman" w:hAnsi="Times New Roman"/>
          <w:sz w:val="24"/>
          <w:szCs w:val="24"/>
        </w:rPr>
        <w:t xml:space="preserve">после того, как загорятся остатки топлива (угли), плавно открываем </w:t>
      </w:r>
      <w:r>
        <w:rPr>
          <w:rFonts w:ascii="Times New Roman" w:hAnsi="Times New Roman"/>
          <w:sz w:val="24"/>
          <w:szCs w:val="24"/>
        </w:rPr>
        <w:t xml:space="preserve">верхнюю </w:t>
      </w:r>
      <w:r w:rsidRPr="00797123">
        <w:rPr>
          <w:rFonts w:ascii="Times New Roman" w:hAnsi="Times New Roman"/>
          <w:sz w:val="24"/>
          <w:szCs w:val="24"/>
        </w:rPr>
        <w:t xml:space="preserve">дверь </w:t>
      </w:r>
      <w:r>
        <w:rPr>
          <w:rFonts w:ascii="Times New Roman" w:hAnsi="Times New Roman"/>
          <w:b/>
          <w:sz w:val="24"/>
          <w:szCs w:val="24"/>
        </w:rPr>
        <w:t>6</w:t>
      </w:r>
      <w:r w:rsidRPr="00797123">
        <w:rPr>
          <w:rFonts w:ascii="Times New Roman" w:hAnsi="Times New Roman"/>
          <w:sz w:val="24"/>
          <w:szCs w:val="24"/>
        </w:rPr>
        <w:t xml:space="preserve"> и закладываем 1\3 топлива, закрываем </w:t>
      </w:r>
      <w:r>
        <w:rPr>
          <w:rFonts w:ascii="Times New Roman" w:hAnsi="Times New Roman"/>
          <w:sz w:val="24"/>
          <w:szCs w:val="24"/>
        </w:rPr>
        <w:t xml:space="preserve">верхнюю </w:t>
      </w:r>
      <w:r w:rsidRPr="00797123">
        <w:rPr>
          <w:rFonts w:ascii="Times New Roman" w:hAnsi="Times New Roman"/>
          <w:sz w:val="24"/>
          <w:szCs w:val="24"/>
        </w:rPr>
        <w:t>дверь;</w:t>
      </w:r>
    </w:p>
    <w:p w:rsidR="00A133D7" w:rsidRPr="0003137D" w:rsidRDefault="00A133D7" w:rsidP="00A133D7">
      <w:pPr>
        <w:widowControl w:val="0"/>
        <w:numPr>
          <w:ilvl w:val="0"/>
          <w:numId w:val="40"/>
        </w:numPr>
        <w:spacing w:after="0" w:line="240" w:lineRule="auto"/>
        <w:ind w:left="0" w:firstLine="709"/>
        <w:rPr>
          <w:rFonts w:ascii="Times New Roman" w:hAnsi="Times New Roman"/>
          <w:sz w:val="24"/>
          <w:szCs w:val="24"/>
        </w:rPr>
      </w:pPr>
      <w:r w:rsidRPr="0003137D">
        <w:rPr>
          <w:rFonts w:ascii="Times New Roman" w:hAnsi="Times New Roman"/>
          <w:sz w:val="24"/>
          <w:szCs w:val="24"/>
        </w:rPr>
        <w:t xml:space="preserve">устанавливаем ручку </w:t>
      </w:r>
      <w:proofErr w:type="spellStart"/>
      <w:r>
        <w:rPr>
          <w:rFonts w:ascii="Times New Roman" w:hAnsi="Times New Roman"/>
          <w:sz w:val="24"/>
          <w:szCs w:val="24"/>
        </w:rPr>
        <w:t>тягорегулятора</w:t>
      </w:r>
      <w:proofErr w:type="spellEnd"/>
      <w:r w:rsidRPr="0003137D">
        <w:rPr>
          <w:rFonts w:ascii="Times New Roman" w:hAnsi="Times New Roman"/>
          <w:sz w:val="24"/>
          <w:szCs w:val="24"/>
        </w:rPr>
        <w:t xml:space="preserve"> на температуру 65-75°С;</w:t>
      </w:r>
    </w:p>
    <w:p w:rsidR="00A133D7" w:rsidRPr="00797123" w:rsidRDefault="00A133D7" w:rsidP="00A133D7">
      <w:pPr>
        <w:widowControl w:val="0"/>
        <w:numPr>
          <w:ilvl w:val="0"/>
          <w:numId w:val="40"/>
        </w:numPr>
        <w:spacing w:after="0" w:line="240" w:lineRule="auto"/>
        <w:ind w:left="0" w:firstLine="709"/>
        <w:rPr>
          <w:rFonts w:ascii="Times New Roman" w:hAnsi="Times New Roman"/>
          <w:sz w:val="24"/>
          <w:szCs w:val="24"/>
        </w:rPr>
      </w:pPr>
      <w:r w:rsidRPr="00797123">
        <w:rPr>
          <w:rFonts w:ascii="Times New Roman" w:hAnsi="Times New Roman"/>
          <w:sz w:val="24"/>
          <w:szCs w:val="24"/>
        </w:rPr>
        <w:t xml:space="preserve">после некоторого времени горения 1\3-ти дров закрываем </w:t>
      </w:r>
      <w:r>
        <w:rPr>
          <w:rFonts w:ascii="Times New Roman" w:hAnsi="Times New Roman"/>
          <w:sz w:val="24"/>
          <w:szCs w:val="24"/>
        </w:rPr>
        <w:t xml:space="preserve">нижнюю </w:t>
      </w:r>
      <w:r w:rsidRPr="00797123">
        <w:rPr>
          <w:rFonts w:ascii="Times New Roman" w:hAnsi="Times New Roman"/>
          <w:sz w:val="24"/>
          <w:szCs w:val="24"/>
        </w:rPr>
        <w:t xml:space="preserve">дверцу и плавно открываем </w:t>
      </w:r>
      <w:r>
        <w:rPr>
          <w:rFonts w:ascii="Times New Roman" w:hAnsi="Times New Roman"/>
          <w:sz w:val="24"/>
          <w:szCs w:val="24"/>
        </w:rPr>
        <w:t>верхнюю дверь</w:t>
      </w:r>
      <w:r w:rsidRPr="00797123">
        <w:rPr>
          <w:rFonts w:ascii="Times New Roman" w:hAnsi="Times New Roman"/>
          <w:b/>
          <w:sz w:val="24"/>
          <w:szCs w:val="24"/>
        </w:rPr>
        <w:t xml:space="preserve"> </w:t>
      </w:r>
      <w:r w:rsidRPr="00797123">
        <w:rPr>
          <w:rFonts w:ascii="Times New Roman" w:hAnsi="Times New Roman"/>
          <w:sz w:val="24"/>
          <w:szCs w:val="24"/>
        </w:rPr>
        <w:t>и докладываем топливо для полного заполнения топливной камеры, закрываем дверь;</w:t>
      </w:r>
    </w:p>
    <w:p w:rsidR="00A133D7" w:rsidRPr="00797123" w:rsidRDefault="00A133D7" w:rsidP="00A133D7">
      <w:pPr>
        <w:widowControl w:val="0"/>
        <w:numPr>
          <w:ilvl w:val="0"/>
          <w:numId w:val="40"/>
        </w:numPr>
        <w:spacing w:after="0" w:line="240" w:lineRule="auto"/>
        <w:ind w:left="0" w:firstLine="709"/>
        <w:rPr>
          <w:rFonts w:ascii="Times New Roman" w:hAnsi="Times New Roman"/>
          <w:sz w:val="24"/>
          <w:szCs w:val="24"/>
        </w:rPr>
      </w:pPr>
      <w:r w:rsidRPr="00797123">
        <w:rPr>
          <w:rFonts w:ascii="Times New Roman" w:hAnsi="Times New Roman"/>
          <w:sz w:val="24"/>
          <w:szCs w:val="24"/>
        </w:rPr>
        <w:t xml:space="preserve">после набора котлом температуры 60°С ручкой выставляем необходимую температуру в пределах 40-50°С, при этом заслонка </w:t>
      </w:r>
      <w:r w:rsidRPr="00797123">
        <w:rPr>
          <w:rFonts w:ascii="Times New Roman" w:hAnsi="Times New Roman"/>
          <w:b/>
          <w:sz w:val="24"/>
          <w:szCs w:val="24"/>
        </w:rPr>
        <w:t>на верхней дверце</w:t>
      </w:r>
      <w:r w:rsidRPr="00797123">
        <w:rPr>
          <w:rFonts w:ascii="Times New Roman" w:hAnsi="Times New Roman"/>
          <w:sz w:val="24"/>
          <w:szCs w:val="24"/>
        </w:rPr>
        <w:t xml:space="preserve"> должна быть приоткрыта, а </w:t>
      </w:r>
      <w:r w:rsidRPr="00797123">
        <w:rPr>
          <w:rFonts w:ascii="Times New Roman" w:hAnsi="Times New Roman"/>
          <w:b/>
          <w:sz w:val="24"/>
          <w:szCs w:val="24"/>
        </w:rPr>
        <w:t xml:space="preserve">заслонка на нижней </w:t>
      </w:r>
      <w:r w:rsidRPr="00797123">
        <w:rPr>
          <w:rFonts w:ascii="Times New Roman" w:hAnsi="Times New Roman"/>
          <w:sz w:val="24"/>
          <w:szCs w:val="24"/>
        </w:rPr>
        <w:t>закрыта полностью.</w:t>
      </w:r>
    </w:p>
    <w:p w:rsidR="00A133D7" w:rsidRPr="00795C28" w:rsidRDefault="00A133D7" w:rsidP="00A133D7">
      <w:pPr>
        <w:widowControl w:val="0"/>
        <w:spacing w:after="0" w:line="240" w:lineRule="auto"/>
        <w:rPr>
          <w:rFonts w:ascii="Times New Roman" w:hAnsi="Times New Roman"/>
          <w:b/>
          <w:sz w:val="24"/>
          <w:szCs w:val="24"/>
        </w:rPr>
      </w:pPr>
      <w:r w:rsidRPr="00795C28">
        <w:rPr>
          <w:rFonts w:ascii="Times New Roman" w:hAnsi="Times New Roman"/>
          <w:b/>
          <w:sz w:val="24"/>
          <w:szCs w:val="24"/>
        </w:rPr>
        <w:t>РЕЖИМ ДЛИТЕЛЬНОГО ГОРЕНИЯ</w:t>
      </w:r>
      <w:r>
        <w:rPr>
          <w:rFonts w:ascii="Times New Roman" w:hAnsi="Times New Roman"/>
          <w:b/>
          <w:sz w:val="24"/>
          <w:szCs w:val="24"/>
        </w:rPr>
        <w:t xml:space="preserve"> ТОПЛИВА</w:t>
      </w:r>
    </w:p>
    <w:p w:rsidR="00A133D7" w:rsidRPr="00330D9A" w:rsidRDefault="00A133D7" w:rsidP="00A133D7">
      <w:pPr>
        <w:widowControl w:val="0"/>
        <w:spacing w:after="0" w:line="240" w:lineRule="auto"/>
        <w:rPr>
          <w:rFonts w:ascii="Times New Roman" w:hAnsi="Times New Roman"/>
          <w:b/>
          <w:sz w:val="24"/>
          <w:szCs w:val="24"/>
        </w:rPr>
      </w:pPr>
      <w:r w:rsidRPr="00250102">
        <w:rPr>
          <w:rFonts w:ascii="Times New Roman" w:hAnsi="Times New Roman"/>
          <w:b/>
          <w:sz w:val="24"/>
          <w:szCs w:val="24"/>
        </w:rPr>
        <w:t>Без теплоносителя котел запускать стро</w:t>
      </w:r>
      <w:r>
        <w:rPr>
          <w:rFonts w:ascii="Times New Roman" w:hAnsi="Times New Roman"/>
          <w:b/>
          <w:sz w:val="24"/>
          <w:szCs w:val="24"/>
        </w:rPr>
        <w:t>го запрещается!</w:t>
      </w:r>
    </w:p>
    <w:p w:rsidR="00A133D7" w:rsidRPr="00250102" w:rsidRDefault="00A133D7" w:rsidP="00A133D7">
      <w:pPr>
        <w:widowControl w:val="0"/>
        <w:spacing w:after="0" w:line="240" w:lineRule="auto"/>
        <w:rPr>
          <w:rFonts w:ascii="Times New Roman" w:hAnsi="Times New Roman"/>
          <w:sz w:val="24"/>
          <w:szCs w:val="24"/>
        </w:rPr>
      </w:pPr>
      <w:r>
        <w:rPr>
          <w:rFonts w:ascii="Times New Roman" w:hAnsi="Times New Roman"/>
          <w:sz w:val="24"/>
          <w:szCs w:val="24"/>
        </w:rPr>
        <w:t xml:space="preserve">Длительное </w:t>
      </w:r>
      <w:r w:rsidRPr="00250102">
        <w:rPr>
          <w:rFonts w:ascii="Times New Roman" w:hAnsi="Times New Roman"/>
          <w:sz w:val="24"/>
          <w:szCs w:val="24"/>
        </w:rPr>
        <w:t>горени</w:t>
      </w:r>
      <w:r>
        <w:rPr>
          <w:rFonts w:ascii="Times New Roman" w:hAnsi="Times New Roman"/>
          <w:sz w:val="24"/>
          <w:szCs w:val="24"/>
        </w:rPr>
        <w:t>е</w:t>
      </w:r>
      <w:r w:rsidRPr="00250102">
        <w:rPr>
          <w:rFonts w:ascii="Times New Roman" w:hAnsi="Times New Roman"/>
          <w:sz w:val="24"/>
          <w:szCs w:val="24"/>
        </w:rPr>
        <w:t xml:space="preserve"> топлива будет обеспечено при температур</w:t>
      </w:r>
      <w:r>
        <w:rPr>
          <w:rFonts w:ascii="Times New Roman" w:hAnsi="Times New Roman"/>
          <w:sz w:val="24"/>
          <w:szCs w:val="24"/>
        </w:rPr>
        <w:t xml:space="preserve">е теплоносителя (подаче тепла) около 40-50°С, </w:t>
      </w:r>
      <w:r w:rsidRPr="00250102">
        <w:rPr>
          <w:rFonts w:ascii="Times New Roman" w:hAnsi="Times New Roman"/>
          <w:sz w:val="24"/>
          <w:szCs w:val="24"/>
        </w:rPr>
        <w:t>при</w:t>
      </w:r>
      <w:r>
        <w:rPr>
          <w:rFonts w:ascii="Times New Roman" w:hAnsi="Times New Roman"/>
          <w:sz w:val="24"/>
          <w:szCs w:val="24"/>
        </w:rPr>
        <w:t xml:space="preserve"> этом</w:t>
      </w:r>
      <w:r w:rsidRPr="00250102">
        <w:rPr>
          <w:rFonts w:ascii="Times New Roman" w:hAnsi="Times New Roman"/>
          <w:sz w:val="24"/>
          <w:szCs w:val="24"/>
        </w:rPr>
        <w:t xml:space="preserve"> заслонка</w:t>
      </w:r>
      <w:r>
        <w:rPr>
          <w:rFonts w:ascii="Times New Roman" w:hAnsi="Times New Roman"/>
          <w:sz w:val="24"/>
          <w:szCs w:val="24"/>
        </w:rPr>
        <w:t xml:space="preserve"> дверцы</w:t>
      </w:r>
      <w:r w:rsidRPr="00250102">
        <w:rPr>
          <w:rFonts w:ascii="Times New Roman" w:hAnsi="Times New Roman"/>
          <w:sz w:val="24"/>
          <w:szCs w:val="24"/>
        </w:rPr>
        <w:t xml:space="preserve"> открывается крайне редко, что свидетельствует о небол</w:t>
      </w:r>
      <w:r>
        <w:rPr>
          <w:rFonts w:ascii="Times New Roman" w:hAnsi="Times New Roman"/>
          <w:sz w:val="24"/>
          <w:szCs w:val="24"/>
        </w:rPr>
        <w:t xml:space="preserve">ьших </w:t>
      </w:r>
      <w:proofErr w:type="spellStart"/>
      <w:r>
        <w:rPr>
          <w:rFonts w:ascii="Times New Roman" w:hAnsi="Times New Roman"/>
          <w:sz w:val="24"/>
          <w:szCs w:val="24"/>
        </w:rPr>
        <w:t>теплопотерях</w:t>
      </w:r>
      <w:proofErr w:type="spellEnd"/>
      <w:r>
        <w:rPr>
          <w:rFonts w:ascii="Times New Roman" w:hAnsi="Times New Roman"/>
          <w:sz w:val="24"/>
          <w:szCs w:val="24"/>
        </w:rPr>
        <w:t xml:space="preserve"> вашего помещения</w:t>
      </w:r>
      <w:r w:rsidRPr="00250102">
        <w:rPr>
          <w:rFonts w:ascii="Times New Roman" w:hAnsi="Times New Roman"/>
          <w:sz w:val="24"/>
          <w:szCs w:val="24"/>
        </w:rPr>
        <w:t>. Если это условие не соблюдается</w:t>
      </w:r>
      <w:r>
        <w:rPr>
          <w:rFonts w:ascii="Times New Roman" w:hAnsi="Times New Roman"/>
          <w:sz w:val="24"/>
          <w:szCs w:val="24"/>
        </w:rPr>
        <w:t>, то Вам</w:t>
      </w:r>
      <w:r w:rsidRPr="00250102">
        <w:rPr>
          <w:rFonts w:ascii="Times New Roman" w:hAnsi="Times New Roman"/>
          <w:sz w:val="24"/>
          <w:szCs w:val="24"/>
        </w:rPr>
        <w:t xml:space="preserve"> следует провести утепление дома.</w:t>
      </w:r>
    </w:p>
    <w:p w:rsidR="00A876AE" w:rsidRDefault="00A876AE" w:rsidP="00330D9A">
      <w:pPr>
        <w:pStyle w:val="3"/>
        <w:spacing w:after="0"/>
        <w:ind w:left="0" w:firstLine="851"/>
        <w:rPr>
          <w:rFonts w:ascii="Times New Roman" w:hAnsi="Times New Roman"/>
          <w:sz w:val="24"/>
          <w:szCs w:val="24"/>
        </w:rPr>
      </w:pPr>
    </w:p>
    <w:p w:rsidR="005D76BC" w:rsidRPr="003C0FDC" w:rsidRDefault="00280FCE" w:rsidP="00591244">
      <w:pPr>
        <w:pStyle w:val="1"/>
        <w:pageBreakBefore/>
        <w:ind w:firstLine="0"/>
        <w:rPr>
          <w:rFonts w:ascii="Times New Roman" w:hAnsi="Times New Roman"/>
          <w:sz w:val="32"/>
          <w:szCs w:val="24"/>
        </w:rPr>
      </w:pPr>
      <w:bookmarkStart w:id="9" w:name="_Toc37931200"/>
      <w:r w:rsidRPr="003C0FDC">
        <w:rPr>
          <w:rFonts w:ascii="Times New Roman" w:hAnsi="Times New Roman"/>
          <w:sz w:val="32"/>
          <w:szCs w:val="24"/>
        </w:rPr>
        <w:lastRenderedPageBreak/>
        <w:t>Прожиг</w:t>
      </w:r>
      <w:r w:rsidR="005D76BC" w:rsidRPr="003C0FDC">
        <w:rPr>
          <w:rFonts w:ascii="Times New Roman" w:hAnsi="Times New Roman"/>
          <w:sz w:val="32"/>
          <w:szCs w:val="24"/>
        </w:rPr>
        <w:t xml:space="preserve"> котла</w:t>
      </w:r>
      <w:bookmarkEnd w:id="9"/>
      <w:r w:rsidR="005D76BC" w:rsidRPr="003C0FDC">
        <w:rPr>
          <w:rFonts w:ascii="Times New Roman" w:hAnsi="Times New Roman"/>
          <w:sz w:val="32"/>
          <w:szCs w:val="24"/>
        </w:rPr>
        <w:t xml:space="preserve"> </w:t>
      </w:r>
    </w:p>
    <w:p w:rsidR="005D76BC" w:rsidRPr="003B061F" w:rsidRDefault="005D76BC" w:rsidP="005D76BC">
      <w:pPr>
        <w:widowControl w:val="0"/>
        <w:spacing w:after="0" w:line="240" w:lineRule="auto"/>
        <w:ind w:firstLine="567"/>
        <w:rPr>
          <w:rFonts w:ascii="Times New Roman" w:hAnsi="Times New Roman"/>
          <w:sz w:val="24"/>
          <w:szCs w:val="24"/>
        </w:rPr>
      </w:pPr>
      <w:r w:rsidRPr="003B061F">
        <w:rPr>
          <w:rFonts w:ascii="Times New Roman" w:hAnsi="Times New Roman"/>
          <w:sz w:val="24"/>
          <w:szCs w:val="24"/>
        </w:rPr>
        <w:t>Котел, а также его дымоходная система при использовании требует периодический отжиг стенок топливной камеры, который достигается интенсивным горением топлива при температуре воды или иного теплоносителя выше 75° С.</w:t>
      </w:r>
      <w:r w:rsidR="00280FCE" w:rsidRPr="003B061F">
        <w:rPr>
          <w:rFonts w:ascii="Times New Roman" w:hAnsi="Times New Roman"/>
          <w:sz w:val="24"/>
          <w:szCs w:val="24"/>
        </w:rPr>
        <w:t xml:space="preserve"> </w:t>
      </w:r>
      <w:r w:rsidRPr="003B061F">
        <w:rPr>
          <w:rFonts w:ascii="Times New Roman" w:hAnsi="Times New Roman"/>
          <w:sz w:val="24"/>
          <w:szCs w:val="24"/>
        </w:rPr>
        <w:t xml:space="preserve">Такая температура, как правило, достигается при горении дров или иного топлива в нормальном (интенсивном) режиме. При постоянном использовании котла в режиме длительного горения без достижения </w:t>
      </w:r>
      <w:r w:rsidR="00280FCE" w:rsidRPr="003B061F">
        <w:rPr>
          <w:rFonts w:ascii="Times New Roman" w:hAnsi="Times New Roman"/>
          <w:sz w:val="24"/>
          <w:szCs w:val="24"/>
        </w:rPr>
        <w:t>высокой</w:t>
      </w:r>
      <w:r w:rsidRPr="003B061F">
        <w:rPr>
          <w:rFonts w:ascii="Times New Roman" w:hAnsi="Times New Roman"/>
          <w:sz w:val="24"/>
          <w:szCs w:val="24"/>
        </w:rPr>
        <w:t xml:space="preserve"> темпер</w:t>
      </w:r>
      <w:r w:rsidR="0003137D">
        <w:rPr>
          <w:rFonts w:ascii="Times New Roman" w:hAnsi="Times New Roman"/>
          <w:sz w:val="24"/>
          <w:szCs w:val="24"/>
        </w:rPr>
        <w:t>атуры нагрева теплоносителя</w:t>
      </w:r>
      <w:r w:rsidRPr="003B061F">
        <w:rPr>
          <w:rFonts w:ascii="Times New Roman" w:hAnsi="Times New Roman"/>
          <w:sz w:val="24"/>
          <w:szCs w:val="24"/>
        </w:rPr>
        <w:t xml:space="preserve"> ≥75° С на стенках котла образуется окалина темного цвета, смолистые отложения, которые препятствуют теплопередаче через стенки котла, засоряют его катализатор и внешний дымоход, ухудшают тягу. </w:t>
      </w:r>
    </w:p>
    <w:p w:rsidR="005D76BC" w:rsidRPr="003B061F" w:rsidRDefault="005D76BC" w:rsidP="005D76BC">
      <w:pPr>
        <w:widowControl w:val="0"/>
        <w:spacing w:after="0" w:line="240" w:lineRule="auto"/>
        <w:ind w:firstLine="567"/>
        <w:rPr>
          <w:rFonts w:ascii="Times New Roman" w:hAnsi="Times New Roman"/>
          <w:sz w:val="24"/>
          <w:szCs w:val="24"/>
        </w:rPr>
      </w:pPr>
      <w:r w:rsidRPr="003B061F">
        <w:rPr>
          <w:rFonts w:ascii="Times New Roman" w:hAnsi="Times New Roman"/>
          <w:sz w:val="24"/>
          <w:szCs w:val="24"/>
        </w:rPr>
        <w:t xml:space="preserve">Пользователь котла </w:t>
      </w:r>
      <w:r w:rsidRPr="003B061F">
        <w:rPr>
          <w:rFonts w:ascii="Times New Roman" w:hAnsi="Times New Roman"/>
          <w:b/>
          <w:sz w:val="24"/>
          <w:szCs w:val="24"/>
        </w:rPr>
        <w:t>обязан</w:t>
      </w:r>
      <w:r w:rsidRPr="003B061F">
        <w:rPr>
          <w:rFonts w:ascii="Times New Roman" w:hAnsi="Times New Roman"/>
          <w:sz w:val="24"/>
          <w:szCs w:val="24"/>
        </w:rPr>
        <w:t xml:space="preserve"> </w:t>
      </w:r>
      <w:r w:rsidRPr="003B061F">
        <w:rPr>
          <w:rFonts w:ascii="Times New Roman" w:hAnsi="Times New Roman"/>
          <w:b/>
          <w:sz w:val="24"/>
          <w:szCs w:val="24"/>
        </w:rPr>
        <w:t>при топке дровами</w:t>
      </w:r>
      <w:r w:rsidRPr="003B061F">
        <w:rPr>
          <w:rFonts w:ascii="Times New Roman" w:hAnsi="Times New Roman"/>
          <w:sz w:val="24"/>
          <w:szCs w:val="24"/>
        </w:rPr>
        <w:t xml:space="preserve"> </w:t>
      </w:r>
      <w:r w:rsidRPr="003B061F">
        <w:rPr>
          <w:rFonts w:ascii="Times New Roman" w:hAnsi="Times New Roman"/>
          <w:b/>
          <w:sz w:val="24"/>
          <w:szCs w:val="24"/>
        </w:rPr>
        <w:t xml:space="preserve">производить </w:t>
      </w:r>
      <w:r w:rsidR="00280FCE" w:rsidRPr="003B061F">
        <w:rPr>
          <w:rFonts w:ascii="Times New Roman" w:hAnsi="Times New Roman"/>
          <w:b/>
          <w:sz w:val="24"/>
          <w:szCs w:val="24"/>
        </w:rPr>
        <w:t>прожиг</w:t>
      </w:r>
      <w:r w:rsidRPr="003B061F">
        <w:rPr>
          <w:rFonts w:ascii="Times New Roman" w:hAnsi="Times New Roman"/>
          <w:b/>
          <w:sz w:val="24"/>
          <w:szCs w:val="24"/>
        </w:rPr>
        <w:t xml:space="preserve"> котла</w:t>
      </w:r>
      <w:r w:rsidRPr="003B061F">
        <w:rPr>
          <w:rFonts w:ascii="Times New Roman" w:hAnsi="Times New Roman"/>
          <w:sz w:val="24"/>
          <w:szCs w:val="24"/>
        </w:rPr>
        <w:t xml:space="preserve"> </w:t>
      </w:r>
      <w:r w:rsidRPr="003B061F">
        <w:rPr>
          <w:rFonts w:ascii="Times New Roman" w:hAnsi="Times New Roman"/>
          <w:b/>
          <w:sz w:val="24"/>
          <w:szCs w:val="24"/>
        </w:rPr>
        <w:t>не реже одного раза за 3 дня эксплуатации</w:t>
      </w:r>
      <w:r w:rsidRPr="003B061F">
        <w:rPr>
          <w:rFonts w:ascii="Times New Roman" w:hAnsi="Times New Roman"/>
          <w:sz w:val="24"/>
          <w:szCs w:val="24"/>
        </w:rPr>
        <w:t xml:space="preserve"> используя режим интенсивного горения топлива. Используйте для этого сухие качественные дрова, сухие брикеты из древесины или торфобрикеты, устанавливайте температуру подачи 80-90° С в течении 30-40 минут. Используйте неполный объем топлива, достаточно 25-40%.  В случае, если отжиг не производится, то покупатель (пользователь) котла заведомо нарушает правила его нормальной эксплуатации и лишается значительной доли КПД котла, уменьшает мощность котла и всей отопительной системы, а также нарушает требования пожарной безопасности.   </w:t>
      </w:r>
    </w:p>
    <w:p w:rsidR="005D76BC" w:rsidRDefault="005D76BC" w:rsidP="005D76BC">
      <w:pPr>
        <w:widowControl w:val="0"/>
        <w:spacing w:after="0" w:line="240" w:lineRule="auto"/>
        <w:ind w:firstLine="425"/>
        <w:rPr>
          <w:rFonts w:ascii="Times New Roman" w:hAnsi="Times New Roman"/>
          <w:sz w:val="24"/>
          <w:szCs w:val="24"/>
        </w:rPr>
      </w:pPr>
      <w:r w:rsidRPr="003B061F">
        <w:rPr>
          <w:rFonts w:ascii="Times New Roman" w:hAnsi="Times New Roman"/>
          <w:sz w:val="24"/>
          <w:szCs w:val="24"/>
        </w:rPr>
        <w:t xml:space="preserve">  Отложения и наслоения в виде грязных подтеков и сажи не появляются в котле при сгорании качественных </w:t>
      </w:r>
      <w:proofErr w:type="spellStart"/>
      <w:r w:rsidRPr="003B061F">
        <w:rPr>
          <w:rFonts w:ascii="Times New Roman" w:hAnsi="Times New Roman"/>
          <w:sz w:val="24"/>
          <w:szCs w:val="24"/>
        </w:rPr>
        <w:t>пеллет</w:t>
      </w:r>
      <w:proofErr w:type="spellEnd"/>
      <w:r w:rsidRPr="003B061F">
        <w:rPr>
          <w:rFonts w:ascii="Times New Roman" w:hAnsi="Times New Roman"/>
          <w:sz w:val="24"/>
          <w:szCs w:val="24"/>
        </w:rPr>
        <w:t xml:space="preserve"> очень длительное время при правильной настройке автоматики и правильным по требованиям настоящего Руководства дымоходе. Отжиг котла при топке </w:t>
      </w:r>
      <w:proofErr w:type="spellStart"/>
      <w:r w:rsidRPr="003B061F">
        <w:rPr>
          <w:rFonts w:ascii="Times New Roman" w:hAnsi="Times New Roman"/>
          <w:sz w:val="24"/>
          <w:szCs w:val="24"/>
        </w:rPr>
        <w:t>пеллетами</w:t>
      </w:r>
      <w:proofErr w:type="spellEnd"/>
      <w:r w:rsidRPr="003B061F">
        <w:rPr>
          <w:rFonts w:ascii="Times New Roman" w:hAnsi="Times New Roman"/>
          <w:sz w:val="24"/>
          <w:szCs w:val="24"/>
        </w:rPr>
        <w:t xml:space="preserve"> достаточно проводить раз в 1-2 месяца. Если подтеки имеют характер более частого появлении между отжигами котла пользователю нужно </w:t>
      </w:r>
      <w:proofErr w:type="spellStart"/>
      <w:r w:rsidRPr="003B061F">
        <w:rPr>
          <w:rFonts w:ascii="Times New Roman" w:hAnsi="Times New Roman"/>
          <w:sz w:val="24"/>
          <w:szCs w:val="24"/>
        </w:rPr>
        <w:t>отрегурировать</w:t>
      </w:r>
      <w:proofErr w:type="spellEnd"/>
      <w:r w:rsidRPr="003B061F">
        <w:rPr>
          <w:rFonts w:ascii="Times New Roman" w:hAnsi="Times New Roman"/>
          <w:sz w:val="24"/>
          <w:szCs w:val="24"/>
        </w:rPr>
        <w:t xml:space="preserve"> подачу </w:t>
      </w:r>
      <w:proofErr w:type="spellStart"/>
      <w:r w:rsidRPr="003B061F">
        <w:rPr>
          <w:rFonts w:ascii="Times New Roman" w:hAnsi="Times New Roman"/>
          <w:sz w:val="24"/>
          <w:szCs w:val="24"/>
        </w:rPr>
        <w:t>пеллет</w:t>
      </w:r>
      <w:proofErr w:type="spellEnd"/>
      <w:r w:rsidRPr="003B061F">
        <w:rPr>
          <w:rFonts w:ascii="Times New Roman" w:hAnsi="Times New Roman"/>
          <w:sz w:val="24"/>
          <w:szCs w:val="24"/>
        </w:rPr>
        <w:t xml:space="preserve"> и воздуха автоматикой, добившись полного сгорания </w:t>
      </w:r>
      <w:proofErr w:type="spellStart"/>
      <w:r w:rsidRPr="003B061F">
        <w:rPr>
          <w:rFonts w:ascii="Times New Roman" w:hAnsi="Times New Roman"/>
          <w:sz w:val="24"/>
          <w:szCs w:val="24"/>
        </w:rPr>
        <w:t>пеллет</w:t>
      </w:r>
      <w:proofErr w:type="spellEnd"/>
      <w:r w:rsidRPr="003B061F">
        <w:rPr>
          <w:rFonts w:ascii="Times New Roman" w:hAnsi="Times New Roman"/>
          <w:sz w:val="24"/>
          <w:szCs w:val="24"/>
        </w:rPr>
        <w:t>, проверить качество используемого топлива, герметичность всего дымохода и качество его тяги.</w:t>
      </w:r>
    </w:p>
    <w:p w:rsidR="005D76BC" w:rsidRDefault="005D76BC" w:rsidP="005D76BC">
      <w:pPr>
        <w:widowControl w:val="0"/>
        <w:spacing w:after="0" w:line="240" w:lineRule="auto"/>
        <w:ind w:firstLine="425"/>
        <w:rPr>
          <w:rFonts w:ascii="Times New Roman" w:hAnsi="Times New Roman"/>
          <w:sz w:val="24"/>
          <w:szCs w:val="24"/>
        </w:rPr>
      </w:pPr>
      <w:r>
        <w:rPr>
          <w:rFonts w:ascii="Times New Roman" w:hAnsi="Times New Roman"/>
          <w:sz w:val="24"/>
          <w:szCs w:val="24"/>
        </w:rPr>
        <w:t xml:space="preserve">  Отложения и наслоения в виде грязных подтеков при топке дровами, углем </w:t>
      </w:r>
      <w:proofErr w:type="gramStart"/>
      <w:r>
        <w:rPr>
          <w:rFonts w:ascii="Times New Roman" w:hAnsi="Times New Roman"/>
          <w:sz w:val="24"/>
          <w:szCs w:val="24"/>
        </w:rPr>
        <w:t>и  торфобрикетом</w:t>
      </w:r>
      <w:proofErr w:type="gramEnd"/>
      <w:r>
        <w:rPr>
          <w:rFonts w:ascii="Times New Roman" w:hAnsi="Times New Roman"/>
          <w:sz w:val="24"/>
          <w:szCs w:val="24"/>
        </w:rPr>
        <w:t xml:space="preserve"> сводятся к минимуму, когда в режиме длительного горения топлива заслонка </w:t>
      </w:r>
      <w:r w:rsidRPr="003B061F">
        <w:rPr>
          <w:rFonts w:ascii="Times New Roman" w:hAnsi="Times New Roman"/>
          <w:b/>
          <w:sz w:val="24"/>
          <w:szCs w:val="24"/>
        </w:rPr>
        <w:t>верхней дверцы</w:t>
      </w:r>
      <w:r w:rsidRPr="00E41A22">
        <w:rPr>
          <w:rFonts w:ascii="Times New Roman" w:hAnsi="Times New Roman"/>
          <w:b/>
          <w:sz w:val="24"/>
          <w:szCs w:val="24"/>
        </w:rPr>
        <w:t xml:space="preserve"> </w:t>
      </w:r>
      <w:r>
        <w:rPr>
          <w:rFonts w:ascii="Times New Roman" w:hAnsi="Times New Roman"/>
          <w:sz w:val="24"/>
          <w:szCs w:val="24"/>
        </w:rPr>
        <w:t xml:space="preserve">закрыта, а заслонка </w:t>
      </w:r>
      <w:r w:rsidRPr="003B061F">
        <w:rPr>
          <w:rFonts w:ascii="Times New Roman" w:hAnsi="Times New Roman"/>
          <w:b/>
          <w:sz w:val="24"/>
          <w:szCs w:val="24"/>
        </w:rPr>
        <w:t>нижней дверцы</w:t>
      </w:r>
      <w:r>
        <w:rPr>
          <w:rFonts w:ascii="Times New Roman" w:hAnsi="Times New Roman"/>
          <w:sz w:val="24"/>
          <w:szCs w:val="24"/>
        </w:rPr>
        <w:t xml:space="preserve"> - частично приоткрыта.</w:t>
      </w:r>
    </w:p>
    <w:p w:rsidR="0003137D" w:rsidRPr="00A876AE" w:rsidRDefault="00A133D7" w:rsidP="0003137D">
      <w:pPr>
        <w:pStyle w:val="3"/>
        <w:ind w:left="0" w:firstLine="851"/>
        <w:rPr>
          <w:rFonts w:ascii="Times New Roman" w:hAnsi="Times New Roman"/>
          <w:sz w:val="24"/>
          <w:szCs w:val="24"/>
        </w:rPr>
      </w:pPr>
      <w:proofErr w:type="gramStart"/>
      <w:r>
        <w:rPr>
          <w:rFonts w:ascii="Times New Roman" w:hAnsi="Times New Roman"/>
          <w:b/>
          <w:sz w:val="24"/>
          <w:szCs w:val="24"/>
        </w:rPr>
        <w:t xml:space="preserve">Другими </w:t>
      </w:r>
      <w:r w:rsidR="0003137D" w:rsidRPr="00A876AE">
        <w:rPr>
          <w:rFonts w:ascii="Times New Roman" w:hAnsi="Times New Roman"/>
          <w:b/>
          <w:sz w:val="24"/>
          <w:szCs w:val="24"/>
        </w:rPr>
        <w:t>словами</w:t>
      </w:r>
      <w:proofErr w:type="gramEnd"/>
      <w:r w:rsidR="0003137D" w:rsidRPr="00A876AE">
        <w:rPr>
          <w:rFonts w:ascii="Times New Roman" w:hAnsi="Times New Roman"/>
          <w:b/>
          <w:sz w:val="24"/>
          <w:szCs w:val="24"/>
        </w:rPr>
        <w:t>:</w:t>
      </w:r>
      <w:r w:rsidR="0003137D">
        <w:rPr>
          <w:rFonts w:ascii="Times New Roman" w:hAnsi="Times New Roman"/>
          <w:sz w:val="24"/>
          <w:szCs w:val="24"/>
        </w:rPr>
        <w:t xml:space="preserve"> </w:t>
      </w:r>
      <w:r w:rsidR="0003137D" w:rsidRPr="00A876AE">
        <w:rPr>
          <w:rFonts w:ascii="Times New Roman" w:hAnsi="Times New Roman"/>
          <w:sz w:val="24"/>
          <w:szCs w:val="24"/>
        </w:rPr>
        <w:t xml:space="preserve">не доставая заглушку и колосник выкладываем в задней части топки котла </w:t>
      </w:r>
      <w:proofErr w:type="spellStart"/>
      <w:r w:rsidR="0003137D" w:rsidRPr="00A876AE">
        <w:rPr>
          <w:rFonts w:ascii="Times New Roman" w:hAnsi="Times New Roman"/>
          <w:sz w:val="24"/>
          <w:szCs w:val="24"/>
        </w:rPr>
        <w:t>мелконаколотые</w:t>
      </w:r>
      <w:proofErr w:type="spellEnd"/>
      <w:r w:rsidR="0003137D" w:rsidRPr="00A876AE">
        <w:rPr>
          <w:rFonts w:ascii="Times New Roman" w:hAnsi="Times New Roman"/>
          <w:sz w:val="24"/>
          <w:szCs w:val="24"/>
        </w:rPr>
        <w:t xml:space="preserve"> дрова в небольшом количестве (максимум 1/3 топки). Поднимаем температуру этими дровами до 85 градусов и поддерживаем ее 10-15 минут. Смысл в том, чтобы языки пламени прошлись по каналам </w:t>
      </w:r>
      <w:proofErr w:type="spellStart"/>
      <w:r w:rsidR="0003137D" w:rsidRPr="00A876AE">
        <w:rPr>
          <w:rFonts w:ascii="Times New Roman" w:hAnsi="Times New Roman"/>
          <w:sz w:val="24"/>
          <w:szCs w:val="24"/>
        </w:rPr>
        <w:t>дымоотведения</w:t>
      </w:r>
      <w:proofErr w:type="spellEnd"/>
      <w:r w:rsidR="0003137D" w:rsidRPr="00A876AE">
        <w:rPr>
          <w:rFonts w:ascii="Times New Roman" w:hAnsi="Times New Roman"/>
          <w:sz w:val="24"/>
          <w:szCs w:val="24"/>
        </w:rPr>
        <w:t xml:space="preserve"> и выжгли там все образования.</w:t>
      </w:r>
    </w:p>
    <w:p w:rsidR="009F52C5" w:rsidRPr="00A876AE" w:rsidRDefault="009F52C5" w:rsidP="0003137D">
      <w:pPr>
        <w:pStyle w:val="3"/>
        <w:ind w:left="0" w:firstLine="851"/>
        <w:rPr>
          <w:rFonts w:ascii="Times New Roman" w:hAnsi="Times New Roman"/>
          <w:sz w:val="24"/>
          <w:szCs w:val="24"/>
        </w:rPr>
      </w:pPr>
      <w:r w:rsidRPr="00A876AE">
        <w:rPr>
          <w:rFonts w:ascii="Times New Roman" w:hAnsi="Times New Roman"/>
          <w:sz w:val="24"/>
          <w:szCs w:val="24"/>
        </w:rPr>
        <w:t>Оставлять котел без присмотра при прожиге или с открытыми дверцами категорически запрещается</w:t>
      </w:r>
    </w:p>
    <w:p w:rsidR="0003137D" w:rsidRPr="00A876AE" w:rsidRDefault="0003137D" w:rsidP="0003137D">
      <w:pPr>
        <w:pStyle w:val="3"/>
        <w:ind w:left="0" w:firstLine="851"/>
        <w:rPr>
          <w:rFonts w:ascii="Times New Roman" w:hAnsi="Times New Roman"/>
          <w:sz w:val="24"/>
          <w:szCs w:val="24"/>
        </w:rPr>
      </w:pPr>
      <w:r w:rsidRPr="00A876AE">
        <w:rPr>
          <w:rFonts w:ascii="Times New Roman" w:hAnsi="Times New Roman"/>
          <w:sz w:val="24"/>
          <w:szCs w:val="24"/>
        </w:rPr>
        <w:t>Периодичность прожигов индивидуальна и может быть, как 1-2 раза в неделю так и один раз в месяц.</w:t>
      </w:r>
    </w:p>
    <w:p w:rsidR="005D76BC" w:rsidRDefault="005D76BC" w:rsidP="005D76BC">
      <w:pPr>
        <w:pStyle w:val="3"/>
        <w:spacing w:after="0"/>
        <w:rPr>
          <w:rFonts w:ascii="Times New Roman" w:hAnsi="Times New Roman"/>
          <w:sz w:val="24"/>
          <w:szCs w:val="24"/>
        </w:rPr>
      </w:pPr>
    </w:p>
    <w:p w:rsidR="005D76BC" w:rsidRPr="003C0FDC" w:rsidRDefault="00797123" w:rsidP="00591244">
      <w:pPr>
        <w:pStyle w:val="1"/>
        <w:pageBreakBefore/>
        <w:ind w:firstLine="0"/>
      </w:pPr>
      <w:bookmarkStart w:id="10" w:name="_Toc37931201"/>
      <w:r w:rsidRPr="003C0FDC">
        <w:lastRenderedPageBreak/>
        <w:t>Требования к теплоносителю</w:t>
      </w:r>
      <w:bookmarkEnd w:id="10"/>
      <w:r w:rsidRPr="003C0FDC">
        <w:t xml:space="preserve"> </w:t>
      </w:r>
    </w:p>
    <w:p w:rsidR="005D76BC" w:rsidRDefault="003B061F" w:rsidP="003C0FDC">
      <w:pPr>
        <w:rPr>
          <w:rFonts w:ascii="Times New Roman" w:hAnsi="Times New Roman"/>
          <w:sz w:val="24"/>
          <w:szCs w:val="24"/>
        </w:rPr>
      </w:pPr>
      <w:r>
        <w:rPr>
          <w:rFonts w:ascii="Times New Roman" w:hAnsi="Times New Roman"/>
          <w:sz w:val="24"/>
          <w:szCs w:val="24"/>
        </w:rPr>
        <w:t>В качестве</w:t>
      </w:r>
      <w:r w:rsidR="005D76BC">
        <w:rPr>
          <w:rFonts w:ascii="Times New Roman" w:hAnsi="Times New Roman"/>
          <w:sz w:val="24"/>
          <w:szCs w:val="24"/>
        </w:rPr>
        <w:t xml:space="preserve"> теплоносителя должна </w:t>
      </w:r>
      <w:r w:rsidR="005D76BC" w:rsidRPr="00997C15">
        <w:rPr>
          <w:rFonts w:ascii="Times New Roman" w:hAnsi="Times New Roman"/>
          <w:sz w:val="24"/>
          <w:szCs w:val="24"/>
        </w:rPr>
        <w:t>использов</w:t>
      </w:r>
      <w:r w:rsidR="005D76BC">
        <w:rPr>
          <w:rFonts w:ascii="Times New Roman" w:hAnsi="Times New Roman"/>
          <w:sz w:val="24"/>
          <w:szCs w:val="24"/>
        </w:rPr>
        <w:t xml:space="preserve">аться вода питьевая, соответствующая </w:t>
      </w:r>
      <w:r w:rsidR="005D76BC" w:rsidRPr="00F16F07">
        <w:rPr>
          <w:rFonts w:ascii="Times New Roman" w:hAnsi="Times New Roman"/>
          <w:sz w:val="24"/>
          <w:szCs w:val="24"/>
          <w:shd w:val="clear" w:color="auto" w:fill="F9F9F9"/>
        </w:rPr>
        <w:t>СТБ 1188-99</w:t>
      </w:r>
      <w:r w:rsidR="005D76BC">
        <w:rPr>
          <w:rFonts w:ascii="Times New Roman" w:hAnsi="Times New Roman"/>
          <w:sz w:val="24"/>
          <w:szCs w:val="24"/>
        </w:rPr>
        <w:t xml:space="preserve">, с </w:t>
      </w:r>
      <w:r w:rsidR="005D76BC" w:rsidRPr="00997C15">
        <w:rPr>
          <w:rFonts w:ascii="Times New Roman" w:hAnsi="Times New Roman"/>
          <w:sz w:val="24"/>
          <w:szCs w:val="24"/>
        </w:rPr>
        <w:t>жёсткостью</w:t>
      </w:r>
      <w:r w:rsidR="005D76BC">
        <w:rPr>
          <w:rFonts w:ascii="Times New Roman" w:hAnsi="Times New Roman"/>
          <w:sz w:val="24"/>
          <w:szCs w:val="24"/>
        </w:rPr>
        <w:t xml:space="preserve"> не более </w:t>
      </w:r>
      <w:r w:rsidR="005D76BC" w:rsidRPr="00997C15">
        <w:rPr>
          <w:rFonts w:ascii="Times New Roman" w:hAnsi="Times New Roman"/>
          <w:sz w:val="24"/>
          <w:szCs w:val="24"/>
        </w:rPr>
        <w:t>7</w:t>
      </w:r>
      <w:r w:rsidR="005D76BC">
        <w:rPr>
          <w:rFonts w:ascii="Times New Roman" w:hAnsi="Times New Roman"/>
          <w:sz w:val="24"/>
          <w:szCs w:val="24"/>
        </w:rPr>
        <w:t xml:space="preserve"> (10)</w:t>
      </w:r>
      <w:r w:rsidR="005D76BC" w:rsidRPr="00997C15">
        <w:rPr>
          <w:rFonts w:ascii="Times New Roman" w:hAnsi="Times New Roman"/>
          <w:sz w:val="24"/>
          <w:szCs w:val="24"/>
        </w:rPr>
        <w:t xml:space="preserve"> </w:t>
      </w:r>
      <w:proofErr w:type="spellStart"/>
      <w:r w:rsidR="005D76BC" w:rsidRPr="00997C15">
        <w:rPr>
          <w:rFonts w:ascii="Times New Roman" w:hAnsi="Times New Roman"/>
          <w:sz w:val="24"/>
          <w:szCs w:val="24"/>
        </w:rPr>
        <w:t>м</w:t>
      </w:r>
      <w:r w:rsidR="005D76BC">
        <w:rPr>
          <w:rFonts w:ascii="Times New Roman" w:hAnsi="Times New Roman"/>
          <w:sz w:val="24"/>
          <w:szCs w:val="24"/>
        </w:rPr>
        <w:t>моль</w:t>
      </w:r>
      <w:proofErr w:type="spellEnd"/>
      <w:r w:rsidR="005D76BC" w:rsidRPr="00997C15">
        <w:rPr>
          <w:rFonts w:ascii="Times New Roman" w:hAnsi="Times New Roman"/>
          <w:sz w:val="24"/>
          <w:szCs w:val="24"/>
        </w:rPr>
        <w:t>/</w:t>
      </w:r>
      <w:r w:rsidR="005D76BC">
        <w:rPr>
          <w:rFonts w:ascii="Times New Roman" w:hAnsi="Times New Roman"/>
          <w:sz w:val="24"/>
          <w:szCs w:val="24"/>
        </w:rPr>
        <w:t>дм³ и минеральным остатком 1,0 (1,5) г/дм³</w:t>
      </w:r>
      <w:r w:rsidR="005D76BC" w:rsidRPr="00997C15">
        <w:rPr>
          <w:rFonts w:ascii="Times New Roman" w:hAnsi="Times New Roman"/>
          <w:sz w:val="24"/>
          <w:szCs w:val="24"/>
        </w:rPr>
        <w:t xml:space="preserve">, </w:t>
      </w:r>
      <w:r w:rsidR="005D76BC">
        <w:rPr>
          <w:rFonts w:ascii="Times New Roman" w:hAnsi="Times New Roman"/>
          <w:sz w:val="24"/>
          <w:szCs w:val="24"/>
        </w:rPr>
        <w:t>прошедшая обработку. Вода из многих скважин, колодцев и водоемов не соответствует таким требованиям, требует специальной обработки, либо она полностью непригодна в качестве теплоносителя. Покупатель котла, использующий такую воду, принимает на себя риски порчи котла и всей системы отопления.</w:t>
      </w:r>
    </w:p>
    <w:p w:rsidR="005D76BC" w:rsidRDefault="005D76BC" w:rsidP="003C0FDC">
      <w:pPr>
        <w:rPr>
          <w:rFonts w:ascii="Times New Roman" w:hAnsi="Times New Roman"/>
          <w:sz w:val="24"/>
          <w:szCs w:val="24"/>
        </w:rPr>
      </w:pPr>
      <w:r>
        <w:rPr>
          <w:rFonts w:ascii="Helvetica" w:hAnsi="Helvetica"/>
          <w:color w:val="555555"/>
          <w:sz w:val="21"/>
          <w:szCs w:val="21"/>
          <w:shd w:val="clear" w:color="auto" w:fill="F9F9F9"/>
        </w:rPr>
        <w:t xml:space="preserve"> </w:t>
      </w:r>
      <w:r w:rsidRPr="00997C15">
        <w:rPr>
          <w:rFonts w:ascii="Times New Roman" w:hAnsi="Times New Roman"/>
          <w:sz w:val="24"/>
          <w:szCs w:val="24"/>
        </w:rPr>
        <w:t xml:space="preserve">Допускается использование бытового незамерзающего теплоносителя, сертифицированного для жилых помещений, согласно инструкции на его применение. Не допускается </w:t>
      </w:r>
      <w:r>
        <w:rPr>
          <w:rFonts w:ascii="Times New Roman" w:hAnsi="Times New Roman"/>
          <w:sz w:val="24"/>
          <w:szCs w:val="24"/>
        </w:rPr>
        <w:t xml:space="preserve">по санитарным нормам </w:t>
      </w:r>
      <w:r w:rsidRPr="00997C15">
        <w:rPr>
          <w:rFonts w:ascii="Times New Roman" w:hAnsi="Times New Roman"/>
          <w:sz w:val="24"/>
          <w:szCs w:val="24"/>
        </w:rPr>
        <w:t>использование антифризов, содержащих этиленгликоль</w:t>
      </w:r>
      <w:r>
        <w:rPr>
          <w:rFonts w:ascii="Times New Roman" w:hAnsi="Times New Roman"/>
          <w:sz w:val="24"/>
          <w:szCs w:val="24"/>
        </w:rPr>
        <w:t>,</w:t>
      </w:r>
      <w:r w:rsidRPr="00997C15">
        <w:rPr>
          <w:rFonts w:ascii="Times New Roman" w:hAnsi="Times New Roman"/>
          <w:sz w:val="24"/>
          <w:szCs w:val="24"/>
        </w:rPr>
        <w:t xml:space="preserve"> </w:t>
      </w:r>
      <w:r>
        <w:rPr>
          <w:rFonts w:ascii="Times New Roman" w:hAnsi="Times New Roman"/>
          <w:sz w:val="24"/>
          <w:szCs w:val="24"/>
        </w:rPr>
        <w:t xml:space="preserve">и тем более </w:t>
      </w:r>
      <w:r w:rsidRPr="00997C15">
        <w:rPr>
          <w:rFonts w:ascii="Times New Roman" w:hAnsi="Times New Roman"/>
          <w:sz w:val="24"/>
          <w:szCs w:val="24"/>
        </w:rPr>
        <w:t>других жидкостей</w:t>
      </w:r>
      <w:r>
        <w:rPr>
          <w:rFonts w:ascii="Times New Roman" w:hAnsi="Times New Roman"/>
          <w:sz w:val="24"/>
          <w:szCs w:val="24"/>
        </w:rPr>
        <w:t>-антифризов,</w:t>
      </w:r>
      <w:r w:rsidRPr="00997C15">
        <w:rPr>
          <w:rFonts w:ascii="Times New Roman" w:hAnsi="Times New Roman"/>
          <w:sz w:val="24"/>
          <w:szCs w:val="24"/>
        </w:rPr>
        <w:t xml:space="preserve"> не сертифицированных для бытовых систем отопл</w:t>
      </w:r>
      <w:r>
        <w:rPr>
          <w:rFonts w:ascii="Times New Roman" w:hAnsi="Times New Roman"/>
          <w:sz w:val="24"/>
          <w:szCs w:val="24"/>
        </w:rPr>
        <w:t xml:space="preserve">ения! Производителем рекомендовано применение антифризов для </w:t>
      </w:r>
      <w:r w:rsidRPr="00997C15">
        <w:rPr>
          <w:rFonts w:ascii="Times New Roman" w:hAnsi="Times New Roman"/>
          <w:sz w:val="24"/>
          <w:szCs w:val="24"/>
        </w:rPr>
        <w:t xml:space="preserve">бытовых помещений на основе </w:t>
      </w:r>
      <w:proofErr w:type="spellStart"/>
      <w:r w:rsidRPr="00997C15">
        <w:rPr>
          <w:rFonts w:ascii="Times New Roman" w:hAnsi="Times New Roman"/>
          <w:sz w:val="24"/>
          <w:szCs w:val="24"/>
        </w:rPr>
        <w:t>пропиленгликоля</w:t>
      </w:r>
      <w:proofErr w:type="spellEnd"/>
      <w:r w:rsidRPr="00997C15">
        <w:rPr>
          <w:rFonts w:ascii="Times New Roman" w:hAnsi="Times New Roman"/>
          <w:sz w:val="24"/>
          <w:szCs w:val="24"/>
        </w:rPr>
        <w:t>.</w:t>
      </w:r>
    </w:p>
    <w:p w:rsidR="005D76BC" w:rsidRPr="00997C15" w:rsidRDefault="005D76BC" w:rsidP="003C0FDC">
      <w:pPr>
        <w:rPr>
          <w:rFonts w:ascii="Times New Roman" w:hAnsi="Times New Roman"/>
          <w:sz w:val="24"/>
          <w:szCs w:val="24"/>
        </w:rPr>
      </w:pPr>
      <w:r w:rsidRPr="00330D9A">
        <w:rPr>
          <w:rFonts w:ascii="Times New Roman" w:hAnsi="Times New Roman"/>
          <w:b/>
          <w:sz w:val="24"/>
          <w:szCs w:val="24"/>
        </w:rPr>
        <w:t xml:space="preserve">Категорически запрещается использовать любой теплоноситель с присутствием </w:t>
      </w:r>
      <w:r w:rsidRPr="00330D9A">
        <w:rPr>
          <w:rFonts w:ascii="Times New Roman" w:hAnsi="Times New Roman"/>
          <w:b/>
          <w:sz w:val="24"/>
          <w:szCs w:val="24"/>
          <w:u w:val="single"/>
        </w:rPr>
        <w:t>сероводорода</w:t>
      </w:r>
      <w:r w:rsidRPr="003B061F">
        <w:rPr>
          <w:rFonts w:ascii="Times New Roman" w:hAnsi="Times New Roman"/>
          <w:b/>
          <w:sz w:val="28"/>
          <w:szCs w:val="24"/>
        </w:rPr>
        <w:t>.</w:t>
      </w:r>
      <w:r>
        <w:rPr>
          <w:rFonts w:ascii="Times New Roman" w:hAnsi="Times New Roman"/>
          <w:sz w:val="24"/>
          <w:szCs w:val="24"/>
        </w:rPr>
        <w:t xml:space="preserve"> Его применение приводит к разрушению нержавеющей стали и преждевременному выходу котла из строя. В таком случае гарантийные обязательства на топку котла снимаются с производителя, а вся ответственность за дефекты котла ложиться на его покупателя. </w:t>
      </w:r>
    </w:p>
    <w:p w:rsidR="005D76BC" w:rsidRDefault="005D76BC" w:rsidP="003C0FDC">
      <w:pPr>
        <w:rPr>
          <w:rFonts w:ascii="Times New Roman" w:hAnsi="Times New Roman"/>
          <w:sz w:val="24"/>
          <w:szCs w:val="24"/>
        </w:rPr>
      </w:pPr>
      <w:r w:rsidRPr="007B3AF7">
        <w:rPr>
          <w:rFonts w:ascii="Times New Roman" w:hAnsi="Times New Roman"/>
          <w:b/>
          <w:sz w:val="24"/>
          <w:szCs w:val="24"/>
        </w:rPr>
        <w:t>ВНИМАНИЕ!</w:t>
      </w:r>
      <w:r w:rsidRPr="00997C15">
        <w:rPr>
          <w:rFonts w:ascii="Times New Roman" w:hAnsi="Times New Roman"/>
          <w:sz w:val="24"/>
          <w:szCs w:val="24"/>
        </w:rPr>
        <w:t xml:space="preserve"> На недостатки (дефекты), обусловленные засорением котла загрязняющими веществами</w:t>
      </w:r>
      <w:r>
        <w:rPr>
          <w:rFonts w:ascii="Times New Roman" w:hAnsi="Times New Roman"/>
          <w:sz w:val="24"/>
          <w:szCs w:val="24"/>
        </w:rPr>
        <w:t>, песком и т.п.,</w:t>
      </w:r>
      <w:r w:rsidRPr="00997C15">
        <w:rPr>
          <w:rFonts w:ascii="Times New Roman" w:hAnsi="Times New Roman"/>
          <w:sz w:val="24"/>
          <w:szCs w:val="24"/>
        </w:rPr>
        <w:t xml:space="preserve"> попавшими </w:t>
      </w:r>
      <w:r>
        <w:rPr>
          <w:rFonts w:ascii="Times New Roman" w:hAnsi="Times New Roman"/>
          <w:sz w:val="24"/>
          <w:szCs w:val="24"/>
        </w:rPr>
        <w:t xml:space="preserve">в теплообменник </w:t>
      </w:r>
      <w:r w:rsidRPr="00997C15">
        <w:rPr>
          <w:rFonts w:ascii="Times New Roman" w:hAnsi="Times New Roman"/>
          <w:sz w:val="24"/>
          <w:szCs w:val="24"/>
        </w:rPr>
        <w:t>из системы отопле</w:t>
      </w:r>
      <w:r>
        <w:rPr>
          <w:rFonts w:ascii="Times New Roman" w:hAnsi="Times New Roman"/>
          <w:sz w:val="24"/>
          <w:szCs w:val="24"/>
        </w:rPr>
        <w:t xml:space="preserve">ния, </w:t>
      </w:r>
      <w:r w:rsidRPr="00997C15">
        <w:rPr>
          <w:rFonts w:ascii="Times New Roman" w:hAnsi="Times New Roman"/>
          <w:sz w:val="24"/>
          <w:szCs w:val="24"/>
        </w:rPr>
        <w:t xml:space="preserve">гарантия </w:t>
      </w:r>
      <w:r>
        <w:rPr>
          <w:rFonts w:ascii="Times New Roman" w:hAnsi="Times New Roman"/>
          <w:sz w:val="24"/>
          <w:szCs w:val="24"/>
        </w:rPr>
        <w:t xml:space="preserve">производителя </w:t>
      </w:r>
      <w:r w:rsidRPr="00997C15">
        <w:rPr>
          <w:rFonts w:ascii="Times New Roman" w:hAnsi="Times New Roman"/>
          <w:sz w:val="24"/>
          <w:szCs w:val="24"/>
        </w:rPr>
        <w:t>не распространяется.</w:t>
      </w:r>
      <w:r>
        <w:rPr>
          <w:rFonts w:ascii="Times New Roman" w:hAnsi="Times New Roman"/>
          <w:sz w:val="24"/>
          <w:szCs w:val="24"/>
        </w:rPr>
        <w:t xml:space="preserve"> </w:t>
      </w:r>
    </w:p>
    <w:p w:rsidR="005D76BC" w:rsidRPr="00F10123" w:rsidRDefault="005D76BC" w:rsidP="005D76BC">
      <w:pPr>
        <w:spacing w:after="0" w:line="240" w:lineRule="auto"/>
        <w:ind w:firstLine="851"/>
        <w:rPr>
          <w:rFonts w:ascii="Times New Roman" w:hAnsi="Times New Roman"/>
          <w:b/>
          <w:sz w:val="24"/>
          <w:szCs w:val="24"/>
        </w:rPr>
      </w:pPr>
    </w:p>
    <w:p w:rsidR="005D76BC" w:rsidRPr="0003137D" w:rsidRDefault="00797123" w:rsidP="00591244">
      <w:pPr>
        <w:pStyle w:val="1"/>
        <w:pageBreakBefore/>
        <w:ind w:firstLine="0"/>
      </w:pPr>
      <w:bookmarkStart w:id="11" w:name="_Toc37931202"/>
      <w:r w:rsidRPr="0003137D">
        <w:lastRenderedPageBreak/>
        <w:t>Монтаж котла и дымохода</w:t>
      </w:r>
      <w:bookmarkEnd w:id="11"/>
    </w:p>
    <w:p w:rsidR="005D76BC" w:rsidRPr="00997C15" w:rsidRDefault="005D76BC" w:rsidP="005D76BC">
      <w:pPr>
        <w:pStyle w:val="a5"/>
        <w:spacing w:line="240" w:lineRule="auto"/>
        <w:ind w:left="0" w:firstLine="851"/>
        <w:rPr>
          <w:rFonts w:ascii="Times New Roman" w:hAnsi="Times New Roman"/>
          <w:sz w:val="24"/>
          <w:szCs w:val="24"/>
        </w:rPr>
      </w:pPr>
      <w:r w:rsidRPr="00997C15">
        <w:rPr>
          <w:rFonts w:ascii="Times New Roman" w:hAnsi="Times New Roman"/>
          <w:sz w:val="24"/>
          <w:szCs w:val="24"/>
        </w:rPr>
        <w:t>Монт</w:t>
      </w:r>
      <w:r>
        <w:rPr>
          <w:rFonts w:ascii="Times New Roman" w:hAnsi="Times New Roman"/>
          <w:sz w:val="24"/>
          <w:szCs w:val="24"/>
        </w:rPr>
        <w:t xml:space="preserve">аж, контрольную растопку котла </w:t>
      </w:r>
      <w:r w:rsidRPr="00997C15">
        <w:rPr>
          <w:rFonts w:ascii="Times New Roman" w:hAnsi="Times New Roman"/>
          <w:sz w:val="24"/>
          <w:szCs w:val="24"/>
        </w:rPr>
        <w:t>и обу</w:t>
      </w:r>
      <w:r>
        <w:rPr>
          <w:rFonts w:ascii="Times New Roman" w:hAnsi="Times New Roman"/>
          <w:sz w:val="24"/>
          <w:szCs w:val="24"/>
        </w:rPr>
        <w:t xml:space="preserve">чение обслуживающего персонала </w:t>
      </w:r>
      <w:r w:rsidRPr="00997C15">
        <w:rPr>
          <w:rFonts w:ascii="Times New Roman" w:hAnsi="Times New Roman"/>
          <w:sz w:val="24"/>
          <w:szCs w:val="24"/>
        </w:rPr>
        <w:t>должна производить монтажная фирма</w:t>
      </w:r>
      <w:r>
        <w:rPr>
          <w:rFonts w:ascii="Times New Roman" w:hAnsi="Times New Roman"/>
          <w:sz w:val="24"/>
          <w:szCs w:val="24"/>
        </w:rPr>
        <w:t xml:space="preserve">, строго следуя данному руководству. Монтажная фирма обязательно </w:t>
      </w:r>
      <w:r w:rsidRPr="00997C15">
        <w:rPr>
          <w:rFonts w:ascii="Times New Roman" w:hAnsi="Times New Roman"/>
          <w:sz w:val="24"/>
          <w:szCs w:val="24"/>
        </w:rPr>
        <w:t>состав</w:t>
      </w:r>
      <w:r>
        <w:rPr>
          <w:rFonts w:ascii="Times New Roman" w:hAnsi="Times New Roman"/>
          <w:sz w:val="24"/>
          <w:szCs w:val="24"/>
        </w:rPr>
        <w:t>ляет</w:t>
      </w:r>
      <w:r w:rsidRPr="00997C15">
        <w:rPr>
          <w:rFonts w:ascii="Times New Roman" w:hAnsi="Times New Roman"/>
          <w:sz w:val="24"/>
          <w:szCs w:val="24"/>
        </w:rPr>
        <w:t xml:space="preserve"> протокол установки котла</w:t>
      </w:r>
      <w:r>
        <w:rPr>
          <w:rFonts w:ascii="Times New Roman" w:hAnsi="Times New Roman"/>
          <w:sz w:val="24"/>
          <w:szCs w:val="24"/>
        </w:rPr>
        <w:t xml:space="preserve"> и запись в настоящем руководстве</w:t>
      </w:r>
      <w:r w:rsidRPr="00997C15">
        <w:rPr>
          <w:rFonts w:ascii="Times New Roman" w:hAnsi="Times New Roman"/>
          <w:sz w:val="24"/>
          <w:szCs w:val="24"/>
        </w:rPr>
        <w:t>.</w:t>
      </w:r>
    </w:p>
    <w:p w:rsidR="005D76BC" w:rsidRPr="00997C15" w:rsidRDefault="005D76BC" w:rsidP="005D76BC">
      <w:pPr>
        <w:pStyle w:val="a5"/>
        <w:spacing w:line="240" w:lineRule="auto"/>
        <w:ind w:left="0" w:firstLine="851"/>
        <w:rPr>
          <w:rFonts w:ascii="Times New Roman" w:hAnsi="Times New Roman"/>
          <w:b/>
          <w:sz w:val="24"/>
          <w:szCs w:val="24"/>
        </w:rPr>
      </w:pPr>
      <w:r w:rsidRPr="00997C15">
        <w:rPr>
          <w:rFonts w:ascii="Times New Roman" w:hAnsi="Times New Roman"/>
          <w:sz w:val="24"/>
          <w:szCs w:val="24"/>
        </w:rPr>
        <w:t>Установка котла, монтаж дымовой трубы и системы отопления должны производиться в соответствии с СНБ-4.02.01-03 «Отопление, вентиляция и кондиционирование».</w:t>
      </w:r>
      <w:r w:rsidRPr="00997C15">
        <w:rPr>
          <w:rFonts w:ascii="Times New Roman" w:hAnsi="Times New Roman"/>
          <w:b/>
          <w:sz w:val="24"/>
          <w:szCs w:val="24"/>
        </w:rPr>
        <w:t xml:space="preserve"> </w:t>
      </w:r>
    </w:p>
    <w:p w:rsidR="005D76BC" w:rsidRPr="00997C15" w:rsidRDefault="005D76BC" w:rsidP="005D76BC">
      <w:pPr>
        <w:pStyle w:val="a5"/>
        <w:spacing w:after="0" w:line="240" w:lineRule="auto"/>
        <w:ind w:left="0" w:firstLine="851"/>
        <w:rPr>
          <w:rFonts w:ascii="Times New Roman" w:hAnsi="Times New Roman"/>
          <w:b/>
          <w:sz w:val="24"/>
          <w:szCs w:val="24"/>
        </w:rPr>
      </w:pPr>
      <w:r w:rsidRPr="00997C15">
        <w:rPr>
          <w:rFonts w:ascii="Times New Roman" w:hAnsi="Times New Roman"/>
          <w:b/>
          <w:sz w:val="24"/>
          <w:szCs w:val="24"/>
        </w:rPr>
        <w:t>Требования пожарной безопасности:</w:t>
      </w:r>
    </w:p>
    <w:p w:rsidR="005D76BC" w:rsidRPr="00997C15" w:rsidRDefault="005D76BC" w:rsidP="005D76BC">
      <w:pPr>
        <w:spacing w:after="0" w:line="240" w:lineRule="auto"/>
        <w:ind w:right="-1" w:firstLine="851"/>
        <w:rPr>
          <w:rFonts w:ascii="Times New Roman" w:hAnsi="Times New Roman"/>
          <w:sz w:val="24"/>
          <w:szCs w:val="24"/>
        </w:rPr>
      </w:pPr>
      <w:r w:rsidRPr="00997C15">
        <w:rPr>
          <w:rFonts w:ascii="Times New Roman" w:hAnsi="Times New Roman"/>
          <w:sz w:val="24"/>
          <w:szCs w:val="24"/>
        </w:rPr>
        <w:t>Для обеспечения достаточного уровня противопожарной безопасности необходимо предусмотреть следующее:</w:t>
      </w:r>
    </w:p>
    <w:p w:rsidR="005D76BC" w:rsidRPr="00997C15" w:rsidRDefault="005D76BC" w:rsidP="005D76BC">
      <w:pPr>
        <w:spacing w:after="0" w:line="240" w:lineRule="auto"/>
        <w:ind w:right="-1" w:firstLine="851"/>
        <w:rPr>
          <w:rFonts w:ascii="Times New Roman" w:hAnsi="Times New Roman"/>
          <w:sz w:val="24"/>
          <w:szCs w:val="24"/>
        </w:rPr>
      </w:pPr>
      <w:r>
        <w:rPr>
          <w:rFonts w:ascii="Times New Roman" w:hAnsi="Times New Roman"/>
          <w:sz w:val="24"/>
          <w:szCs w:val="24"/>
        </w:rPr>
        <w:t xml:space="preserve">А) </w:t>
      </w:r>
      <w:r w:rsidRPr="00997C15">
        <w:rPr>
          <w:rFonts w:ascii="Times New Roman" w:hAnsi="Times New Roman"/>
          <w:sz w:val="24"/>
          <w:szCs w:val="24"/>
        </w:rPr>
        <w:t>Удобно расположенный огнетушитель класса «А» для тушения небольших очагов возгорания вследствие выпадения из печи горящих угольков.</w:t>
      </w:r>
    </w:p>
    <w:p w:rsidR="005D76BC" w:rsidRPr="00997C15" w:rsidRDefault="005D76BC" w:rsidP="005D76BC">
      <w:pPr>
        <w:spacing w:after="0" w:line="240" w:lineRule="auto"/>
        <w:ind w:right="462" w:firstLine="851"/>
        <w:rPr>
          <w:rFonts w:ascii="Times New Roman" w:hAnsi="Times New Roman"/>
          <w:sz w:val="24"/>
          <w:szCs w:val="24"/>
        </w:rPr>
      </w:pPr>
      <w:r>
        <w:rPr>
          <w:rFonts w:ascii="Times New Roman" w:hAnsi="Times New Roman"/>
          <w:sz w:val="24"/>
          <w:szCs w:val="24"/>
        </w:rPr>
        <w:t xml:space="preserve">Б) </w:t>
      </w:r>
      <w:r w:rsidRPr="00997C15">
        <w:rPr>
          <w:rFonts w:ascii="Times New Roman" w:hAnsi="Times New Roman"/>
          <w:sz w:val="24"/>
          <w:szCs w:val="24"/>
        </w:rPr>
        <w:t>Отработанный на практике план эвакуации.</w:t>
      </w:r>
    </w:p>
    <w:p w:rsidR="005D76BC" w:rsidRPr="00997C15" w:rsidRDefault="005D76BC" w:rsidP="005D76BC">
      <w:pPr>
        <w:spacing w:after="0" w:line="240" w:lineRule="auto"/>
        <w:ind w:right="462" w:firstLine="851"/>
        <w:rPr>
          <w:rFonts w:ascii="Times New Roman" w:hAnsi="Times New Roman"/>
          <w:sz w:val="24"/>
          <w:szCs w:val="24"/>
        </w:rPr>
      </w:pPr>
      <w:r>
        <w:rPr>
          <w:rFonts w:ascii="Times New Roman" w:hAnsi="Times New Roman"/>
          <w:sz w:val="24"/>
          <w:szCs w:val="24"/>
        </w:rPr>
        <w:t xml:space="preserve">В) </w:t>
      </w:r>
      <w:r w:rsidRPr="00997C15">
        <w:rPr>
          <w:rFonts w:ascii="Times New Roman" w:hAnsi="Times New Roman"/>
          <w:sz w:val="24"/>
          <w:szCs w:val="24"/>
        </w:rPr>
        <w:t>План тушения пожара, вызванного котлом</w:t>
      </w:r>
      <w:r>
        <w:rPr>
          <w:rFonts w:ascii="Times New Roman" w:hAnsi="Times New Roman"/>
          <w:sz w:val="24"/>
          <w:szCs w:val="24"/>
        </w:rPr>
        <w:t>, где указать информацию как</w:t>
      </w:r>
      <w:r w:rsidRPr="00997C15">
        <w:rPr>
          <w:rFonts w:ascii="Times New Roman" w:hAnsi="Times New Roman"/>
          <w:sz w:val="24"/>
          <w:szCs w:val="24"/>
        </w:rPr>
        <w:t>:</w:t>
      </w:r>
    </w:p>
    <w:p w:rsidR="005D76BC" w:rsidRPr="00997C15" w:rsidRDefault="005D76BC" w:rsidP="005D76BC">
      <w:pPr>
        <w:numPr>
          <w:ilvl w:val="0"/>
          <w:numId w:val="6"/>
        </w:numPr>
        <w:spacing w:after="0" w:line="240" w:lineRule="auto"/>
        <w:ind w:left="0" w:right="462" w:firstLine="851"/>
        <w:rPr>
          <w:rFonts w:ascii="Times New Roman" w:hAnsi="Times New Roman"/>
          <w:sz w:val="24"/>
          <w:szCs w:val="24"/>
        </w:rPr>
      </w:pPr>
      <w:r w:rsidRPr="00997C15">
        <w:rPr>
          <w:rFonts w:ascii="Times New Roman" w:hAnsi="Times New Roman"/>
          <w:sz w:val="24"/>
          <w:szCs w:val="24"/>
        </w:rPr>
        <w:t>Подготовить людей к немедленной эвакуации.</w:t>
      </w:r>
    </w:p>
    <w:p w:rsidR="005D76BC" w:rsidRPr="00997C15" w:rsidRDefault="005D76BC" w:rsidP="005D76BC">
      <w:pPr>
        <w:numPr>
          <w:ilvl w:val="0"/>
          <w:numId w:val="6"/>
        </w:numPr>
        <w:spacing w:after="0" w:line="240" w:lineRule="auto"/>
        <w:ind w:left="0" w:right="462" w:firstLine="851"/>
        <w:rPr>
          <w:rFonts w:ascii="Times New Roman" w:hAnsi="Times New Roman"/>
          <w:sz w:val="24"/>
          <w:szCs w:val="24"/>
        </w:rPr>
      </w:pPr>
      <w:r w:rsidRPr="00997C15">
        <w:rPr>
          <w:rFonts w:ascii="Times New Roman" w:hAnsi="Times New Roman"/>
          <w:sz w:val="24"/>
          <w:szCs w:val="24"/>
        </w:rPr>
        <w:t xml:space="preserve">Закрыть все </w:t>
      </w:r>
      <w:r>
        <w:rPr>
          <w:rFonts w:ascii="Times New Roman" w:hAnsi="Times New Roman"/>
          <w:sz w:val="24"/>
          <w:szCs w:val="24"/>
        </w:rPr>
        <w:t>дверцы и заслонки</w:t>
      </w:r>
      <w:r w:rsidRPr="00997C15">
        <w:rPr>
          <w:rFonts w:ascii="Times New Roman" w:hAnsi="Times New Roman"/>
          <w:sz w:val="24"/>
          <w:szCs w:val="24"/>
        </w:rPr>
        <w:t xml:space="preserve"> подачи воздуха в котёл.</w:t>
      </w:r>
    </w:p>
    <w:p w:rsidR="005D76BC" w:rsidRPr="00997C15" w:rsidRDefault="005D76BC" w:rsidP="005D76BC">
      <w:pPr>
        <w:pStyle w:val="a5"/>
        <w:spacing w:line="240" w:lineRule="auto"/>
        <w:ind w:left="0" w:firstLine="851"/>
        <w:rPr>
          <w:rFonts w:ascii="Times New Roman" w:hAnsi="Times New Roman"/>
          <w:b/>
          <w:sz w:val="24"/>
          <w:szCs w:val="24"/>
        </w:rPr>
      </w:pPr>
      <w:r w:rsidRPr="00997C15">
        <w:rPr>
          <w:rFonts w:ascii="Times New Roman" w:hAnsi="Times New Roman"/>
          <w:sz w:val="24"/>
          <w:szCs w:val="24"/>
        </w:rPr>
        <w:t>В ожидании пожарной команды следите, чтобы огонь</w:t>
      </w:r>
      <w:r>
        <w:rPr>
          <w:rFonts w:ascii="Times New Roman" w:hAnsi="Times New Roman"/>
          <w:sz w:val="24"/>
          <w:szCs w:val="24"/>
        </w:rPr>
        <w:t xml:space="preserve"> или горящий уголь, </w:t>
      </w:r>
      <w:r w:rsidRPr="00997C15">
        <w:rPr>
          <w:rFonts w:ascii="Times New Roman" w:hAnsi="Times New Roman"/>
          <w:sz w:val="24"/>
          <w:szCs w:val="24"/>
        </w:rPr>
        <w:t xml:space="preserve">искры </w:t>
      </w:r>
      <w:r>
        <w:rPr>
          <w:rFonts w:ascii="Times New Roman" w:hAnsi="Times New Roman"/>
          <w:sz w:val="24"/>
          <w:szCs w:val="24"/>
        </w:rPr>
        <w:t>из</w:t>
      </w:r>
      <w:r w:rsidRPr="00997C15">
        <w:rPr>
          <w:rFonts w:ascii="Times New Roman" w:hAnsi="Times New Roman"/>
          <w:sz w:val="24"/>
          <w:szCs w:val="24"/>
        </w:rPr>
        <w:t xml:space="preserve"> дымохода не попали на прилегающие сгораемые материалы</w:t>
      </w:r>
      <w:r>
        <w:rPr>
          <w:rFonts w:ascii="Times New Roman" w:hAnsi="Times New Roman"/>
          <w:sz w:val="24"/>
          <w:szCs w:val="24"/>
        </w:rPr>
        <w:t xml:space="preserve"> или строения.</w:t>
      </w:r>
    </w:p>
    <w:p w:rsidR="005D76BC" w:rsidRPr="00997C15" w:rsidRDefault="005D76BC" w:rsidP="005D76BC">
      <w:pPr>
        <w:pStyle w:val="a5"/>
        <w:spacing w:line="240" w:lineRule="auto"/>
        <w:ind w:left="0" w:firstLine="851"/>
        <w:rPr>
          <w:rFonts w:ascii="Times New Roman" w:hAnsi="Times New Roman"/>
          <w:b/>
          <w:sz w:val="24"/>
          <w:szCs w:val="24"/>
        </w:rPr>
      </w:pPr>
    </w:p>
    <w:p w:rsidR="005D76BC" w:rsidRPr="00997C15" w:rsidRDefault="005D76BC" w:rsidP="005D76BC">
      <w:pPr>
        <w:pStyle w:val="a5"/>
        <w:spacing w:line="240" w:lineRule="auto"/>
        <w:ind w:left="0" w:firstLine="851"/>
        <w:rPr>
          <w:rFonts w:ascii="Times New Roman" w:hAnsi="Times New Roman"/>
          <w:b/>
          <w:sz w:val="24"/>
          <w:szCs w:val="24"/>
        </w:rPr>
      </w:pPr>
      <w:r w:rsidRPr="00997C15">
        <w:rPr>
          <w:rFonts w:ascii="Times New Roman" w:hAnsi="Times New Roman"/>
          <w:b/>
          <w:sz w:val="24"/>
          <w:szCs w:val="24"/>
        </w:rPr>
        <w:t>Размещение котла:</w:t>
      </w:r>
    </w:p>
    <w:p w:rsidR="005D76BC" w:rsidRPr="00997C15" w:rsidRDefault="005D76BC" w:rsidP="005D76BC">
      <w:pPr>
        <w:pStyle w:val="a5"/>
        <w:spacing w:line="240" w:lineRule="auto"/>
        <w:ind w:left="0" w:firstLine="851"/>
        <w:rPr>
          <w:rFonts w:ascii="Times New Roman" w:hAnsi="Times New Roman"/>
          <w:sz w:val="24"/>
          <w:szCs w:val="24"/>
        </w:rPr>
      </w:pPr>
      <w:r w:rsidRPr="00997C15">
        <w:rPr>
          <w:rFonts w:ascii="Times New Roman" w:hAnsi="Times New Roman"/>
          <w:sz w:val="24"/>
          <w:szCs w:val="24"/>
        </w:rPr>
        <w:t xml:space="preserve">Помещение, в котором монтируется котёл, должно быть оборудовано индивидуальным дымоходом и вентиляцией. Естественная вентиляция </w:t>
      </w:r>
      <w:r>
        <w:rPr>
          <w:rFonts w:ascii="Times New Roman" w:hAnsi="Times New Roman"/>
          <w:sz w:val="24"/>
          <w:szCs w:val="24"/>
        </w:rPr>
        <w:t xml:space="preserve">котельной </w:t>
      </w:r>
      <w:r w:rsidRPr="00997C15">
        <w:rPr>
          <w:rFonts w:ascii="Times New Roman" w:hAnsi="Times New Roman"/>
          <w:sz w:val="24"/>
          <w:szCs w:val="24"/>
        </w:rPr>
        <w:t>должна обеспечивать воздухообмен плюс обеспечивать поступление воздуха, необходимого для горения</w:t>
      </w:r>
      <w:r>
        <w:rPr>
          <w:rFonts w:ascii="Times New Roman" w:hAnsi="Times New Roman"/>
          <w:sz w:val="24"/>
          <w:szCs w:val="24"/>
        </w:rPr>
        <w:t xml:space="preserve"> топлива</w:t>
      </w:r>
      <w:r w:rsidRPr="00997C15">
        <w:rPr>
          <w:rFonts w:ascii="Times New Roman" w:hAnsi="Times New Roman"/>
          <w:sz w:val="24"/>
          <w:szCs w:val="24"/>
        </w:rPr>
        <w:t>. Размещение котлов в жилых помещениях (включая коридоры) недопустимо</w:t>
      </w:r>
      <w:r>
        <w:rPr>
          <w:rFonts w:ascii="Times New Roman" w:hAnsi="Times New Roman"/>
          <w:sz w:val="24"/>
          <w:szCs w:val="24"/>
        </w:rPr>
        <w:t xml:space="preserve"> по санитарным нормам</w:t>
      </w:r>
      <w:r w:rsidRPr="00997C15">
        <w:rPr>
          <w:rFonts w:ascii="Times New Roman" w:hAnsi="Times New Roman"/>
          <w:sz w:val="24"/>
          <w:szCs w:val="24"/>
        </w:rPr>
        <w:t xml:space="preserve">. </w:t>
      </w:r>
      <w:r>
        <w:rPr>
          <w:rFonts w:ascii="Times New Roman" w:hAnsi="Times New Roman"/>
          <w:sz w:val="24"/>
          <w:szCs w:val="24"/>
        </w:rPr>
        <w:t>Площадь</w:t>
      </w:r>
      <w:r w:rsidRPr="00997C15">
        <w:rPr>
          <w:rFonts w:ascii="Times New Roman" w:hAnsi="Times New Roman"/>
          <w:sz w:val="24"/>
          <w:szCs w:val="24"/>
        </w:rPr>
        <w:t xml:space="preserve"> </w:t>
      </w:r>
      <w:r>
        <w:rPr>
          <w:rFonts w:ascii="Times New Roman" w:hAnsi="Times New Roman"/>
          <w:sz w:val="24"/>
          <w:szCs w:val="24"/>
        </w:rPr>
        <w:t>сечения</w:t>
      </w:r>
      <w:r w:rsidRPr="00997C15">
        <w:rPr>
          <w:rFonts w:ascii="Times New Roman" w:hAnsi="Times New Roman"/>
          <w:sz w:val="24"/>
          <w:szCs w:val="24"/>
        </w:rPr>
        <w:t xml:space="preserve"> отверстия подачи воздуха </w:t>
      </w:r>
      <w:r>
        <w:rPr>
          <w:rFonts w:ascii="Times New Roman" w:hAnsi="Times New Roman"/>
          <w:sz w:val="24"/>
          <w:szCs w:val="24"/>
        </w:rPr>
        <w:t xml:space="preserve">для </w:t>
      </w:r>
      <w:r w:rsidRPr="00997C15">
        <w:rPr>
          <w:rFonts w:ascii="Times New Roman" w:hAnsi="Times New Roman"/>
          <w:sz w:val="24"/>
          <w:szCs w:val="24"/>
        </w:rPr>
        <w:t>горения в котельную мощностью котла</w:t>
      </w:r>
      <w:r>
        <w:rPr>
          <w:rFonts w:ascii="Times New Roman" w:hAnsi="Times New Roman"/>
          <w:sz w:val="24"/>
          <w:szCs w:val="24"/>
        </w:rPr>
        <w:t xml:space="preserve"> </w:t>
      </w:r>
      <w:r w:rsidR="00E44138" w:rsidRPr="00211DBA">
        <w:rPr>
          <w:rFonts w:ascii="Times New Roman" w:hAnsi="Times New Roman"/>
          <w:sz w:val="24"/>
          <w:szCs w:val="24"/>
        </w:rPr>
        <w:t>15</w:t>
      </w:r>
      <w:r w:rsidRPr="00211DBA">
        <w:rPr>
          <w:rFonts w:ascii="Times New Roman" w:hAnsi="Times New Roman"/>
          <w:sz w:val="24"/>
          <w:szCs w:val="24"/>
        </w:rPr>
        <w:t>/</w:t>
      </w:r>
      <w:r w:rsidR="00E44138" w:rsidRPr="00211DBA">
        <w:rPr>
          <w:rFonts w:ascii="Times New Roman" w:hAnsi="Times New Roman"/>
          <w:sz w:val="24"/>
          <w:szCs w:val="24"/>
        </w:rPr>
        <w:t>18</w:t>
      </w:r>
      <w:r w:rsidRPr="00211DBA">
        <w:rPr>
          <w:rFonts w:ascii="Times New Roman" w:hAnsi="Times New Roman"/>
          <w:sz w:val="24"/>
          <w:szCs w:val="24"/>
        </w:rPr>
        <w:t xml:space="preserve"> кВт примерно </w:t>
      </w:r>
      <w:r w:rsidR="00211DBA">
        <w:rPr>
          <w:rFonts w:ascii="Times New Roman" w:hAnsi="Times New Roman"/>
          <w:sz w:val="24"/>
          <w:szCs w:val="24"/>
        </w:rPr>
        <w:t>200</w:t>
      </w:r>
      <w:r w:rsidRPr="00211DBA">
        <w:rPr>
          <w:rFonts w:ascii="Times New Roman" w:hAnsi="Times New Roman"/>
          <w:sz w:val="24"/>
          <w:szCs w:val="24"/>
        </w:rPr>
        <w:t>/</w:t>
      </w:r>
      <w:r w:rsidR="00211DBA">
        <w:rPr>
          <w:rFonts w:ascii="Times New Roman" w:hAnsi="Times New Roman"/>
          <w:sz w:val="24"/>
          <w:szCs w:val="24"/>
        </w:rPr>
        <w:t>200</w:t>
      </w:r>
      <w:r w:rsidRPr="00211DBA">
        <w:rPr>
          <w:rFonts w:ascii="Times New Roman" w:hAnsi="Times New Roman"/>
          <w:sz w:val="24"/>
          <w:szCs w:val="24"/>
        </w:rPr>
        <w:t xml:space="preserve"> см2.</w:t>
      </w:r>
    </w:p>
    <w:p w:rsidR="00330D9A" w:rsidRDefault="00330D9A" w:rsidP="005D76BC">
      <w:pPr>
        <w:pStyle w:val="a5"/>
        <w:spacing w:after="0" w:line="240" w:lineRule="auto"/>
        <w:ind w:left="0" w:firstLine="851"/>
        <w:rPr>
          <w:rFonts w:ascii="Times New Roman" w:hAnsi="Times New Roman"/>
          <w:b/>
          <w:sz w:val="24"/>
          <w:szCs w:val="24"/>
        </w:rPr>
      </w:pPr>
    </w:p>
    <w:p w:rsidR="005D76BC" w:rsidRPr="00997C15" w:rsidRDefault="005D76BC" w:rsidP="005D76BC">
      <w:pPr>
        <w:pStyle w:val="a5"/>
        <w:spacing w:after="0" w:line="240" w:lineRule="auto"/>
        <w:ind w:left="0" w:firstLine="851"/>
        <w:rPr>
          <w:rFonts w:ascii="Times New Roman" w:hAnsi="Times New Roman"/>
          <w:b/>
          <w:sz w:val="24"/>
          <w:szCs w:val="24"/>
        </w:rPr>
      </w:pPr>
      <w:r w:rsidRPr="00997C15">
        <w:rPr>
          <w:rFonts w:ascii="Times New Roman" w:hAnsi="Times New Roman"/>
          <w:b/>
          <w:sz w:val="24"/>
          <w:szCs w:val="24"/>
        </w:rPr>
        <w:t>Фундамент:</w:t>
      </w:r>
    </w:p>
    <w:p w:rsidR="005D76BC" w:rsidRPr="00997C15" w:rsidRDefault="005D76BC" w:rsidP="005D76BC">
      <w:pPr>
        <w:autoSpaceDE w:val="0"/>
        <w:autoSpaceDN w:val="0"/>
        <w:adjustRightInd w:val="0"/>
        <w:spacing w:after="0" w:line="240" w:lineRule="auto"/>
        <w:ind w:firstLine="851"/>
        <w:rPr>
          <w:rFonts w:ascii="Times New Roman" w:hAnsi="Times New Roman"/>
          <w:sz w:val="24"/>
          <w:szCs w:val="24"/>
        </w:rPr>
      </w:pPr>
      <w:r w:rsidRPr="00997C15">
        <w:rPr>
          <w:rFonts w:ascii="Times New Roman" w:hAnsi="Times New Roman"/>
          <w:sz w:val="24"/>
          <w:szCs w:val="24"/>
        </w:rPr>
        <w:t>Если котел устанавливается на деревянный пол или другое основание с пределом огнестойкости менее REI 60</w:t>
      </w:r>
      <w:r>
        <w:rPr>
          <w:rFonts w:ascii="Times New Roman" w:hAnsi="Times New Roman"/>
          <w:sz w:val="24"/>
          <w:szCs w:val="24"/>
        </w:rPr>
        <w:t xml:space="preserve">, </w:t>
      </w:r>
      <w:r w:rsidRPr="00997C15">
        <w:rPr>
          <w:rFonts w:ascii="Times New Roman" w:hAnsi="Times New Roman"/>
          <w:sz w:val="24"/>
          <w:szCs w:val="24"/>
        </w:rPr>
        <w:t xml:space="preserve">то согласно п. 6.84 СНБ-4.02.01-03 </w:t>
      </w:r>
      <w:r>
        <w:rPr>
          <w:rFonts w:ascii="Times New Roman" w:hAnsi="Times New Roman"/>
          <w:sz w:val="24"/>
          <w:szCs w:val="24"/>
        </w:rPr>
        <w:t xml:space="preserve">оборудуется </w:t>
      </w:r>
      <w:r w:rsidRPr="00997C15">
        <w:rPr>
          <w:rFonts w:ascii="Times New Roman" w:hAnsi="Times New Roman"/>
          <w:sz w:val="24"/>
          <w:szCs w:val="24"/>
        </w:rPr>
        <w:t xml:space="preserve">«Пол из горючих материалов под каркасными печами, в том числе на ножках, следует защищать от возгорания листовым или плитным негорючим материалом по негорючему утеплителю толщиной </w:t>
      </w:r>
      <w:smartTag w:uri="urn:schemas-microsoft-com:office:smarttags" w:element="metricconverter">
        <w:smartTagPr>
          <w:attr w:name="ProductID" w:val="15 мм"/>
        </w:smartTagPr>
        <w:r w:rsidRPr="00997C15">
          <w:rPr>
            <w:rFonts w:ascii="Times New Roman" w:hAnsi="Times New Roman"/>
            <w:sz w:val="24"/>
            <w:szCs w:val="24"/>
          </w:rPr>
          <w:t>15 мм</w:t>
        </w:r>
      </w:smartTag>
      <w:r w:rsidRPr="00997C15">
        <w:rPr>
          <w:rFonts w:ascii="Times New Roman" w:hAnsi="Times New Roman"/>
          <w:sz w:val="24"/>
          <w:szCs w:val="24"/>
        </w:rPr>
        <w:t xml:space="preserve">, при этом расстояние от низа печи до пола должно быть не менее 100 мм» </w:t>
      </w:r>
    </w:p>
    <w:p w:rsidR="005D76BC" w:rsidRPr="00997C15" w:rsidRDefault="005D76BC" w:rsidP="005D76BC">
      <w:pPr>
        <w:autoSpaceDE w:val="0"/>
        <w:autoSpaceDN w:val="0"/>
        <w:adjustRightInd w:val="0"/>
        <w:spacing w:after="0" w:line="240" w:lineRule="auto"/>
        <w:ind w:firstLine="851"/>
        <w:rPr>
          <w:rFonts w:ascii="Times New Roman" w:hAnsi="Times New Roman"/>
          <w:sz w:val="24"/>
          <w:szCs w:val="24"/>
        </w:rPr>
      </w:pPr>
      <w:r>
        <w:rPr>
          <w:rFonts w:ascii="Times New Roman" w:hAnsi="Times New Roman"/>
          <w:sz w:val="24"/>
          <w:szCs w:val="24"/>
        </w:rPr>
        <w:t>Д</w:t>
      </w:r>
      <w:r w:rsidRPr="00997C15">
        <w:rPr>
          <w:rFonts w:ascii="Times New Roman" w:hAnsi="Times New Roman"/>
          <w:sz w:val="24"/>
          <w:szCs w:val="24"/>
        </w:rPr>
        <w:t xml:space="preserve">ля соблюдения пожарной безопасности мы рекомендуем под котел изготовить армированный металлической сеткой бетонный фундамент с размерами на </w:t>
      </w:r>
      <w:smartTag w:uri="urn:schemas-microsoft-com:office:smarttags" w:element="metricconverter">
        <w:smartTagPr>
          <w:attr w:name="ProductID" w:val="150 мм"/>
        </w:smartTagPr>
        <w:r w:rsidRPr="00997C15">
          <w:rPr>
            <w:rFonts w:ascii="Times New Roman" w:hAnsi="Times New Roman"/>
            <w:sz w:val="24"/>
            <w:szCs w:val="24"/>
          </w:rPr>
          <w:t>150 мм</w:t>
        </w:r>
      </w:smartTag>
      <w:r w:rsidRPr="00997C15">
        <w:rPr>
          <w:rFonts w:ascii="Times New Roman" w:hAnsi="Times New Roman"/>
          <w:sz w:val="24"/>
          <w:szCs w:val="24"/>
        </w:rPr>
        <w:t xml:space="preserve"> превышающими габаритные размеры котла в каждую сторону (см. п. 3 примечание к приложению «С» СНБ-4.02.01-03)  и толщиной не менее </w:t>
      </w:r>
      <w:smartTag w:uri="urn:schemas-microsoft-com:office:smarttags" w:element="metricconverter">
        <w:smartTagPr>
          <w:attr w:name="ProductID" w:val="50 мм"/>
        </w:smartTagPr>
        <w:r w:rsidRPr="00997C15">
          <w:rPr>
            <w:rFonts w:ascii="Times New Roman" w:hAnsi="Times New Roman"/>
            <w:sz w:val="24"/>
            <w:szCs w:val="24"/>
          </w:rPr>
          <w:t>50 мм</w:t>
        </w:r>
      </w:smartTag>
      <w:r w:rsidRPr="00997C15">
        <w:rPr>
          <w:rFonts w:ascii="Times New Roman" w:hAnsi="Times New Roman"/>
          <w:sz w:val="24"/>
          <w:szCs w:val="24"/>
        </w:rPr>
        <w:t xml:space="preserve">. На него укладывается металлический лист толщиной от </w:t>
      </w:r>
      <w:smartTag w:uri="urn:schemas-microsoft-com:office:smarttags" w:element="metricconverter">
        <w:smartTagPr>
          <w:attr w:name="ProductID" w:val="1 мм"/>
        </w:smartTagPr>
        <w:r w:rsidRPr="00997C15">
          <w:rPr>
            <w:rFonts w:ascii="Times New Roman" w:hAnsi="Times New Roman"/>
            <w:sz w:val="24"/>
            <w:szCs w:val="24"/>
          </w:rPr>
          <w:t>1 мм</w:t>
        </w:r>
      </w:smartTag>
      <w:r w:rsidRPr="00997C15">
        <w:rPr>
          <w:rFonts w:ascii="Times New Roman" w:hAnsi="Times New Roman"/>
          <w:sz w:val="24"/>
          <w:szCs w:val="24"/>
        </w:rPr>
        <w:t xml:space="preserve"> и выше</w:t>
      </w:r>
      <w:r>
        <w:rPr>
          <w:rFonts w:ascii="Times New Roman" w:hAnsi="Times New Roman"/>
          <w:sz w:val="24"/>
          <w:szCs w:val="24"/>
        </w:rPr>
        <w:t xml:space="preserve"> </w:t>
      </w:r>
      <w:r w:rsidRPr="00997C15">
        <w:rPr>
          <w:rFonts w:ascii="Times New Roman" w:hAnsi="Times New Roman"/>
          <w:sz w:val="24"/>
          <w:szCs w:val="24"/>
        </w:rPr>
        <w:t xml:space="preserve">(п.6.84. СНБ-4.02.01-03). Такой тип фундамента </w:t>
      </w:r>
      <w:r>
        <w:rPr>
          <w:rFonts w:ascii="Times New Roman" w:hAnsi="Times New Roman"/>
          <w:sz w:val="24"/>
          <w:szCs w:val="24"/>
        </w:rPr>
        <w:t xml:space="preserve">надежен и </w:t>
      </w:r>
      <w:r w:rsidRPr="00997C15">
        <w:rPr>
          <w:rFonts w:ascii="Times New Roman" w:hAnsi="Times New Roman"/>
          <w:sz w:val="24"/>
          <w:szCs w:val="24"/>
        </w:rPr>
        <w:t>пригоден для установки котлов на любые полы.</w:t>
      </w:r>
    </w:p>
    <w:p w:rsidR="005D76BC" w:rsidRDefault="005D76BC" w:rsidP="005D76BC">
      <w:pPr>
        <w:pStyle w:val="a5"/>
        <w:spacing w:line="240" w:lineRule="auto"/>
        <w:ind w:left="0"/>
        <w:rPr>
          <w:rFonts w:ascii="Times New Roman" w:hAnsi="Times New Roman"/>
          <w:b/>
          <w:sz w:val="24"/>
          <w:szCs w:val="24"/>
        </w:rPr>
      </w:pPr>
    </w:p>
    <w:p w:rsidR="005D76BC" w:rsidRDefault="005D76BC" w:rsidP="005D76BC">
      <w:pPr>
        <w:pStyle w:val="a5"/>
        <w:spacing w:line="240" w:lineRule="auto"/>
        <w:ind w:left="0"/>
        <w:rPr>
          <w:rFonts w:ascii="Times New Roman" w:hAnsi="Times New Roman"/>
          <w:b/>
          <w:sz w:val="24"/>
          <w:szCs w:val="24"/>
        </w:rPr>
      </w:pPr>
    </w:p>
    <w:p w:rsidR="005D76BC" w:rsidRDefault="005D76BC" w:rsidP="005D76BC">
      <w:pPr>
        <w:pStyle w:val="a5"/>
        <w:spacing w:line="240" w:lineRule="auto"/>
        <w:ind w:left="0"/>
        <w:rPr>
          <w:rFonts w:ascii="Times New Roman" w:hAnsi="Times New Roman"/>
          <w:b/>
          <w:sz w:val="24"/>
          <w:szCs w:val="24"/>
        </w:rPr>
      </w:pPr>
    </w:p>
    <w:p w:rsidR="005D76BC" w:rsidRDefault="005D76BC" w:rsidP="005D76BC">
      <w:pPr>
        <w:pStyle w:val="a5"/>
        <w:spacing w:line="240" w:lineRule="auto"/>
        <w:ind w:left="0"/>
        <w:rPr>
          <w:rFonts w:ascii="Times New Roman" w:hAnsi="Times New Roman"/>
          <w:b/>
          <w:sz w:val="24"/>
          <w:szCs w:val="24"/>
        </w:rPr>
      </w:pPr>
    </w:p>
    <w:p w:rsidR="005D76BC" w:rsidRDefault="005D76BC" w:rsidP="005D76BC">
      <w:pPr>
        <w:pStyle w:val="a5"/>
        <w:spacing w:line="240" w:lineRule="auto"/>
        <w:ind w:left="0"/>
        <w:rPr>
          <w:rFonts w:ascii="Times New Roman" w:hAnsi="Times New Roman"/>
          <w:b/>
          <w:sz w:val="24"/>
          <w:szCs w:val="24"/>
        </w:rPr>
      </w:pPr>
    </w:p>
    <w:p w:rsidR="005D76BC" w:rsidRDefault="005D76BC" w:rsidP="005D76BC">
      <w:pPr>
        <w:pStyle w:val="a5"/>
        <w:spacing w:line="240" w:lineRule="auto"/>
        <w:ind w:left="0"/>
        <w:rPr>
          <w:rFonts w:ascii="Times New Roman" w:hAnsi="Times New Roman"/>
          <w:b/>
          <w:sz w:val="24"/>
          <w:szCs w:val="24"/>
        </w:rPr>
      </w:pPr>
    </w:p>
    <w:p w:rsidR="005D76BC" w:rsidRDefault="005D76BC" w:rsidP="005D76BC">
      <w:pPr>
        <w:pStyle w:val="a5"/>
        <w:spacing w:line="240" w:lineRule="auto"/>
        <w:ind w:left="0"/>
        <w:rPr>
          <w:rFonts w:ascii="Times New Roman" w:hAnsi="Times New Roman"/>
          <w:b/>
          <w:sz w:val="24"/>
          <w:szCs w:val="24"/>
        </w:rPr>
      </w:pPr>
    </w:p>
    <w:p w:rsidR="005D76BC" w:rsidRDefault="005D76BC" w:rsidP="005D76BC">
      <w:pPr>
        <w:pStyle w:val="a5"/>
        <w:spacing w:line="240" w:lineRule="auto"/>
        <w:ind w:left="0"/>
        <w:rPr>
          <w:rFonts w:ascii="Times New Roman" w:hAnsi="Times New Roman"/>
          <w:b/>
          <w:sz w:val="24"/>
          <w:szCs w:val="24"/>
        </w:rPr>
      </w:pPr>
    </w:p>
    <w:p w:rsidR="005D76BC" w:rsidRDefault="005D76BC" w:rsidP="005D76BC">
      <w:pPr>
        <w:pStyle w:val="a5"/>
        <w:spacing w:line="240" w:lineRule="auto"/>
        <w:ind w:left="0"/>
        <w:rPr>
          <w:rFonts w:ascii="Times New Roman" w:hAnsi="Times New Roman"/>
          <w:b/>
          <w:sz w:val="24"/>
          <w:szCs w:val="24"/>
        </w:rPr>
      </w:pPr>
    </w:p>
    <w:p w:rsidR="005D76BC" w:rsidRDefault="005D76BC" w:rsidP="005D76BC">
      <w:pPr>
        <w:pStyle w:val="a5"/>
        <w:spacing w:line="240" w:lineRule="auto"/>
        <w:ind w:left="0"/>
        <w:rPr>
          <w:rFonts w:ascii="Times New Roman" w:hAnsi="Times New Roman"/>
          <w:b/>
          <w:sz w:val="24"/>
          <w:szCs w:val="24"/>
        </w:rPr>
      </w:pPr>
    </w:p>
    <w:p w:rsidR="005D76BC" w:rsidRDefault="005D76BC" w:rsidP="005D76BC">
      <w:pPr>
        <w:pStyle w:val="a5"/>
        <w:spacing w:line="240" w:lineRule="auto"/>
        <w:ind w:left="0"/>
        <w:rPr>
          <w:rFonts w:ascii="Times New Roman" w:hAnsi="Times New Roman"/>
          <w:b/>
          <w:sz w:val="24"/>
          <w:szCs w:val="24"/>
        </w:rPr>
      </w:pPr>
    </w:p>
    <w:p w:rsidR="005D76BC" w:rsidRDefault="005D76BC" w:rsidP="005D76BC">
      <w:pPr>
        <w:pStyle w:val="a5"/>
        <w:spacing w:line="240" w:lineRule="auto"/>
        <w:ind w:left="0"/>
        <w:rPr>
          <w:rFonts w:ascii="Times New Roman" w:hAnsi="Times New Roman"/>
          <w:b/>
          <w:sz w:val="24"/>
          <w:szCs w:val="24"/>
        </w:rPr>
      </w:pPr>
    </w:p>
    <w:p w:rsidR="005D76BC" w:rsidRDefault="005D76BC" w:rsidP="005D76BC">
      <w:pPr>
        <w:pStyle w:val="a5"/>
        <w:spacing w:line="240" w:lineRule="auto"/>
        <w:ind w:left="0"/>
        <w:rPr>
          <w:rFonts w:ascii="Times New Roman" w:hAnsi="Times New Roman"/>
          <w:b/>
          <w:sz w:val="24"/>
          <w:szCs w:val="24"/>
        </w:rPr>
      </w:pPr>
    </w:p>
    <w:p w:rsidR="005D76BC" w:rsidRDefault="005D76BC" w:rsidP="005D76BC">
      <w:pPr>
        <w:pStyle w:val="a5"/>
        <w:spacing w:line="240" w:lineRule="auto"/>
        <w:ind w:left="0"/>
        <w:rPr>
          <w:rFonts w:ascii="Times New Roman" w:hAnsi="Times New Roman"/>
          <w:b/>
          <w:sz w:val="24"/>
          <w:szCs w:val="24"/>
        </w:rPr>
      </w:pPr>
      <w:r w:rsidRPr="00997C15">
        <w:rPr>
          <w:rFonts w:ascii="Times New Roman" w:hAnsi="Times New Roman"/>
          <w:sz w:val="24"/>
          <w:szCs w:val="24"/>
        </w:rPr>
        <w:object w:dxaOrig="16451" w:dyaOrig="7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95pt;height:228.1pt" o:ole="">
            <v:imagedata r:id="rId15" o:title=""/>
          </v:shape>
          <o:OLEObject Type="Embed" ProgID="Visio.Drawing.11" ShapeID="_x0000_i1025" DrawAspect="Content" ObjectID="_1729590854" r:id="rId16"/>
        </w:object>
      </w:r>
    </w:p>
    <w:p w:rsidR="005D76BC" w:rsidRPr="00FB2FA0" w:rsidRDefault="00FB2FA0" w:rsidP="00FB2FA0">
      <w:pPr>
        <w:pStyle w:val="a5"/>
        <w:spacing w:line="240" w:lineRule="auto"/>
        <w:ind w:left="0"/>
        <w:jc w:val="center"/>
        <w:rPr>
          <w:rFonts w:ascii="Times New Roman" w:hAnsi="Times New Roman"/>
          <w:sz w:val="24"/>
          <w:szCs w:val="24"/>
        </w:rPr>
      </w:pPr>
      <w:r w:rsidRPr="00FB2FA0">
        <w:rPr>
          <w:rFonts w:ascii="Times New Roman" w:hAnsi="Times New Roman"/>
          <w:sz w:val="24"/>
          <w:szCs w:val="24"/>
        </w:rPr>
        <w:t xml:space="preserve">Рисунок </w:t>
      </w:r>
      <w:r w:rsidR="005A4EB6">
        <w:rPr>
          <w:rFonts w:ascii="Times New Roman" w:hAnsi="Times New Roman"/>
          <w:sz w:val="24"/>
          <w:szCs w:val="24"/>
        </w:rPr>
        <w:t>3</w:t>
      </w:r>
      <w:r w:rsidRPr="00FB2FA0">
        <w:rPr>
          <w:rFonts w:ascii="Times New Roman" w:hAnsi="Times New Roman"/>
          <w:sz w:val="24"/>
          <w:szCs w:val="24"/>
        </w:rPr>
        <w:t xml:space="preserve">. </w:t>
      </w:r>
      <w:r w:rsidR="005D76BC" w:rsidRPr="00FB2FA0">
        <w:rPr>
          <w:rFonts w:ascii="Times New Roman" w:hAnsi="Times New Roman"/>
          <w:sz w:val="24"/>
          <w:szCs w:val="24"/>
        </w:rPr>
        <w:t>Схема расположения котла в помещении (размеры в мм):</w:t>
      </w:r>
    </w:p>
    <w:p w:rsidR="005D76BC" w:rsidRPr="00FB2FA0" w:rsidRDefault="005D76BC" w:rsidP="00FB2FA0">
      <w:pPr>
        <w:pStyle w:val="a5"/>
        <w:spacing w:line="240" w:lineRule="auto"/>
        <w:ind w:left="0"/>
        <w:jc w:val="center"/>
        <w:rPr>
          <w:rFonts w:ascii="Times New Roman" w:hAnsi="Times New Roman"/>
          <w:sz w:val="24"/>
          <w:szCs w:val="24"/>
        </w:rPr>
      </w:pPr>
      <w:r w:rsidRPr="00FB2FA0">
        <w:rPr>
          <w:rFonts w:ascii="Times New Roman" w:hAnsi="Times New Roman"/>
          <w:sz w:val="24"/>
          <w:szCs w:val="24"/>
        </w:rPr>
        <w:t>Вид сбоку</w:t>
      </w:r>
    </w:p>
    <w:p w:rsidR="005D76BC" w:rsidRPr="00F10123" w:rsidRDefault="005D76BC" w:rsidP="005D76BC">
      <w:pPr>
        <w:pStyle w:val="3"/>
        <w:ind w:left="0" w:firstLine="0"/>
      </w:pPr>
    </w:p>
    <w:p w:rsidR="005D76BC" w:rsidRPr="00997C15" w:rsidRDefault="005D76BC" w:rsidP="005D76BC">
      <w:pPr>
        <w:pStyle w:val="a5"/>
        <w:spacing w:line="240" w:lineRule="auto"/>
        <w:ind w:left="0"/>
        <w:jc w:val="center"/>
        <w:rPr>
          <w:rFonts w:ascii="Times New Roman" w:hAnsi="Times New Roman"/>
          <w:sz w:val="24"/>
          <w:szCs w:val="24"/>
        </w:rPr>
      </w:pPr>
    </w:p>
    <w:p w:rsidR="005D76BC" w:rsidRPr="00FB2FA0" w:rsidRDefault="005D76BC" w:rsidP="005D76BC">
      <w:pPr>
        <w:pStyle w:val="a5"/>
        <w:spacing w:line="240" w:lineRule="auto"/>
        <w:ind w:left="0"/>
        <w:jc w:val="center"/>
        <w:rPr>
          <w:rFonts w:ascii="Times New Roman" w:hAnsi="Times New Roman"/>
          <w:sz w:val="24"/>
          <w:szCs w:val="24"/>
        </w:rPr>
      </w:pPr>
      <w:r w:rsidRPr="00997C15">
        <w:rPr>
          <w:rFonts w:ascii="Times New Roman" w:hAnsi="Times New Roman"/>
          <w:sz w:val="24"/>
          <w:szCs w:val="24"/>
        </w:rPr>
        <w:object w:dxaOrig="14500" w:dyaOrig="7637">
          <v:shape id="_x0000_i1026" type="#_x0000_t75" style="width:478.65pt;height:252.85pt" o:ole="">
            <v:imagedata r:id="rId17" o:title=""/>
          </v:shape>
          <o:OLEObject Type="Embed" ProgID="Visio.Drawing.11" ShapeID="_x0000_i1026" DrawAspect="Content" ObjectID="_1729590855" r:id="rId18"/>
        </w:object>
      </w:r>
      <w:r w:rsidRPr="00526E48">
        <w:rPr>
          <w:rFonts w:ascii="Times New Roman" w:hAnsi="Times New Roman"/>
          <w:sz w:val="24"/>
          <w:szCs w:val="24"/>
        </w:rPr>
        <w:t xml:space="preserve"> </w:t>
      </w:r>
      <w:r w:rsidR="00FB2FA0" w:rsidRPr="00FB2FA0">
        <w:rPr>
          <w:rFonts w:ascii="Times New Roman" w:hAnsi="Times New Roman"/>
          <w:sz w:val="24"/>
          <w:szCs w:val="24"/>
        </w:rPr>
        <w:t xml:space="preserve">Рисунок </w:t>
      </w:r>
      <w:r w:rsidR="005A4EB6">
        <w:rPr>
          <w:rFonts w:ascii="Times New Roman" w:hAnsi="Times New Roman"/>
          <w:sz w:val="24"/>
          <w:szCs w:val="24"/>
        </w:rPr>
        <w:t>4</w:t>
      </w:r>
      <w:r w:rsidR="00FB2FA0" w:rsidRPr="00FB2FA0">
        <w:rPr>
          <w:rFonts w:ascii="Times New Roman" w:hAnsi="Times New Roman"/>
          <w:sz w:val="24"/>
          <w:szCs w:val="24"/>
        </w:rPr>
        <w:t>.</w:t>
      </w:r>
      <w:r w:rsidRPr="00FB2FA0">
        <w:rPr>
          <w:rFonts w:ascii="Times New Roman" w:hAnsi="Times New Roman"/>
          <w:sz w:val="24"/>
          <w:szCs w:val="24"/>
        </w:rPr>
        <w:t xml:space="preserve"> Схема расположения котла в помещении (размеры в мм)</w:t>
      </w:r>
    </w:p>
    <w:p w:rsidR="00FB2FA0" w:rsidRPr="00FB2FA0" w:rsidRDefault="00FB2FA0" w:rsidP="00FB2FA0">
      <w:pPr>
        <w:pStyle w:val="a5"/>
        <w:spacing w:line="240" w:lineRule="auto"/>
        <w:ind w:left="0"/>
        <w:jc w:val="center"/>
        <w:rPr>
          <w:rFonts w:ascii="Times New Roman" w:hAnsi="Times New Roman"/>
          <w:sz w:val="24"/>
          <w:szCs w:val="24"/>
        </w:rPr>
      </w:pPr>
      <w:r w:rsidRPr="00FB2FA0">
        <w:rPr>
          <w:rFonts w:ascii="Times New Roman" w:hAnsi="Times New Roman"/>
          <w:sz w:val="24"/>
          <w:szCs w:val="24"/>
        </w:rPr>
        <w:t>Вид сверху</w:t>
      </w:r>
    </w:p>
    <w:p w:rsidR="005D76BC" w:rsidRPr="00776D86" w:rsidRDefault="005D76BC" w:rsidP="005D76BC">
      <w:pPr>
        <w:spacing w:after="0"/>
        <w:rPr>
          <w:rFonts w:ascii="Times New Roman" w:hAnsi="Times New Roman"/>
          <w:sz w:val="24"/>
          <w:szCs w:val="24"/>
        </w:rPr>
      </w:pPr>
      <w:r w:rsidRPr="00776D86">
        <w:rPr>
          <w:rFonts w:ascii="Times New Roman" w:hAnsi="Times New Roman"/>
          <w:sz w:val="24"/>
          <w:szCs w:val="24"/>
        </w:rPr>
        <w:t xml:space="preserve">Котел КМВ </w:t>
      </w:r>
      <w:r w:rsidRPr="00776D86">
        <w:rPr>
          <w:rFonts w:ascii="Times New Roman" w:hAnsi="Times New Roman"/>
          <w:b/>
          <w:sz w:val="24"/>
          <w:szCs w:val="24"/>
        </w:rPr>
        <w:t>(7</w:t>
      </w:r>
      <w:r w:rsidRPr="00776D86">
        <w:rPr>
          <w:rFonts w:ascii="Times New Roman" w:hAnsi="Times New Roman"/>
          <w:sz w:val="24"/>
          <w:szCs w:val="24"/>
        </w:rPr>
        <w:t>) устанавливается на подготовленное основание (</w:t>
      </w:r>
      <w:r w:rsidRPr="00776D86">
        <w:rPr>
          <w:rFonts w:ascii="Times New Roman" w:hAnsi="Times New Roman"/>
          <w:b/>
          <w:sz w:val="24"/>
          <w:szCs w:val="24"/>
        </w:rPr>
        <w:t>6</w:t>
      </w:r>
      <w:r w:rsidRPr="00776D86">
        <w:rPr>
          <w:rFonts w:ascii="Times New Roman" w:hAnsi="Times New Roman"/>
          <w:sz w:val="24"/>
          <w:szCs w:val="24"/>
        </w:rPr>
        <w:t>) с соблюдением минимально безопасных расстояний: до стены расположенной напротив топочной дверцы 1250мм, от задней стенки котла до незащищенной стены 500мм, от боковой стенки котла до незащищенной стены (</w:t>
      </w:r>
      <w:r w:rsidRPr="00776D86">
        <w:rPr>
          <w:rFonts w:ascii="Times New Roman" w:hAnsi="Times New Roman"/>
          <w:b/>
          <w:sz w:val="24"/>
          <w:szCs w:val="24"/>
        </w:rPr>
        <w:t>11</w:t>
      </w:r>
      <w:r w:rsidRPr="00776D86">
        <w:rPr>
          <w:rFonts w:ascii="Times New Roman" w:hAnsi="Times New Roman"/>
          <w:sz w:val="24"/>
          <w:szCs w:val="24"/>
        </w:rPr>
        <w:t>) 500мм, от боковой стенки котла до защищенной стены (</w:t>
      </w:r>
      <w:r w:rsidRPr="00776D86">
        <w:rPr>
          <w:rFonts w:ascii="Times New Roman" w:hAnsi="Times New Roman"/>
          <w:b/>
          <w:sz w:val="24"/>
          <w:szCs w:val="24"/>
        </w:rPr>
        <w:t>9</w:t>
      </w:r>
      <w:r w:rsidRPr="00776D86">
        <w:rPr>
          <w:rFonts w:ascii="Times New Roman" w:hAnsi="Times New Roman"/>
          <w:sz w:val="24"/>
          <w:szCs w:val="24"/>
        </w:rPr>
        <w:t>) согласно п. 6.82 СНБ-4.02.01-03 минимально 380мм, от верхней крышки котла до незащищенного потолка 1200мм. Перед топочной дверцей укладывается металлический лист (</w:t>
      </w:r>
      <w:r w:rsidRPr="00776D86">
        <w:rPr>
          <w:rFonts w:ascii="Times New Roman" w:hAnsi="Times New Roman"/>
          <w:b/>
          <w:sz w:val="24"/>
          <w:szCs w:val="24"/>
        </w:rPr>
        <w:t>8</w:t>
      </w:r>
      <w:r w:rsidRPr="00776D86">
        <w:rPr>
          <w:rFonts w:ascii="Times New Roman" w:hAnsi="Times New Roman"/>
          <w:sz w:val="24"/>
          <w:szCs w:val="24"/>
        </w:rPr>
        <w:t>) размером 700х500 мм, длинной стороной вдоль котла. При установке котла  необходимо приподнять его переднюю часть  с целью исключения вытекания конденсата.</w:t>
      </w:r>
    </w:p>
    <w:p w:rsidR="005D76BC" w:rsidRPr="00776D86" w:rsidRDefault="005D76BC" w:rsidP="005D76BC">
      <w:pPr>
        <w:spacing w:after="0"/>
        <w:rPr>
          <w:rFonts w:ascii="Times New Roman" w:hAnsi="Times New Roman"/>
          <w:b/>
          <w:sz w:val="24"/>
          <w:szCs w:val="24"/>
        </w:rPr>
      </w:pPr>
      <w:r w:rsidRPr="00776D86">
        <w:rPr>
          <w:rFonts w:ascii="Times New Roman" w:hAnsi="Times New Roman"/>
          <w:b/>
          <w:sz w:val="24"/>
          <w:szCs w:val="24"/>
        </w:rPr>
        <w:t xml:space="preserve">Подключение к системе </w:t>
      </w:r>
      <w:proofErr w:type="spellStart"/>
      <w:r w:rsidRPr="00776D86">
        <w:rPr>
          <w:rFonts w:ascii="Times New Roman" w:hAnsi="Times New Roman"/>
          <w:b/>
          <w:sz w:val="24"/>
          <w:szCs w:val="24"/>
        </w:rPr>
        <w:t>дымоотведения</w:t>
      </w:r>
      <w:proofErr w:type="spellEnd"/>
      <w:r w:rsidRPr="00776D86">
        <w:rPr>
          <w:rFonts w:ascii="Times New Roman" w:hAnsi="Times New Roman"/>
          <w:b/>
          <w:sz w:val="24"/>
          <w:szCs w:val="24"/>
        </w:rPr>
        <w:t>:</w:t>
      </w:r>
    </w:p>
    <w:p w:rsidR="005D76BC" w:rsidRPr="00776D86" w:rsidRDefault="005D76BC" w:rsidP="005D76BC">
      <w:pPr>
        <w:spacing w:after="0"/>
        <w:rPr>
          <w:rFonts w:ascii="Times New Roman" w:hAnsi="Times New Roman"/>
          <w:sz w:val="24"/>
          <w:szCs w:val="24"/>
        </w:rPr>
      </w:pPr>
      <w:r w:rsidRPr="00776D86">
        <w:rPr>
          <w:rFonts w:ascii="Times New Roman" w:hAnsi="Times New Roman"/>
          <w:sz w:val="24"/>
          <w:szCs w:val="24"/>
        </w:rPr>
        <w:lastRenderedPageBreak/>
        <w:t>В качестве дымохода для твёрдотопливного котла рекомендуется использовать тонкостенные дымовые трубы из нержавеющей стали толщиной не менее 1мм. Наилучшим решением является установка готовых модулей трубы с термоизоляцией типа сэндвич.</w:t>
      </w:r>
    </w:p>
    <w:p w:rsidR="005D76BC" w:rsidRPr="00776D86" w:rsidRDefault="005D76BC" w:rsidP="005D76BC">
      <w:pPr>
        <w:spacing w:after="0"/>
        <w:rPr>
          <w:rFonts w:ascii="Times New Roman" w:hAnsi="Times New Roman"/>
          <w:sz w:val="24"/>
          <w:szCs w:val="24"/>
        </w:rPr>
      </w:pPr>
      <w:r w:rsidRPr="00776D86">
        <w:rPr>
          <w:rFonts w:ascii="Times New Roman" w:hAnsi="Times New Roman"/>
          <w:sz w:val="24"/>
          <w:szCs w:val="24"/>
        </w:rPr>
        <w:t>Так же в качестве дымохода для твёрдотопливного котла допускается использование кирпичного дымохода с установкой внутри (</w:t>
      </w:r>
      <w:proofErr w:type="spellStart"/>
      <w:r w:rsidRPr="00776D86">
        <w:rPr>
          <w:rFonts w:ascii="Times New Roman" w:hAnsi="Times New Roman"/>
          <w:sz w:val="24"/>
          <w:szCs w:val="24"/>
        </w:rPr>
        <w:t>гильзованием</w:t>
      </w:r>
      <w:proofErr w:type="spellEnd"/>
      <w:r w:rsidRPr="00776D86">
        <w:rPr>
          <w:rFonts w:ascii="Times New Roman" w:hAnsi="Times New Roman"/>
          <w:sz w:val="24"/>
          <w:szCs w:val="24"/>
        </w:rPr>
        <w:t>) тонкостенной дымовой трубы (</w:t>
      </w:r>
      <w:r w:rsidRPr="00776D86">
        <w:rPr>
          <w:rFonts w:ascii="Times New Roman" w:hAnsi="Times New Roman"/>
          <w:b/>
          <w:sz w:val="24"/>
          <w:szCs w:val="24"/>
        </w:rPr>
        <w:t>рис 5, поз.10</w:t>
      </w:r>
      <w:r w:rsidR="00BB46C7" w:rsidRPr="00776D86">
        <w:rPr>
          <w:rFonts w:ascii="Times New Roman" w:hAnsi="Times New Roman"/>
          <w:sz w:val="24"/>
          <w:szCs w:val="24"/>
        </w:rPr>
        <w:t>) из нержавеющей стали</w:t>
      </w:r>
      <w:r w:rsidRPr="00776D86">
        <w:rPr>
          <w:rFonts w:ascii="Times New Roman" w:hAnsi="Times New Roman"/>
          <w:sz w:val="24"/>
          <w:szCs w:val="24"/>
        </w:rPr>
        <w:t xml:space="preserve"> круглого или квадратного сечения, не менее сечения трубы котла. Дымовой канал должен быть постоянного сечения по всей длине. Нельзя вмуровывать дымоход в бетонные и кирпичные конструкции. Зазор между гильзой дымохода и конструкцией перекрытия необходимо заполнить теплоизоляционным материалом (базальтовая  вата и т.п.). Нельзя использовать отверстия в стенах в качестве части дымохода (гильза дымохода должна проходить насквозь).</w:t>
      </w:r>
    </w:p>
    <w:p w:rsidR="005D76BC" w:rsidRPr="00776D86" w:rsidRDefault="005D76BC" w:rsidP="005D76BC">
      <w:pPr>
        <w:spacing w:after="0"/>
        <w:rPr>
          <w:rFonts w:ascii="Times New Roman" w:hAnsi="Times New Roman"/>
          <w:sz w:val="24"/>
          <w:szCs w:val="24"/>
        </w:rPr>
      </w:pPr>
      <w:r w:rsidRPr="00776D86">
        <w:rPr>
          <w:rFonts w:ascii="Times New Roman" w:hAnsi="Times New Roman"/>
          <w:b/>
          <w:sz w:val="24"/>
          <w:szCs w:val="24"/>
        </w:rPr>
        <w:t>Дымовая труба:</w:t>
      </w:r>
    </w:p>
    <w:p w:rsidR="005D76BC" w:rsidRPr="00776D86" w:rsidRDefault="005D76BC" w:rsidP="005D76BC">
      <w:pPr>
        <w:spacing w:after="0"/>
        <w:rPr>
          <w:rFonts w:ascii="Times New Roman" w:hAnsi="Times New Roman"/>
          <w:sz w:val="24"/>
          <w:szCs w:val="24"/>
        </w:rPr>
      </w:pPr>
      <w:r w:rsidRPr="00776D86">
        <w:rPr>
          <w:rFonts w:ascii="Times New Roman" w:hAnsi="Times New Roman"/>
          <w:sz w:val="24"/>
          <w:szCs w:val="24"/>
        </w:rPr>
        <w:t xml:space="preserve">Дымовая труба должна всегда развивать достаточную тягу и надежно отводить топочные газы в открытый воздух. Для исправного функционирования котлов необходимо, чтобы дымовая труба была правильно рассчитана, потому что от ее тяги зависит скорость сгорания топлива и мощность котла. Тяга трубы непосредственно зависит от ее сечения, высоты и шероховатости внутренней поверхности. К дымовой трубе нельзя подключать другой котел. Диаметр дымовой трубы не должен быть меньше, чем выход на котле. Дымоходы должны быть </w:t>
      </w:r>
      <w:proofErr w:type="spellStart"/>
      <w:r w:rsidRPr="00776D86">
        <w:rPr>
          <w:rFonts w:ascii="Times New Roman" w:hAnsi="Times New Roman"/>
          <w:sz w:val="24"/>
          <w:szCs w:val="24"/>
        </w:rPr>
        <w:t>теплоизолированы</w:t>
      </w:r>
      <w:proofErr w:type="spellEnd"/>
      <w:r w:rsidRPr="00776D86">
        <w:rPr>
          <w:rFonts w:ascii="Times New Roman" w:hAnsi="Times New Roman"/>
          <w:sz w:val="24"/>
          <w:szCs w:val="24"/>
        </w:rPr>
        <w:t xml:space="preserve"> </w:t>
      </w:r>
      <w:proofErr w:type="spellStart"/>
      <w:r w:rsidRPr="00776D86">
        <w:rPr>
          <w:rFonts w:ascii="Times New Roman" w:hAnsi="Times New Roman"/>
          <w:sz w:val="24"/>
          <w:szCs w:val="24"/>
        </w:rPr>
        <w:t>сминимальным</w:t>
      </w:r>
      <w:proofErr w:type="spellEnd"/>
      <w:r w:rsidRPr="00776D86">
        <w:rPr>
          <w:rFonts w:ascii="Times New Roman" w:hAnsi="Times New Roman"/>
          <w:sz w:val="24"/>
          <w:szCs w:val="24"/>
        </w:rPr>
        <w:t xml:space="preserve"> слоем теплоизоляции 50мм и оснащаться люком прочистки  и конденсатоотводчиком.</w:t>
      </w:r>
    </w:p>
    <w:p w:rsidR="005D76BC" w:rsidRPr="00776D86" w:rsidRDefault="005D76BC" w:rsidP="005D76BC">
      <w:pPr>
        <w:spacing w:after="0"/>
        <w:rPr>
          <w:rFonts w:ascii="Times New Roman" w:hAnsi="Times New Roman"/>
          <w:sz w:val="24"/>
          <w:szCs w:val="24"/>
        </w:rPr>
      </w:pPr>
      <w:r w:rsidRPr="00776D86">
        <w:rPr>
          <w:rFonts w:ascii="Times New Roman" w:hAnsi="Times New Roman"/>
          <w:sz w:val="24"/>
          <w:szCs w:val="24"/>
        </w:rPr>
        <w:t>Способы выполнения проходов дымохода через строительные конструкции в данном руководстве не рассматриваются.</w:t>
      </w:r>
    </w:p>
    <w:p w:rsidR="005D76BC" w:rsidRDefault="005D76BC" w:rsidP="005D76BC">
      <w:pPr>
        <w:spacing w:line="240" w:lineRule="auto"/>
        <w:ind w:firstLine="851"/>
        <w:rPr>
          <w:rFonts w:ascii="Times New Roman" w:hAnsi="Times New Roman"/>
          <w:b/>
          <w:sz w:val="24"/>
          <w:szCs w:val="24"/>
        </w:rPr>
      </w:pPr>
    </w:p>
    <w:p w:rsidR="005D76BC" w:rsidRPr="00AE7FCF" w:rsidRDefault="005D76BC" w:rsidP="005D76BC">
      <w:pPr>
        <w:spacing w:line="240" w:lineRule="auto"/>
        <w:ind w:firstLine="851"/>
        <w:rPr>
          <w:rFonts w:ascii="Times New Roman" w:hAnsi="Times New Roman"/>
          <w:b/>
          <w:sz w:val="24"/>
          <w:szCs w:val="24"/>
        </w:rPr>
      </w:pPr>
      <w:r w:rsidRPr="001F0563">
        <w:rPr>
          <w:rFonts w:ascii="Times New Roman" w:hAnsi="Times New Roman"/>
          <w:b/>
          <w:sz w:val="24"/>
          <w:szCs w:val="24"/>
        </w:rPr>
        <w:t>Таблица ориентировочной высоты дымохода в зависимости от мощности котла.</w:t>
      </w:r>
    </w:p>
    <w:tbl>
      <w:tblPr>
        <w:tblW w:w="0" w:type="auto"/>
        <w:tblLook w:val="0020" w:firstRow="1" w:lastRow="0" w:firstColumn="0" w:lastColumn="0" w:noHBand="0" w:noVBand="0"/>
      </w:tblPr>
      <w:tblGrid>
        <w:gridCol w:w="2889"/>
        <w:gridCol w:w="2846"/>
        <w:gridCol w:w="3782"/>
      </w:tblGrid>
      <w:tr w:rsidR="00462304" w:rsidRPr="00257EDD" w:rsidTr="00BC19C6">
        <w:tc>
          <w:tcPr>
            <w:tcW w:w="2889" w:type="dxa"/>
            <w:tcBorders>
              <w:top w:val="thickThinMediumGap" w:sz="24" w:space="0" w:color="auto"/>
              <w:left w:val="thickThinMediumGap" w:sz="24" w:space="0" w:color="auto"/>
            </w:tcBorders>
          </w:tcPr>
          <w:p w:rsidR="00462304" w:rsidRPr="00257EDD" w:rsidRDefault="00462304" w:rsidP="00BC19C6">
            <w:pPr>
              <w:spacing w:after="0" w:line="240" w:lineRule="auto"/>
              <w:ind w:right="462"/>
              <w:jc w:val="center"/>
              <w:rPr>
                <w:rFonts w:ascii="Times New Roman" w:hAnsi="Times New Roman"/>
                <w:b/>
                <w:bCs/>
                <w:color w:val="F4F4F4"/>
                <w:spacing w:val="40"/>
                <w:sz w:val="24"/>
                <w:szCs w:val="24"/>
              </w:rPr>
            </w:pPr>
            <w:r w:rsidRPr="00257EDD">
              <w:rPr>
                <w:rFonts w:ascii="Times New Roman" w:hAnsi="Times New Roman"/>
                <w:spacing w:val="40"/>
                <w:sz w:val="24"/>
                <w:szCs w:val="24"/>
              </w:rPr>
              <w:t>Мощность котла, кВт</w:t>
            </w:r>
          </w:p>
        </w:tc>
        <w:tc>
          <w:tcPr>
            <w:tcW w:w="2846" w:type="dxa"/>
            <w:tcBorders>
              <w:top w:val="thickThinMediumGap" w:sz="24" w:space="0" w:color="auto"/>
            </w:tcBorders>
          </w:tcPr>
          <w:p w:rsidR="00462304" w:rsidRPr="00257EDD" w:rsidRDefault="00462304" w:rsidP="00BC19C6">
            <w:pPr>
              <w:spacing w:after="0" w:line="240" w:lineRule="auto"/>
              <w:ind w:right="462"/>
              <w:jc w:val="center"/>
              <w:rPr>
                <w:rFonts w:ascii="Times New Roman" w:hAnsi="Times New Roman"/>
                <w:spacing w:val="40"/>
                <w:sz w:val="24"/>
                <w:szCs w:val="24"/>
              </w:rPr>
            </w:pPr>
            <w:r w:rsidRPr="00257EDD">
              <w:rPr>
                <w:rFonts w:ascii="Times New Roman" w:hAnsi="Times New Roman"/>
                <w:spacing w:val="40"/>
                <w:sz w:val="24"/>
                <w:szCs w:val="24"/>
              </w:rPr>
              <w:t>Сечение, мм</w:t>
            </w:r>
          </w:p>
        </w:tc>
        <w:tc>
          <w:tcPr>
            <w:tcW w:w="0" w:type="auto"/>
            <w:tcBorders>
              <w:top w:val="thickThinMediumGap" w:sz="24" w:space="0" w:color="auto"/>
              <w:right w:val="thickThinMediumGap" w:sz="24" w:space="0" w:color="auto"/>
            </w:tcBorders>
          </w:tcPr>
          <w:p w:rsidR="00462304" w:rsidRPr="00257EDD" w:rsidRDefault="00462304" w:rsidP="00BC19C6">
            <w:pPr>
              <w:spacing w:after="0" w:line="240" w:lineRule="auto"/>
              <w:ind w:right="462"/>
              <w:jc w:val="center"/>
              <w:rPr>
                <w:rFonts w:ascii="Times New Roman" w:hAnsi="Times New Roman"/>
                <w:spacing w:val="40"/>
                <w:sz w:val="24"/>
                <w:szCs w:val="24"/>
              </w:rPr>
            </w:pPr>
            <w:r w:rsidRPr="00257EDD">
              <w:rPr>
                <w:rFonts w:ascii="Times New Roman" w:hAnsi="Times New Roman"/>
                <w:spacing w:val="40"/>
                <w:sz w:val="24"/>
                <w:szCs w:val="24"/>
              </w:rPr>
              <w:t>Минимальная высота, м</w:t>
            </w:r>
          </w:p>
        </w:tc>
      </w:tr>
      <w:tr w:rsidR="00A95AAA" w:rsidRPr="00257EDD" w:rsidTr="00E3576E">
        <w:tc>
          <w:tcPr>
            <w:tcW w:w="2889" w:type="dxa"/>
            <w:tcBorders>
              <w:left w:val="thickThinMediumGap" w:sz="24" w:space="0" w:color="auto"/>
            </w:tcBorders>
          </w:tcPr>
          <w:p w:rsidR="00A95AAA" w:rsidRPr="00754BD9" w:rsidRDefault="00A95AAA" w:rsidP="00A95AAA">
            <w:pPr>
              <w:spacing w:after="0" w:line="240" w:lineRule="auto"/>
              <w:ind w:left="203" w:right="462" w:firstLine="360"/>
              <w:jc w:val="center"/>
              <w:rPr>
                <w:rFonts w:ascii="Times New Roman" w:hAnsi="Times New Roman"/>
                <w:b/>
                <w:i/>
                <w:spacing w:val="40"/>
                <w:sz w:val="24"/>
                <w:szCs w:val="24"/>
              </w:rPr>
            </w:pPr>
            <w:r w:rsidRPr="00754BD9">
              <w:rPr>
                <w:rFonts w:ascii="Times New Roman" w:hAnsi="Times New Roman"/>
                <w:b/>
                <w:i/>
                <w:spacing w:val="40"/>
                <w:sz w:val="24"/>
                <w:szCs w:val="24"/>
              </w:rPr>
              <w:t>1</w:t>
            </w:r>
            <w:r>
              <w:rPr>
                <w:rFonts w:ascii="Times New Roman" w:hAnsi="Times New Roman"/>
                <w:b/>
                <w:i/>
                <w:spacing w:val="40"/>
                <w:sz w:val="24"/>
                <w:szCs w:val="24"/>
              </w:rPr>
              <w:t>2</w:t>
            </w:r>
          </w:p>
        </w:tc>
        <w:tc>
          <w:tcPr>
            <w:tcW w:w="2846" w:type="dxa"/>
          </w:tcPr>
          <w:p w:rsidR="00A95AAA" w:rsidRPr="00754BD9" w:rsidRDefault="00A95AAA" w:rsidP="00A95AAA">
            <w:pPr>
              <w:spacing w:after="0" w:line="240" w:lineRule="auto"/>
              <w:ind w:right="462"/>
              <w:jc w:val="center"/>
              <w:rPr>
                <w:rFonts w:ascii="Times New Roman" w:hAnsi="Times New Roman"/>
                <w:b/>
                <w:i/>
                <w:spacing w:val="40"/>
                <w:sz w:val="24"/>
                <w:szCs w:val="24"/>
              </w:rPr>
            </w:pPr>
            <w:r w:rsidRPr="00754BD9">
              <w:rPr>
                <w:rFonts w:ascii="Times New Roman" w:hAnsi="Times New Roman"/>
                <w:b/>
                <w:i/>
                <w:spacing w:val="40"/>
                <w:sz w:val="24"/>
                <w:szCs w:val="24"/>
              </w:rPr>
              <w:t xml:space="preserve"> 1</w:t>
            </w:r>
            <w:r>
              <w:rPr>
                <w:rFonts w:ascii="Times New Roman" w:hAnsi="Times New Roman"/>
                <w:b/>
                <w:i/>
                <w:spacing w:val="40"/>
                <w:sz w:val="24"/>
                <w:szCs w:val="24"/>
              </w:rPr>
              <w:t>1</w:t>
            </w:r>
            <w:r w:rsidRPr="00754BD9">
              <w:rPr>
                <w:rFonts w:ascii="Times New Roman" w:hAnsi="Times New Roman"/>
                <w:b/>
                <w:i/>
                <w:spacing w:val="40"/>
                <w:sz w:val="24"/>
                <w:szCs w:val="24"/>
              </w:rPr>
              <w:t>0</w:t>
            </w:r>
            <w:r>
              <w:rPr>
                <w:rFonts w:ascii="Times New Roman" w:hAnsi="Times New Roman"/>
                <w:b/>
                <w:i/>
                <w:spacing w:val="40"/>
                <w:sz w:val="24"/>
                <w:szCs w:val="24"/>
              </w:rPr>
              <w:t>х110</w:t>
            </w:r>
          </w:p>
        </w:tc>
        <w:tc>
          <w:tcPr>
            <w:tcW w:w="0" w:type="auto"/>
            <w:tcBorders>
              <w:right w:val="thickThinMediumGap" w:sz="24" w:space="0" w:color="auto"/>
            </w:tcBorders>
          </w:tcPr>
          <w:p w:rsidR="00A95AAA" w:rsidRPr="00754BD9" w:rsidRDefault="00A95AAA" w:rsidP="00A95AAA">
            <w:pPr>
              <w:spacing w:after="0" w:line="240" w:lineRule="auto"/>
              <w:ind w:left="203" w:right="462" w:firstLine="360"/>
              <w:jc w:val="center"/>
              <w:rPr>
                <w:rFonts w:ascii="Times New Roman" w:hAnsi="Times New Roman"/>
                <w:b/>
                <w:i/>
                <w:spacing w:val="40"/>
                <w:sz w:val="24"/>
                <w:szCs w:val="24"/>
              </w:rPr>
            </w:pPr>
            <w:r w:rsidRPr="00754BD9">
              <w:rPr>
                <w:rFonts w:ascii="Times New Roman" w:hAnsi="Times New Roman"/>
                <w:b/>
                <w:i/>
                <w:spacing w:val="40"/>
                <w:sz w:val="24"/>
                <w:szCs w:val="24"/>
              </w:rPr>
              <w:t>5</w:t>
            </w:r>
          </w:p>
        </w:tc>
      </w:tr>
      <w:tr w:rsidR="00A95AAA" w:rsidRPr="00257EDD" w:rsidTr="00E3576E">
        <w:tc>
          <w:tcPr>
            <w:tcW w:w="2889" w:type="dxa"/>
            <w:tcBorders>
              <w:left w:val="thickThinMediumGap" w:sz="24" w:space="0" w:color="auto"/>
            </w:tcBorders>
          </w:tcPr>
          <w:p w:rsidR="00A95AAA" w:rsidRPr="00754BD9" w:rsidRDefault="00A95AAA" w:rsidP="00A95AAA">
            <w:pPr>
              <w:spacing w:after="0" w:line="240" w:lineRule="auto"/>
              <w:ind w:left="203" w:right="462" w:firstLine="360"/>
              <w:jc w:val="center"/>
              <w:rPr>
                <w:rFonts w:ascii="Times New Roman" w:hAnsi="Times New Roman"/>
                <w:b/>
                <w:i/>
                <w:spacing w:val="40"/>
                <w:sz w:val="24"/>
                <w:szCs w:val="24"/>
              </w:rPr>
            </w:pPr>
            <w:r w:rsidRPr="00754BD9">
              <w:rPr>
                <w:rFonts w:ascii="Times New Roman" w:hAnsi="Times New Roman"/>
                <w:b/>
                <w:i/>
                <w:spacing w:val="40"/>
                <w:sz w:val="24"/>
                <w:szCs w:val="24"/>
              </w:rPr>
              <w:t>1</w:t>
            </w:r>
            <w:r>
              <w:rPr>
                <w:rFonts w:ascii="Times New Roman" w:hAnsi="Times New Roman"/>
                <w:b/>
                <w:i/>
                <w:spacing w:val="40"/>
                <w:sz w:val="24"/>
                <w:szCs w:val="24"/>
              </w:rPr>
              <w:t>5</w:t>
            </w:r>
          </w:p>
        </w:tc>
        <w:tc>
          <w:tcPr>
            <w:tcW w:w="2846" w:type="dxa"/>
          </w:tcPr>
          <w:p w:rsidR="00A95AAA" w:rsidRPr="00754BD9" w:rsidRDefault="00A95AAA" w:rsidP="00A95AAA">
            <w:pPr>
              <w:spacing w:after="0" w:line="240" w:lineRule="auto"/>
              <w:ind w:right="462"/>
              <w:jc w:val="center"/>
              <w:rPr>
                <w:rFonts w:ascii="Times New Roman" w:hAnsi="Times New Roman"/>
                <w:b/>
                <w:i/>
                <w:spacing w:val="40"/>
                <w:sz w:val="24"/>
                <w:szCs w:val="24"/>
              </w:rPr>
            </w:pPr>
            <w:r w:rsidRPr="00754BD9">
              <w:rPr>
                <w:rFonts w:ascii="Times New Roman" w:hAnsi="Times New Roman"/>
                <w:b/>
                <w:i/>
                <w:spacing w:val="40"/>
                <w:sz w:val="24"/>
                <w:szCs w:val="24"/>
              </w:rPr>
              <w:t xml:space="preserve"> 1</w:t>
            </w:r>
            <w:r>
              <w:rPr>
                <w:rFonts w:ascii="Times New Roman" w:hAnsi="Times New Roman"/>
                <w:b/>
                <w:i/>
                <w:spacing w:val="40"/>
                <w:sz w:val="24"/>
                <w:szCs w:val="24"/>
              </w:rPr>
              <w:t>3</w:t>
            </w:r>
            <w:r w:rsidRPr="00754BD9">
              <w:rPr>
                <w:rFonts w:ascii="Times New Roman" w:hAnsi="Times New Roman"/>
                <w:b/>
                <w:i/>
                <w:spacing w:val="40"/>
                <w:sz w:val="24"/>
                <w:szCs w:val="24"/>
              </w:rPr>
              <w:t>0</w:t>
            </w:r>
            <w:r>
              <w:rPr>
                <w:rFonts w:ascii="Times New Roman" w:hAnsi="Times New Roman"/>
                <w:b/>
                <w:i/>
                <w:spacing w:val="40"/>
                <w:sz w:val="24"/>
                <w:szCs w:val="24"/>
              </w:rPr>
              <w:t>х130</w:t>
            </w:r>
          </w:p>
        </w:tc>
        <w:tc>
          <w:tcPr>
            <w:tcW w:w="0" w:type="auto"/>
            <w:tcBorders>
              <w:right w:val="thickThinMediumGap" w:sz="24" w:space="0" w:color="auto"/>
            </w:tcBorders>
          </w:tcPr>
          <w:p w:rsidR="00A95AAA" w:rsidRPr="00754BD9" w:rsidRDefault="00D7207D" w:rsidP="00A95AAA">
            <w:pPr>
              <w:spacing w:after="0" w:line="240" w:lineRule="auto"/>
              <w:ind w:left="203" w:right="462" w:firstLine="360"/>
              <w:jc w:val="center"/>
              <w:rPr>
                <w:rFonts w:ascii="Times New Roman" w:hAnsi="Times New Roman"/>
                <w:b/>
                <w:i/>
                <w:spacing w:val="40"/>
                <w:sz w:val="24"/>
                <w:szCs w:val="24"/>
              </w:rPr>
            </w:pPr>
            <w:r>
              <w:rPr>
                <w:rFonts w:ascii="Times New Roman" w:hAnsi="Times New Roman"/>
                <w:b/>
                <w:i/>
                <w:spacing w:val="40"/>
                <w:sz w:val="24"/>
                <w:szCs w:val="24"/>
              </w:rPr>
              <w:t>6</w:t>
            </w:r>
          </w:p>
        </w:tc>
      </w:tr>
      <w:tr w:rsidR="00A95AAA" w:rsidRPr="00257EDD" w:rsidTr="00BC19C6">
        <w:tc>
          <w:tcPr>
            <w:tcW w:w="2889" w:type="dxa"/>
            <w:tcBorders>
              <w:left w:val="thickThinMediumGap" w:sz="24" w:space="0" w:color="auto"/>
              <w:bottom w:val="thickThinMediumGap" w:sz="24" w:space="0" w:color="auto"/>
            </w:tcBorders>
          </w:tcPr>
          <w:p w:rsidR="00A95AAA" w:rsidRPr="00754BD9" w:rsidRDefault="00A95AAA" w:rsidP="00A95AAA">
            <w:pPr>
              <w:spacing w:after="0" w:line="240" w:lineRule="auto"/>
              <w:ind w:left="203" w:right="462" w:firstLine="360"/>
              <w:jc w:val="center"/>
              <w:rPr>
                <w:rFonts w:ascii="Times New Roman" w:hAnsi="Times New Roman"/>
                <w:b/>
                <w:i/>
                <w:spacing w:val="40"/>
                <w:sz w:val="24"/>
                <w:szCs w:val="24"/>
              </w:rPr>
            </w:pPr>
            <w:r>
              <w:rPr>
                <w:rFonts w:ascii="Times New Roman" w:hAnsi="Times New Roman"/>
                <w:b/>
                <w:i/>
                <w:spacing w:val="40"/>
                <w:sz w:val="24"/>
                <w:szCs w:val="24"/>
              </w:rPr>
              <w:t>18</w:t>
            </w:r>
          </w:p>
        </w:tc>
        <w:tc>
          <w:tcPr>
            <w:tcW w:w="2846" w:type="dxa"/>
            <w:tcBorders>
              <w:bottom w:val="thickThinMediumGap" w:sz="24" w:space="0" w:color="auto"/>
            </w:tcBorders>
          </w:tcPr>
          <w:p w:rsidR="00A95AAA" w:rsidRPr="00754BD9" w:rsidRDefault="00A95AAA" w:rsidP="00A95AAA">
            <w:pPr>
              <w:spacing w:after="0" w:line="240" w:lineRule="auto"/>
              <w:ind w:right="462"/>
              <w:jc w:val="center"/>
              <w:rPr>
                <w:rFonts w:ascii="Times New Roman" w:hAnsi="Times New Roman"/>
                <w:b/>
                <w:i/>
                <w:spacing w:val="40"/>
                <w:sz w:val="24"/>
                <w:szCs w:val="24"/>
              </w:rPr>
            </w:pPr>
            <w:r w:rsidRPr="00754BD9">
              <w:rPr>
                <w:rFonts w:ascii="Times New Roman" w:hAnsi="Times New Roman"/>
                <w:b/>
                <w:i/>
                <w:spacing w:val="40"/>
                <w:sz w:val="24"/>
                <w:szCs w:val="24"/>
              </w:rPr>
              <w:t>1</w:t>
            </w:r>
            <w:r>
              <w:rPr>
                <w:rFonts w:ascii="Times New Roman" w:hAnsi="Times New Roman"/>
                <w:b/>
                <w:i/>
                <w:spacing w:val="40"/>
                <w:sz w:val="24"/>
                <w:szCs w:val="24"/>
              </w:rPr>
              <w:t>3</w:t>
            </w:r>
            <w:r w:rsidRPr="00754BD9">
              <w:rPr>
                <w:rFonts w:ascii="Times New Roman" w:hAnsi="Times New Roman"/>
                <w:b/>
                <w:i/>
                <w:spacing w:val="40"/>
                <w:sz w:val="24"/>
                <w:szCs w:val="24"/>
              </w:rPr>
              <w:t>0</w:t>
            </w:r>
            <w:r>
              <w:rPr>
                <w:rFonts w:ascii="Times New Roman" w:hAnsi="Times New Roman"/>
                <w:b/>
                <w:i/>
                <w:spacing w:val="40"/>
                <w:sz w:val="24"/>
                <w:szCs w:val="24"/>
              </w:rPr>
              <w:t>х130</w:t>
            </w:r>
          </w:p>
        </w:tc>
        <w:tc>
          <w:tcPr>
            <w:tcW w:w="0" w:type="auto"/>
            <w:tcBorders>
              <w:bottom w:val="thickThinMediumGap" w:sz="24" w:space="0" w:color="auto"/>
              <w:right w:val="thickThinMediumGap" w:sz="24" w:space="0" w:color="auto"/>
            </w:tcBorders>
          </w:tcPr>
          <w:p w:rsidR="00A95AAA" w:rsidRPr="00754BD9" w:rsidRDefault="00D7207D" w:rsidP="00A95AAA">
            <w:pPr>
              <w:spacing w:after="0" w:line="240" w:lineRule="auto"/>
              <w:ind w:left="203" w:right="462" w:firstLine="360"/>
              <w:jc w:val="center"/>
              <w:rPr>
                <w:rFonts w:ascii="Times New Roman" w:hAnsi="Times New Roman"/>
                <w:b/>
                <w:i/>
                <w:spacing w:val="40"/>
                <w:sz w:val="24"/>
                <w:szCs w:val="24"/>
              </w:rPr>
            </w:pPr>
            <w:r>
              <w:rPr>
                <w:rFonts w:ascii="Times New Roman" w:hAnsi="Times New Roman"/>
                <w:b/>
                <w:i/>
                <w:spacing w:val="40"/>
                <w:sz w:val="24"/>
                <w:szCs w:val="24"/>
              </w:rPr>
              <w:t>6</w:t>
            </w:r>
          </w:p>
        </w:tc>
      </w:tr>
    </w:tbl>
    <w:p w:rsidR="005D76BC" w:rsidRPr="00AE7FCF" w:rsidRDefault="005D76BC" w:rsidP="005D76BC">
      <w:pPr>
        <w:autoSpaceDE w:val="0"/>
        <w:autoSpaceDN w:val="0"/>
        <w:adjustRightInd w:val="0"/>
        <w:spacing w:after="0" w:line="240" w:lineRule="auto"/>
        <w:ind w:firstLine="851"/>
        <w:rPr>
          <w:rFonts w:ascii="Times New Roman" w:hAnsi="Times New Roman"/>
          <w:sz w:val="24"/>
          <w:szCs w:val="24"/>
        </w:rPr>
      </w:pPr>
    </w:p>
    <w:p w:rsidR="005D76BC" w:rsidRPr="00AE7FCF" w:rsidRDefault="005D76BC" w:rsidP="005D76BC">
      <w:pPr>
        <w:spacing w:after="0"/>
        <w:rPr>
          <w:rFonts w:ascii="Times New Roman" w:hAnsi="Times New Roman"/>
          <w:sz w:val="24"/>
          <w:szCs w:val="24"/>
        </w:rPr>
      </w:pPr>
      <w:r w:rsidRPr="00AE7FCF">
        <w:rPr>
          <w:rFonts w:ascii="Times New Roman" w:hAnsi="Times New Roman"/>
          <w:sz w:val="24"/>
          <w:szCs w:val="24"/>
        </w:rPr>
        <w:t>В случае возникновения большой тяги в дымовой трубе, установите в дымовом канале дроссельн</w:t>
      </w:r>
      <w:r>
        <w:rPr>
          <w:rFonts w:ascii="Times New Roman" w:hAnsi="Times New Roman"/>
          <w:sz w:val="24"/>
          <w:szCs w:val="24"/>
        </w:rPr>
        <w:t>ую заслонку</w:t>
      </w:r>
      <w:r w:rsidRPr="00AE7FCF">
        <w:rPr>
          <w:rFonts w:ascii="Times New Roman" w:hAnsi="Times New Roman"/>
          <w:sz w:val="24"/>
          <w:szCs w:val="24"/>
        </w:rPr>
        <w:t xml:space="preserve"> (шибер).</w:t>
      </w:r>
    </w:p>
    <w:p w:rsidR="005D76BC" w:rsidRPr="00AE7FCF" w:rsidRDefault="005D76BC" w:rsidP="005D76BC">
      <w:pPr>
        <w:spacing w:after="0"/>
        <w:rPr>
          <w:rFonts w:ascii="Times New Roman" w:hAnsi="Times New Roman"/>
          <w:b/>
          <w:sz w:val="24"/>
          <w:szCs w:val="24"/>
        </w:rPr>
      </w:pPr>
      <w:r w:rsidRPr="00AE7FCF">
        <w:rPr>
          <w:rFonts w:ascii="Times New Roman" w:hAnsi="Times New Roman"/>
          <w:b/>
          <w:sz w:val="24"/>
          <w:szCs w:val="24"/>
        </w:rPr>
        <w:t>Соединительный дымоход:</w:t>
      </w:r>
    </w:p>
    <w:p w:rsidR="005D76BC" w:rsidRPr="00AE7FCF" w:rsidRDefault="005D76BC" w:rsidP="005D76BC">
      <w:pPr>
        <w:spacing w:after="0"/>
        <w:rPr>
          <w:rFonts w:ascii="Times New Roman" w:hAnsi="Times New Roman"/>
          <w:sz w:val="24"/>
          <w:szCs w:val="24"/>
        </w:rPr>
      </w:pPr>
      <w:r w:rsidRPr="003A70B9">
        <w:rPr>
          <w:rFonts w:ascii="Times New Roman" w:hAnsi="Times New Roman"/>
          <w:sz w:val="24"/>
          <w:szCs w:val="24"/>
        </w:rPr>
        <w:t xml:space="preserve">Если нет возможности подсоединить котел непосредственно к трубе, то соответствующий соединитель </w:t>
      </w:r>
      <w:r w:rsidRPr="003A70B9">
        <w:rPr>
          <w:rFonts w:ascii="Times New Roman" w:hAnsi="Times New Roman"/>
          <w:b/>
          <w:sz w:val="24"/>
          <w:szCs w:val="24"/>
        </w:rPr>
        <w:t>горизонтально расположенного</w:t>
      </w:r>
      <w:r w:rsidRPr="003A70B9">
        <w:rPr>
          <w:rFonts w:ascii="Times New Roman" w:hAnsi="Times New Roman"/>
          <w:sz w:val="24"/>
          <w:szCs w:val="24"/>
        </w:rPr>
        <w:t xml:space="preserve"> дымохода должен быть как можно короче, не длиннее </w:t>
      </w:r>
      <w:r w:rsidRPr="003A70B9">
        <w:rPr>
          <w:rFonts w:ascii="Times New Roman" w:hAnsi="Times New Roman"/>
          <w:b/>
          <w:sz w:val="24"/>
          <w:szCs w:val="24"/>
        </w:rPr>
        <w:t>1м.</w:t>
      </w:r>
      <w:r w:rsidRPr="003A70B9">
        <w:rPr>
          <w:rFonts w:ascii="Times New Roman" w:hAnsi="Times New Roman"/>
          <w:sz w:val="24"/>
          <w:szCs w:val="24"/>
        </w:rPr>
        <w:t>, по направлению к дымовой трубе должен подниматься. Оптимально присоединение котла к дымоходу с использованием тройника-ревизии с отводом 45°.</w:t>
      </w:r>
      <w:r w:rsidRPr="00AE7FCF">
        <w:rPr>
          <w:rFonts w:ascii="Times New Roman" w:hAnsi="Times New Roman"/>
          <w:sz w:val="24"/>
          <w:szCs w:val="24"/>
        </w:rPr>
        <w:t xml:space="preserve">  </w:t>
      </w:r>
    </w:p>
    <w:p w:rsidR="005D76BC" w:rsidRPr="00AE7FCF" w:rsidRDefault="005D76BC" w:rsidP="005D76BC">
      <w:pPr>
        <w:spacing w:after="0"/>
        <w:rPr>
          <w:rFonts w:ascii="Times New Roman" w:hAnsi="Times New Roman"/>
          <w:b/>
          <w:sz w:val="24"/>
          <w:szCs w:val="24"/>
        </w:rPr>
      </w:pPr>
      <w:r w:rsidRPr="00AE7FCF">
        <w:rPr>
          <w:rFonts w:ascii="Times New Roman" w:hAnsi="Times New Roman"/>
          <w:b/>
          <w:sz w:val="24"/>
          <w:szCs w:val="24"/>
        </w:rPr>
        <w:t>Подключение к системе отопления:</w:t>
      </w:r>
    </w:p>
    <w:p w:rsidR="005D76BC" w:rsidRPr="00AE7FCF" w:rsidRDefault="005D76BC" w:rsidP="005D76BC">
      <w:pPr>
        <w:spacing w:after="0"/>
        <w:rPr>
          <w:rFonts w:ascii="Times New Roman" w:hAnsi="Times New Roman"/>
          <w:sz w:val="24"/>
          <w:szCs w:val="24"/>
        </w:rPr>
      </w:pPr>
      <w:r w:rsidRPr="00AE7FCF">
        <w:rPr>
          <w:rFonts w:ascii="Times New Roman" w:hAnsi="Times New Roman"/>
          <w:sz w:val="24"/>
          <w:szCs w:val="24"/>
        </w:rPr>
        <w:t>Перед монтажом котла необходимо проверить его целостность и комплектность, так же убедиться, что выбранная модель котла по своим входным параметрам подходит для работы в данных условиях.</w:t>
      </w:r>
    </w:p>
    <w:p w:rsidR="005D76BC" w:rsidRPr="00AE7FCF" w:rsidRDefault="005D76BC" w:rsidP="005D76BC">
      <w:pPr>
        <w:spacing w:after="0"/>
        <w:rPr>
          <w:rFonts w:ascii="Times New Roman" w:hAnsi="Times New Roman"/>
          <w:b/>
          <w:sz w:val="24"/>
          <w:szCs w:val="24"/>
        </w:rPr>
      </w:pPr>
      <w:r w:rsidRPr="00AE7FCF">
        <w:rPr>
          <w:rFonts w:ascii="Times New Roman" w:hAnsi="Times New Roman"/>
          <w:b/>
          <w:sz w:val="24"/>
          <w:szCs w:val="24"/>
        </w:rPr>
        <w:t>ВНИМАНИЕ! Давление в системе должно быть минимально необходимым для циркуляции теплоносителя. Достаточно избыточного давления +0,02...0,03МПа в системе к давлению налива для конкретного здания. В любом случае эксплуатация котла совместно с системами при давлен</w:t>
      </w:r>
      <w:r>
        <w:rPr>
          <w:rFonts w:ascii="Times New Roman" w:hAnsi="Times New Roman"/>
          <w:b/>
          <w:sz w:val="24"/>
          <w:szCs w:val="24"/>
        </w:rPr>
        <w:t xml:space="preserve">ии </w:t>
      </w:r>
      <w:r w:rsidRPr="00BB46C7">
        <w:rPr>
          <w:rFonts w:ascii="Times New Roman" w:hAnsi="Times New Roman"/>
          <w:b/>
          <w:sz w:val="24"/>
          <w:szCs w:val="24"/>
        </w:rPr>
        <w:t>более - 0,</w:t>
      </w:r>
      <w:r w:rsidR="00BB46C7" w:rsidRPr="00BB46C7">
        <w:rPr>
          <w:rFonts w:ascii="Times New Roman" w:hAnsi="Times New Roman"/>
          <w:b/>
          <w:sz w:val="24"/>
          <w:szCs w:val="24"/>
        </w:rPr>
        <w:t>2</w:t>
      </w:r>
      <w:r w:rsidRPr="00BB46C7">
        <w:rPr>
          <w:rFonts w:ascii="Times New Roman" w:hAnsi="Times New Roman"/>
          <w:b/>
          <w:sz w:val="24"/>
          <w:szCs w:val="24"/>
        </w:rPr>
        <w:t xml:space="preserve"> МПа недопустима!</w:t>
      </w:r>
    </w:p>
    <w:p w:rsidR="005D76BC" w:rsidRPr="00AE7FCF" w:rsidRDefault="005D76BC" w:rsidP="005D76BC">
      <w:pPr>
        <w:spacing w:after="0"/>
        <w:rPr>
          <w:rFonts w:ascii="Times New Roman" w:hAnsi="Times New Roman"/>
          <w:sz w:val="24"/>
          <w:szCs w:val="24"/>
        </w:rPr>
      </w:pPr>
      <w:r w:rsidRPr="00AE7FCF">
        <w:rPr>
          <w:rFonts w:ascii="Times New Roman" w:hAnsi="Times New Roman"/>
          <w:sz w:val="24"/>
          <w:szCs w:val="24"/>
        </w:rPr>
        <w:t xml:space="preserve">Нужно помнить, что при повышении давления растёт и температура кипения, а превышение температуры не допустимо при использовании большинства незамерзающих </w:t>
      </w:r>
      <w:r w:rsidRPr="00AE7FCF">
        <w:rPr>
          <w:rFonts w:ascii="Times New Roman" w:hAnsi="Times New Roman"/>
          <w:sz w:val="24"/>
          <w:szCs w:val="24"/>
        </w:rPr>
        <w:lastRenderedPageBreak/>
        <w:t xml:space="preserve">теплоносителей и труб из полимерных материалов, а так же усугубляет последствия вероятной аварии. </w:t>
      </w:r>
    </w:p>
    <w:p w:rsidR="005D76BC" w:rsidRPr="00AE7FCF" w:rsidRDefault="005D76BC" w:rsidP="005D76BC">
      <w:pPr>
        <w:spacing w:after="0"/>
        <w:rPr>
          <w:rFonts w:ascii="Times New Roman" w:hAnsi="Times New Roman"/>
          <w:sz w:val="24"/>
          <w:szCs w:val="24"/>
        </w:rPr>
      </w:pPr>
      <w:r w:rsidRPr="00AE7FCF">
        <w:rPr>
          <w:rFonts w:ascii="Times New Roman" w:hAnsi="Times New Roman"/>
          <w:sz w:val="24"/>
          <w:szCs w:val="24"/>
        </w:rPr>
        <w:t xml:space="preserve">Схема установки котла в открытой системе считается наиболее безопасной, примерная схема приводится в </w:t>
      </w:r>
      <w:r>
        <w:rPr>
          <w:rFonts w:ascii="Times New Roman" w:hAnsi="Times New Roman"/>
          <w:sz w:val="24"/>
          <w:szCs w:val="24"/>
        </w:rPr>
        <w:t>рис.6</w:t>
      </w:r>
      <w:r w:rsidRPr="00AE7FCF">
        <w:rPr>
          <w:rFonts w:ascii="Times New Roman" w:hAnsi="Times New Roman"/>
          <w:sz w:val="24"/>
          <w:szCs w:val="24"/>
        </w:rPr>
        <w:t xml:space="preserve">. </w:t>
      </w:r>
    </w:p>
    <w:p w:rsidR="005D76BC" w:rsidRPr="00AE7FCF" w:rsidRDefault="005D76BC" w:rsidP="005D76BC">
      <w:pPr>
        <w:spacing w:after="0"/>
        <w:rPr>
          <w:rFonts w:ascii="Times New Roman" w:hAnsi="Times New Roman"/>
          <w:b/>
          <w:sz w:val="24"/>
          <w:szCs w:val="24"/>
        </w:rPr>
      </w:pPr>
      <w:r w:rsidRPr="00AE7FCF">
        <w:rPr>
          <w:rFonts w:ascii="Times New Roman" w:hAnsi="Times New Roman"/>
          <w:b/>
          <w:sz w:val="24"/>
          <w:szCs w:val="24"/>
        </w:rPr>
        <w:t>ВНИМАНИЕ! Циркуляционный насос первичного контура (котловой контур) должен стоять на обратном трубопроводе котла, постоянным расходом прокачивая воду через котел даже при открытой системе отопления покупателя. При невыполнении этого условия гарантия на котел снимается.</w:t>
      </w:r>
    </w:p>
    <w:p w:rsidR="005D76BC" w:rsidRPr="00AE7FCF" w:rsidRDefault="005D76BC" w:rsidP="005D76BC">
      <w:pPr>
        <w:spacing w:after="0"/>
        <w:rPr>
          <w:rFonts w:ascii="Times New Roman" w:hAnsi="Times New Roman"/>
          <w:sz w:val="24"/>
          <w:szCs w:val="24"/>
        </w:rPr>
      </w:pPr>
      <w:r w:rsidRPr="00AE7FCF">
        <w:rPr>
          <w:rFonts w:ascii="Times New Roman" w:hAnsi="Times New Roman"/>
          <w:sz w:val="24"/>
          <w:szCs w:val="24"/>
        </w:rPr>
        <w:t>Установка закрытой системы отопления требует теплотехнического расчета специалиста, тщательного подбора мембранного бака, насоса, иных элементов, поэтому покупателю лучше обратиться к лицензированному специалисту по отоплению во избежание порчи котла и прочих элементов системы в отопительный период.</w:t>
      </w:r>
    </w:p>
    <w:p w:rsidR="005D76BC" w:rsidRPr="00AE7FCF" w:rsidRDefault="005D76BC" w:rsidP="005D76BC">
      <w:pPr>
        <w:spacing w:after="0"/>
        <w:rPr>
          <w:rFonts w:ascii="Times New Roman" w:hAnsi="Times New Roman"/>
          <w:sz w:val="24"/>
          <w:szCs w:val="24"/>
        </w:rPr>
      </w:pPr>
      <w:r w:rsidRPr="00AE7FCF">
        <w:rPr>
          <w:rFonts w:ascii="Times New Roman" w:hAnsi="Times New Roman"/>
          <w:sz w:val="24"/>
          <w:szCs w:val="24"/>
        </w:rPr>
        <w:t xml:space="preserve">Для получения производительного </w:t>
      </w:r>
      <w:r w:rsidRPr="00AE7FCF">
        <w:rPr>
          <w:rFonts w:ascii="Times New Roman" w:hAnsi="Times New Roman"/>
          <w:b/>
          <w:sz w:val="24"/>
          <w:szCs w:val="24"/>
        </w:rPr>
        <w:t>горячего водоснабжения</w:t>
      </w:r>
      <w:r w:rsidRPr="00AE7FCF">
        <w:rPr>
          <w:rFonts w:ascii="Times New Roman" w:hAnsi="Times New Roman"/>
          <w:sz w:val="24"/>
          <w:szCs w:val="24"/>
        </w:rPr>
        <w:t xml:space="preserve"> покупатель может заказать котел с вторым контуром ГВС, таким образом он упростит получение ГВС и удешевит стоимость горячей воды в помещении для своих нужд. Кроме того, вместе с нашим котлом может использоваться бойлер косвенного нагрева производства ОДО НПП «</w:t>
      </w:r>
      <w:proofErr w:type="spellStart"/>
      <w:r w:rsidRPr="00AE7FCF">
        <w:rPr>
          <w:rFonts w:ascii="Times New Roman" w:hAnsi="Times New Roman"/>
          <w:sz w:val="24"/>
          <w:szCs w:val="24"/>
        </w:rPr>
        <w:t>Теромпасс</w:t>
      </w:r>
      <w:proofErr w:type="spellEnd"/>
      <w:r w:rsidRPr="00AE7FCF">
        <w:rPr>
          <w:rFonts w:ascii="Times New Roman" w:hAnsi="Times New Roman"/>
          <w:sz w:val="24"/>
          <w:szCs w:val="24"/>
        </w:rPr>
        <w:t>». Примерная схема подключения бойлера</w:t>
      </w:r>
      <w:r>
        <w:rPr>
          <w:rFonts w:ascii="Times New Roman" w:hAnsi="Times New Roman"/>
          <w:sz w:val="24"/>
          <w:szCs w:val="24"/>
        </w:rPr>
        <w:t xml:space="preserve"> указана на рис.7</w:t>
      </w:r>
      <w:r w:rsidRPr="00AE7FCF">
        <w:rPr>
          <w:rFonts w:ascii="Times New Roman" w:hAnsi="Times New Roman"/>
          <w:sz w:val="24"/>
          <w:szCs w:val="24"/>
        </w:rPr>
        <w:t>.</w:t>
      </w:r>
    </w:p>
    <w:p w:rsidR="005D76BC" w:rsidRPr="00AE7FCF" w:rsidRDefault="005D76BC" w:rsidP="005D76BC">
      <w:pPr>
        <w:spacing w:after="0"/>
        <w:rPr>
          <w:rFonts w:ascii="Times New Roman" w:hAnsi="Times New Roman"/>
          <w:sz w:val="24"/>
          <w:szCs w:val="24"/>
        </w:rPr>
      </w:pPr>
      <w:r w:rsidRPr="00AE7FCF">
        <w:rPr>
          <w:rFonts w:ascii="Times New Roman" w:hAnsi="Times New Roman"/>
          <w:sz w:val="24"/>
          <w:szCs w:val="24"/>
        </w:rPr>
        <w:t>Работа котла в закрытых отопительных системах должна производится при соблюдении следующих правил:</w:t>
      </w:r>
    </w:p>
    <w:p w:rsidR="005D76BC" w:rsidRPr="00AE7FCF" w:rsidRDefault="00062B79" w:rsidP="005D76BC">
      <w:pPr>
        <w:spacing w:after="0"/>
        <w:rPr>
          <w:rFonts w:ascii="Times New Roman" w:hAnsi="Times New Roman"/>
          <w:sz w:val="24"/>
          <w:szCs w:val="24"/>
        </w:rPr>
      </w:pPr>
      <w:r>
        <w:rPr>
          <w:rFonts w:ascii="Times New Roman" w:hAnsi="Times New Roman"/>
          <w:sz w:val="24"/>
          <w:szCs w:val="24"/>
        </w:rPr>
        <w:t>1. При</w:t>
      </w:r>
      <w:r w:rsidR="005D76BC" w:rsidRPr="00AE7FCF">
        <w:rPr>
          <w:rFonts w:ascii="Times New Roman" w:hAnsi="Times New Roman"/>
          <w:sz w:val="24"/>
          <w:szCs w:val="24"/>
        </w:rPr>
        <w:t xml:space="preserve"> закрытой системе отопления на выходе подачи теплоносителя из котла устанавливается группа безопасности. Закрытая система отопления должна быть оборудована мембранным расширительным баком объёмом не менее 1/10 от совокупного циркулирующего в ней объёма теплоносителя, но не менее </w:t>
      </w:r>
      <w:smartTag w:uri="urn:schemas-microsoft-com:office:smarttags" w:element="metricconverter">
        <w:smartTagPr>
          <w:attr w:name="ProductID" w:val="15 литров"/>
        </w:smartTagPr>
        <w:r w:rsidR="005D76BC" w:rsidRPr="00AE7FCF">
          <w:rPr>
            <w:rFonts w:ascii="Times New Roman" w:hAnsi="Times New Roman"/>
            <w:sz w:val="24"/>
            <w:szCs w:val="24"/>
          </w:rPr>
          <w:t>15 литров</w:t>
        </w:r>
      </w:smartTag>
      <w:r w:rsidR="005D76BC" w:rsidRPr="00AE7FCF">
        <w:rPr>
          <w:rFonts w:ascii="Times New Roman" w:hAnsi="Times New Roman"/>
          <w:sz w:val="24"/>
          <w:szCs w:val="24"/>
        </w:rPr>
        <w:t xml:space="preserve">. Оптимальное место размещения бака – на обратной линии перед циркуляционным насосом. </w:t>
      </w:r>
    </w:p>
    <w:p w:rsidR="005D76BC" w:rsidRPr="00AE7FCF" w:rsidRDefault="005D76BC" w:rsidP="005D76BC">
      <w:pPr>
        <w:spacing w:after="0"/>
        <w:rPr>
          <w:rFonts w:ascii="Times New Roman" w:hAnsi="Times New Roman"/>
          <w:b/>
          <w:sz w:val="24"/>
          <w:szCs w:val="24"/>
        </w:rPr>
      </w:pPr>
      <w:r w:rsidRPr="00AE7FCF">
        <w:rPr>
          <w:rFonts w:ascii="Times New Roman" w:hAnsi="Times New Roman"/>
          <w:b/>
          <w:sz w:val="24"/>
          <w:szCs w:val="24"/>
        </w:rPr>
        <w:t>2.ВНИМАНИЕ! Циркуляционный насос первичного контура (котловой контур) должен стоять на обратном трубопроводе котла, постоянным расходом прокачивая воду системы через котел. При невыполнении этого условия гарантия на котел снимается полностью.</w:t>
      </w:r>
    </w:p>
    <w:p w:rsidR="005D76BC" w:rsidRPr="00AE7FCF" w:rsidRDefault="005D76BC" w:rsidP="005D76BC">
      <w:pPr>
        <w:spacing w:after="0"/>
        <w:rPr>
          <w:rFonts w:ascii="Times New Roman" w:hAnsi="Times New Roman"/>
          <w:sz w:val="24"/>
          <w:szCs w:val="24"/>
        </w:rPr>
      </w:pPr>
      <w:r w:rsidRPr="00AE7FCF">
        <w:rPr>
          <w:rFonts w:ascii="Times New Roman" w:hAnsi="Times New Roman"/>
          <w:sz w:val="24"/>
          <w:szCs w:val="24"/>
        </w:rPr>
        <w:t>3. При монтаже необходимо проверить давление в расширительном баке. Оно должно быть 0,7…0,8 от номинального давления для конкретной системы отопления пользователя котла.</w:t>
      </w:r>
    </w:p>
    <w:p w:rsidR="005D76BC" w:rsidRPr="00AE7FCF" w:rsidRDefault="005D76BC" w:rsidP="005D76BC">
      <w:pPr>
        <w:spacing w:after="0"/>
        <w:rPr>
          <w:rFonts w:ascii="Times New Roman" w:hAnsi="Times New Roman"/>
          <w:b/>
          <w:sz w:val="24"/>
          <w:szCs w:val="24"/>
        </w:rPr>
      </w:pPr>
      <w:r w:rsidRPr="00AE7FCF">
        <w:rPr>
          <w:rFonts w:ascii="Times New Roman" w:hAnsi="Times New Roman"/>
          <w:b/>
          <w:sz w:val="24"/>
          <w:szCs w:val="24"/>
        </w:rPr>
        <w:t>4.ВНИМАНИЕ! В замкнутой системе на стояке должен быть предусмотрен предохранительный клапан, рассчитанный на давление не более 0,</w:t>
      </w:r>
      <w:r w:rsidR="00856329">
        <w:rPr>
          <w:rFonts w:ascii="Times New Roman" w:hAnsi="Times New Roman"/>
          <w:b/>
          <w:sz w:val="24"/>
          <w:szCs w:val="24"/>
        </w:rPr>
        <w:t>2</w:t>
      </w:r>
      <w:r w:rsidRPr="00AE7FCF">
        <w:rPr>
          <w:rFonts w:ascii="Times New Roman" w:hAnsi="Times New Roman"/>
          <w:b/>
          <w:sz w:val="24"/>
          <w:szCs w:val="24"/>
        </w:rPr>
        <w:t xml:space="preserve"> МПа</w:t>
      </w:r>
      <w:r w:rsidR="00856329">
        <w:rPr>
          <w:rFonts w:ascii="Times New Roman" w:hAnsi="Times New Roman"/>
          <w:b/>
          <w:sz w:val="24"/>
          <w:szCs w:val="24"/>
        </w:rPr>
        <w:t xml:space="preserve"> </w:t>
      </w:r>
      <w:r w:rsidRPr="00AE7FCF">
        <w:rPr>
          <w:rFonts w:ascii="Times New Roman" w:hAnsi="Times New Roman"/>
          <w:b/>
          <w:sz w:val="24"/>
          <w:szCs w:val="24"/>
        </w:rPr>
        <w:t>(</w:t>
      </w:r>
      <w:r w:rsidR="00856329">
        <w:rPr>
          <w:rFonts w:ascii="Times New Roman" w:hAnsi="Times New Roman"/>
          <w:b/>
          <w:sz w:val="24"/>
          <w:szCs w:val="24"/>
        </w:rPr>
        <w:t>2</w:t>
      </w:r>
      <w:r w:rsidRPr="00AE7FCF">
        <w:rPr>
          <w:rFonts w:ascii="Times New Roman" w:hAnsi="Times New Roman"/>
          <w:b/>
          <w:sz w:val="24"/>
          <w:szCs w:val="24"/>
        </w:rPr>
        <w:t xml:space="preserve"> бар</w:t>
      </w:r>
      <w:r w:rsidR="00856329">
        <w:rPr>
          <w:rFonts w:ascii="Times New Roman" w:hAnsi="Times New Roman"/>
          <w:b/>
          <w:sz w:val="24"/>
          <w:szCs w:val="24"/>
        </w:rPr>
        <w:t>а)</w:t>
      </w:r>
      <w:r w:rsidRPr="00AE7FCF">
        <w:rPr>
          <w:rFonts w:ascii="Times New Roman" w:hAnsi="Times New Roman"/>
          <w:b/>
          <w:sz w:val="24"/>
          <w:szCs w:val="24"/>
        </w:rPr>
        <w:t xml:space="preserve">. Проходное сечение клапана не менее Ду-20 (или 2 клапана </w:t>
      </w:r>
      <w:proofErr w:type="spellStart"/>
      <w:r w:rsidRPr="00AE7FCF">
        <w:rPr>
          <w:rFonts w:ascii="Times New Roman" w:hAnsi="Times New Roman"/>
          <w:b/>
          <w:sz w:val="24"/>
          <w:szCs w:val="24"/>
        </w:rPr>
        <w:t>Ду</w:t>
      </w:r>
      <w:proofErr w:type="spellEnd"/>
      <w:r w:rsidRPr="00AE7FCF">
        <w:rPr>
          <w:rFonts w:ascii="Times New Roman" w:hAnsi="Times New Roman"/>
          <w:b/>
          <w:sz w:val="24"/>
          <w:szCs w:val="24"/>
        </w:rPr>
        <w:t xml:space="preserve"> 15).</w:t>
      </w:r>
    </w:p>
    <w:p w:rsidR="005D76BC" w:rsidRPr="00AE7FCF" w:rsidRDefault="005D76BC" w:rsidP="005D76BC">
      <w:pPr>
        <w:spacing w:after="0"/>
        <w:rPr>
          <w:rFonts w:ascii="Times New Roman" w:hAnsi="Times New Roman"/>
          <w:b/>
          <w:sz w:val="24"/>
          <w:szCs w:val="24"/>
        </w:rPr>
      </w:pPr>
      <w:r w:rsidRPr="00AE7FCF">
        <w:rPr>
          <w:rFonts w:ascii="Times New Roman" w:hAnsi="Times New Roman"/>
          <w:b/>
          <w:sz w:val="24"/>
          <w:szCs w:val="24"/>
        </w:rPr>
        <w:t>Выбор способов подключения регулировочных и топочных элементов:</w:t>
      </w:r>
    </w:p>
    <w:p w:rsidR="005D76BC" w:rsidRPr="00AE7FCF" w:rsidRDefault="005D76BC" w:rsidP="005D76BC">
      <w:pPr>
        <w:spacing w:after="0"/>
        <w:rPr>
          <w:rFonts w:ascii="Times New Roman" w:hAnsi="Times New Roman"/>
          <w:sz w:val="24"/>
          <w:szCs w:val="24"/>
        </w:rPr>
      </w:pPr>
      <w:r w:rsidRPr="00AE7FCF">
        <w:rPr>
          <w:rFonts w:ascii="Times New Roman" w:hAnsi="Times New Roman"/>
          <w:sz w:val="24"/>
          <w:szCs w:val="24"/>
        </w:rPr>
        <w:t xml:space="preserve">Котлы поставляются потребителю с основной регулировкой мощности котла, которая удовлетворяет требованиям к комфорту отопления и безопасности. Регулировка автоматикой или </w:t>
      </w:r>
      <w:proofErr w:type="spellStart"/>
      <w:r w:rsidRPr="00AE7FCF">
        <w:rPr>
          <w:rFonts w:ascii="Times New Roman" w:hAnsi="Times New Roman"/>
          <w:sz w:val="24"/>
          <w:szCs w:val="24"/>
        </w:rPr>
        <w:t>тягорегулятором</w:t>
      </w:r>
      <w:proofErr w:type="spellEnd"/>
      <w:r w:rsidRPr="00AE7FCF">
        <w:rPr>
          <w:rFonts w:ascii="Times New Roman" w:hAnsi="Times New Roman"/>
          <w:sz w:val="24"/>
          <w:szCs w:val="24"/>
        </w:rPr>
        <w:t xml:space="preserve"> обеспечивает требуемую температуру воды на выходе. Конструкция топочной камеры котла, выполненная из жаростойкой нержавеющей стали,</w:t>
      </w:r>
      <w:r w:rsidRPr="00AE7FCF">
        <w:rPr>
          <w:rFonts w:ascii="Times New Roman" w:hAnsi="Times New Roman"/>
          <w:b/>
          <w:sz w:val="24"/>
          <w:szCs w:val="24"/>
        </w:rPr>
        <w:t xml:space="preserve"> предусматривает режим работы котла на минимальной производительности</w:t>
      </w:r>
      <w:r w:rsidRPr="00AE7FCF">
        <w:rPr>
          <w:rFonts w:ascii="Times New Roman" w:hAnsi="Times New Roman"/>
          <w:sz w:val="24"/>
          <w:szCs w:val="24"/>
        </w:rPr>
        <w:t>, что допускает работу без термостатических регулирующих клапанов, это позволяет снижать температуру обратной сетевой воды до минимального значения.</w:t>
      </w:r>
    </w:p>
    <w:p w:rsidR="005D76BC" w:rsidRPr="00AE7FCF" w:rsidRDefault="005D76BC" w:rsidP="005D76BC">
      <w:pPr>
        <w:spacing w:after="0"/>
        <w:rPr>
          <w:rFonts w:ascii="Times New Roman" w:hAnsi="Times New Roman"/>
          <w:sz w:val="24"/>
          <w:szCs w:val="24"/>
        </w:rPr>
      </w:pPr>
      <w:r w:rsidRPr="00AE7FCF">
        <w:rPr>
          <w:rFonts w:ascii="Times New Roman" w:hAnsi="Times New Roman"/>
          <w:sz w:val="24"/>
          <w:szCs w:val="24"/>
        </w:rPr>
        <w:t>Котел всегда должен быть подключен таким образом, чтобы при отключении электричества не произошел его перегрев.</w:t>
      </w:r>
    </w:p>
    <w:p w:rsidR="005D76BC" w:rsidRPr="00AE7FCF" w:rsidRDefault="005D76BC" w:rsidP="005D76BC">
      <w:pPr>
        <w:spacing w:after="0"/>
        <w:rPr>
          <w:rFonts w:ascii="Times New Roman" w:hAnsi="Times New Roman"/>
          <w:sz w:val="24"/>
          <w:szCs w:val="24"/>
        </w:rPr>
      </w:pPr>
      <w:r w:rsidRPr="00AE7FCF">
        <w:rPr>
          <w:rFonts w:ascii="Times New Roman" w:hAnsi="Times New Roman"/>
          <w:sz w:val="24"/>
          <w:szCs w:val="24"/>
        </w:rPr>
        <w:t xml:space="preserve">Котел можно защитить от перегрева несколькими способами: подсоединение охлаждающего контура, подсоединение котла к ветке системы с самопроизвольной циркуляцией, подключение к автономному источнику питания (ИБП). </w:t>
      </w:r>
    </w:p>
    <w:p w:rsidR="005D76BC" w:rsidRPr="00AE7FCF" w:rsidRDefault="005D76BC" w:rsidP="005D76BC">
      <w:pPr>
        <w:pStyle w:val="3"/>
        <w:rPr>
          <w:rFonts w:ascii="Times New Roman" w:hAnsi="Times New Roman"/>
          <w:sz w:val="24"/>
          <w:szCs w:val="24"/>
        </w:rPr>
      </w:pPr>
    </w:p>
    <w:p w:rsidR="005D76BC" w:rsidRPr="00AE7FCF" w:rsidRDefault="005D76BC" w:rsidP="005D76BC">
      <w:pPr>
        <w:pStyle w:val="3"/>
        <w:rPr>
          <w:rFonts w:ascii="Times New Roman" w:hAnsi="Times New Roman"/>
          <w:sz w:val="24"/>
          <w:szCs w:val="24"/>
        </w:rPr>
      </w:pPr>
    </w:p>
    <w:p w:rsidR="005D76BC" w:rsidRDefault="005D76BC" w:rsidP="005D76BC">
      <w:pPr>
        <w:pStyle w:val="3"/>
      </w:pPr>
    </w:p>
    <w:p w:rsidR="005D76BC" w:rsidRDefault="005D76BC" w:rsidP="005D76BC">
      <w:pPr>
        <w:pStyle w:val="3"/>
      </w:pPr>
    </w:p>
    <w:p w:rsidR="005D76BC" w:rsidRDefault="005D76BC" w:rsidP="005D76BC">
      <w:pPr>
        <w:pStyle w:val="3"/>
      </w:pPr>
    </w:p>
    <w:p w:rsidR="005D76BC" w:rsidRPr="00997C15" w:rsidRDefault="005D76BC" w:rsidP="005D76BC">
      <w:pPr>
        <w:ind w:firstLine="0"/>
        <w:rPr>
          <w:rFonts w:ascii="Times New Roman" w:hAnsi="Times New Roman"/>
          <w:b/>
          <w:sz w:val="24"/>
          <w:szCs w:val="24"/>
        </w:rPr>
      </w:pPr>
      <w:r w:rsidRPr="00997C15">
        <w:rPr>
          <w:rFonts w:ascii="Times New Roman" w:hAnsi="Times New Roman"/>
          <w:b/>
          <w:noProof/>
          <w:sz w:val="24"/>
          <w:szCs w:val="24"/>
          <w:lang w:val="en-US" w:eastAsia="en-US"/>
        </w:rPr>
        <w:drawing>
          <wp:inline distT="0" distB="0" distL="0" distR="0" wp14:anchorId="108F0244" wp14:editId="5956A393">
            <wp:extent cx="6057900" cy="8562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10800000">
                      <a:off x="0" y="0"/>
                      <a:ext cx="6057900" cy="8562975"/>
                    </a:xfrm>
                    <a:prstGeom prst="rect">
                      <a:avLst/>
                    </a:prstGeom>
                    <a:noFill/>
                    <a:ln>
                      <a:noFill/>
                    </a:ln>
                  </pic:spPr>
                </pic:pic>
              </a:graphicData>
            </a:graphic>
          </wp:inline>
        </w:drawing>
      </w:r>
    </w:p>
    <w:p w:rsidR="005D76BC" w:rsidRPr="00997C15" w:rsidRDefault="005D76BC" w:rsidP="005D76BC">
      <w:pPr>
        <w:ind w:firstLine="708"/>
        <w:jc w:val="center"/>
        <w:rPr>
          <w:rFonts w:ascii="Times New Roman" w:hAnsi="Times New Roman"/>
          <w:sz w:val="24"/>
          <w:szCs w:val="24"/>
        </w:rPr>
      </w:pPr>
      <w:r>
        <w:rPr>
          <w:rFonts w:ascii="Times New Roman" w:hAnsi="Times New Roman"/>
          <w:sz w:val="24"/>
          <w:szCs w:val="24"/>
        </w:rPr>
        <w:t>Рис</w:t>
      </w:r>
      <w:r w:rsidR="00383D2F">
        <w:rPr>
          <w:rFonts w:ascii="Times New Roman" w:hAnsi="Times New Roman"/>
          <w:sz w:val="24"/>
          <w:szCs w:val="24"/>
        </w:rPr>
        <w:t xml:space="preserve">унок </w:t>
      </w:r>
      <w:r w:rsidR="005A4EB6">
        <w:rPr>
          <w:rFonts w:ascii="Times New Roman" w:hAnsi="Times New Roman"/>
          <w:sz w:val="24"/>
          <w:szCs w:val="24"/>
        </w:rPr>
        <w:t>5</w:t>
      </w:r>
      <w:r w:rsidR="00383D2F">
        <w:rPr>
          <w:rFonts w:ascii="Times New Roman" w:hAnsi="Times New Roman"/>
          <w:sz w:val="24"/>
          <w:szCs w:val="24"/>
        </w:rPr>
        <w:t>. Принципиальная схема подключения котла «Космос» с бойлером косвенного нагрева и аккумуляторной емкостью</w:t>
      </w:r>
    </w:p>
    <w:p w:rsidR="005D76BC" w:rsidRPr="0003137D" w:rsidRDefault="005D76BC" w:rsidP="0003137D">
      <w:pPr>
        <w:pStyle w:val="1"/>
        <w:rPr>
          <w:lang w:val="ru-RU"/>
        </w:rPr>
      </w:pPr>
      <w:r>
        <w:br w:type="page"/>
      </w:r>
      <w:bookmarkStart w:id="12" w:name="_Toc37931203"/>
      <w:r w:rsidR="0003137D">
        <w:rPr>
          <w:lang w:val="ru-RU"/>
        </w:rPr>
        <w:lastRenderedPageBreak/>
        <w:t>Эксплуатация котла</w:t>
      </w:r>
      <w:bookmarkEnd w:id="12"/>
    </w:p>
    <w:p w:rsidR="005D76BC" w:rsidRPr="00997C15" w:rsidRDefault="005D76BC" w:rsidP="005D76BC">
      <w:pPr>
        <w:spacing w:after="0" w:line="240" w:lineRule="auto"/>
        <w:ind w:firstLine="851"/>
        <w:rPr>
          <w:rFonts w:ascii="Times New Roman" w:hAnsi="Times New Roman"/>
          <w:b/>
          <w:sz w:val="24"/>
          <w:szCs w:val="24"/>
        </w:rPr>
      </w:pPr>
    </w:p>
    <w:p w:rsidR="005D76BC" w:rsidRPr="00997C15" w:rsidRDefault="005D76BC" w:rsidP="003F4DA2">
      <w:pPr>
        <w:autoSpaceDE w:val="0"/>
        <w:autoSpaceDN w:val="0"/>
        <w:adjustRightInd w:val="0"/>
        <w:spacing w:after="0" w:line="240" w:lineRule="auto"/>
        <w:ind w:firstLine="851"/>
        <w:rPr>
          <w:rFonts w:ascii="Times New Roman" w:hAnsi="Times New Roman"/>
          <w:b/>
          <w:sz w:val="24"/>
          <w:szCs w:val="24"/>
        </w:rPr>
      </w:pPr>
      <w:r w:rsidRPr="00C57917">
        <w:rPr>
          <w:rFonts w:ascii="Times New Roman" w:hAnsi="Times New Roman"/>
          <w:b/>
          <w:sz w:val="24"/>
          <w:szCs w:val="24"/>
          <w:u w:val="single"/>
        </w:rPr>
        <w:t>ЗАПРЕЩАЕТСЯ</w:t>
      </w:r>
      <w:r w:rsidRPr="00997C15">
        <w:rPr>
          <w:rFonts w:ascii="Times New Roman" w:hAnsi="Times New Roman"/>
          <w:b/>
          <w:sz w:val="24"/>
          <w:szCs w:val="24"/>
        </w:rPr>
        <w:t>:</w:t>
      </w:r>
    </w:p>
    <w:p w:rsidR="005D76BC" w:rsidRPr="00382246" w:rsidRDefault="005D76BC" w:rsidP="003F4DA2">
      <w:pPr>
        <w:autoSpaceDE w:val="0"/>
        <w:autoSpaceDN w:val="0"/>
        <w:adjustRightInd w:val="0"/>
        <w:spacing w:after="0" w:line="240" w:lineRule="auto"/>
        <w:ind w:firstLine="851"/>
        <w:rPr>
          <w:rFonts w:ascii="Times New Roman" w:hAnsi="Times New Roman"/>
          <w:b/>
          <w:sz w:val="24"/>
          <w:szCs w:val="24"/>
        </w:rPr>
      </w:pPr>
      <w:r w:rsidRPr="00997C15">
        <w:rPr>
          <w:rFonts w:ascii="Times New Roman" w:hAnsi="Times New Roman"/>
          <w:sz w:val="24"/>
          <w:szCs w:val="24"/>
        </w:rPr>
        <w:t xml:space="preserve">• </w:t>
      </w:r>
      <w:r w:rsidRPr="00382246">
        <w:rPr>
          <w:rFonts w:ascii="Times New Roman" w:hAnsi="Times New Roman"/>
          <w:b/>
          <w:sz w:val="24"/>
          <w:szCs w:val="24"/>
        </w:rPr>
        <w:t>устанавливать запорный вентиль на трубопроводе между котлом и группой безопасности или расширительным баком;</w:t>
      </w:r>
    </w:p>
    <w:p w:rsidR="005D76BC" w:rsidRPr="00382246" w:rsidRDefault="005D76BC" w:rsidP="003F4DA2">
      <w:pPr>
        <w:autoSpaceDE w:val="0"/>
        <w:autoSpaceDN w:val="0"/>
        <w:adjustRightInd w:val="0"/>
        <w:spacing w:after="0" w:line="240" w:lineRule="auto"/>
        <w:ind w:firstLine="851"/>
        <w:rPr>
          <w:rFonts w:ascii="Times New Roman" w:hAnsi="Times New Roman"/>
          <w:b/>
          <w:sz w:val="24"/>
          <w:szCs w:val="24"/>
        </w:rPr>
      </w:pPr>
      <w:r w:rsidRPr="00382246">
        <w:rPr>
          <w:rFonts w:ascii="Times New Roman" w:hAnsi="Times New Roman"/>
          <w:b/>
          <w:sz w:val="24"/>
          <w:szCs w:val="24"/>
        </w:rPr>
        <w:t>• растапливать котёл без предварительного заполнения системы отопления и котла теплоносителем (вода или тосол);</w:t>
      </w:r>
    </w:p>
    <w:p w:rsidR="005D76BC" w:rsidRPr="00382246" w:rsidRDefault="005D76BC" w:rsidP="003F4DA2">
      <w:pPr>
        <w:autoSpaceDE w:val="0"/>
        <w:autoSpaceDN w:val="0"/>
        <w:adjustRightInd w:val="0"/>
        <w:spacing w:after="0" w:line="240" w:lineRule="auto"/>
        <w:ind w:firstLine="851"/>
        <w:rPr>
          <w:rFonts w:ascii="Times New Roman" w:hAnsi="Times New Roman"/>
          <w:b/>
          <w:sz w:val="24"/>
          <w:szCs w:val="24"/>
        </w:rPr>
      </w:pPr>
      <w:r w:rsidRPr="00382246">
        <w:rPr>
          <w:rFonts w:ascii="Times New Roman" w:hAnsi="Times New Roman"/>
          <w:b/>
          <w:sz w:val="24"/>
          <w:szCs w:val="24"/>
        </w:rPr>
        <w:t>• растапливать котёл при отсутствии тяги в дымоходе;</w:t>
      </w:r>
    </w:p>
    <w:p w:rsidR="005D76BC" w:rsidRPr="00382246" w:rsidRDefault="005D76BC" w:rsidP="003F4DA2">
      <w:pPr>
        <w:autoSpaceDE w:val="0"/>
        <w:autoSpaceDN w:val="0"/>
        <w:adjustRightInd w:val="0"/>
        <w:spacing w:after="0" w:line="240" w:lineRule="auto"/>
        <w:ind w:firstLine="851"/>
        <w:rPr>
          <w:rFonts w:ascii="Times New Roman" w:hAnsi="Times New Roman"/>
          <w:b/>
          <w:sz w:val="24"/>
          <w:szCs w:val="24"/>
        </w:rPr>
      </w:pPr>
      <w:r w:rsidRPr="00382246">
        <w:rPr>
          <w:rFonts w:ascii="Times New Roman" w:hAnsi="Times New Roman"/>
          <w:b/>
          <w:sz w:val="24"/>
          <w:szCs w:val="24"/>
        </w:rPr>
        <w:t>• растапливать котёл легковоспламеняющимися или горючими жидкостями.</w:t>
      </w:r>
    </w:p>
    <w:p w:rsidR="005D76BC" w:rsidRPr="00997C15" w:rsidRDefault="005D76BC" w:rsidP="003F4DA2">
      <w:pPr>
        <w:spacing w:after="0"/>
        <w:ind w:firstLine="851"/>
        <w:rPr>
          <w:rFonts w:ascii="Times New Roman" w:hAnsi="Times New Roman"/>
          <w:sz w:val="24"/>
          <w:szCs w:val="24"/>
        </w:rPr>
      </w:pPr>
      <w:r w:rsidRPr="00997C15">
        <w:rPr>
          <w:rFonts w:ascii="Times New Roman" w:hAnsi="Times New Roman"/>
          <w:sz w:val="24"/>
          <w:szCs w:val="24"/>
        </w:rPr>
        <w:t>Перед введением котла в эксплуатацию необходимо убедиться, что система наполнена водой</w:t>
      </w:r>
      <w:r w:rsidR="0003137D">
        <w:rPr>
          <w:rFonts w:ascii="Times New Roman" w:hAnsi="Times New Roman"/>
          <w:sz w:val="24"/>
          <w:szCs w:val="24"/>
        </w:rPr>
        <w:t xml:space="preserve"> или теплоносителем</w:t>
      </w:r>
      <w:r w:rsidRPr="00997C15">
        <w:rPr>
          <w:rFonts w:ascii="Times New Roman" w:hAnsi="Times New Roman"/>
          <w:sz w:val="24"/>
          <w:szCs w:val="24"/>
        </w:rPr>
        <w:t xml:space="preserve"> и из нее удален воздух, при этом не забывайте о давлении воды</w:t>
      </w:r>
      <w:r>
        <w:rPr>
          <w:rFonts w:ascii="Times New Roman" w:hAnsi="Times New Roman"/>
          <w:sz w:val="24"/>
          <w:szCs w:val="24"/>
        </w:rPr>
        <w:t xml:space="preserve"> или тосола</w:t>
      </w:r>
      <w:r w:rsidRPr="00997C15">
        <w:rPr>
          <w:rFonts w:ascii="Times New Roman" w:hAnsi="Times New Roman"/>
          <w:sz w:val="24"/>
          <w:szCs w:val="24"/>
        </w:rPr>
        <w:t>. Самый безопасный метод заполнения водой - это заполнение системы без давления, самотеком, в самой верхней точке отопительной системы, через заливную горловину открытого расширительного бака. При мон</w:t>
      </w:r>
      <w:r w:rsidR="0003137D">
        <w:rPr>
          <w:rFonts w:ascii="Times New Roman" w:hAnsi="Times New Roman"/>
          <w:sz w:val="24"/>
          <w:szCs w:val="24"/>
        </w:rPr>
        <w:t>таже закрытой системы отопления</w:t>
      </w:r>
      <w:r w:rsidRPr="00997C15">
        <w:rPr>
          <w:rFonts w:ascii="Times New Roman" w:hAnsi="Times New Roman"/>
          <w:sz w:val="24"/>
          <w:szCs w:val="24"/>
        </w:rPr>
        <w:t xml:space="preserve"> необходимо откорректировать давление в воздушной камере мембранно</w:t>
      </w:r>
      <w:r>
        <w:rPr>
          <w:rFonts w:ascii="Times New Roman" w:hAnsi="Times New Roman"/>
          <w:sz w:val="24"/>
          <w:szCs w:val="24"/>
        </w:rPr>
        <w:t>го бака</w:t>
      </w:r>
      <w:r w:rsidRPr="00997C15">
        <w:rPr>
          <w:rFonts w:ascii="Times New Roman" w:hAnsi="Times New Roman"/>
          <w:sz w:val="24"/>
          <w:szCs w:val="24"/>
        </w:rPr>
        <w:t xml:space="preserve">, которое не должно превышать (вне зависимости от высоты </w:t>
      </w:r>
      <w:r w:rsidRPr="0003137D">
        <w:rPr>
          <w:rFonts w:ascii="Times New Roman" w:hAnsi="Times New Roman"/>
          <w:sz w:val="24"/>
          <w:szCs w:val="24"/>
        </w:rPr>
        <w:t xml:space="preserve">здания) </w:t>
      </w:r>
      <w:r w:rsidRPr="0003137D">
        <w:rPr>
          <w:rFonts w:ascii="Times New Roman" w:hAnsi="Times New Roman"/>
          <w:b/>
          <w:sz w:val="24"/>
          <w:szCs w:val="24"/>
        </w:rPr>
        <w:t>0,</w:t>
      </w:r>
      <w:r w:rsidR="0003137D" w:rsidRPr="0003137D">
        <w:rPr>
          <w:rFonts w:ascii="Times New Roman" w:hAnsi="Times New Roman"/>
          <w:b/>
          <w:sz w:val="24"/>
          <w:szCs w:val="24"/>
        </w:rPr>
        <w:t>2</w:t>
      </w:r>
      <w:r w:rsidRPr="0003137D">
        <w:rPr>
          <w:rFonts w:ascii="Times New Roman" w:hAnsi="Times New Roman"/>
          <w:b/>
          <w:sz w:val="24"/>
          <w:szCs w:val="24"/>
        </w:rPr>
        <w:t>мПа</w:t>
      </w:r>
      <w:r w:rsidRPr="0003137D">
        <w:rPr>
          <w:rFonts w:ascii="Times New Roman" w:hAnsi="Times New Roman"/>
          <w:sz w:val="24"/>
          <w:szCs w:val="24"/>
        </w:rPr>
        <w:t>, и не должно быть выше на 1-</w:t>
      </w:r>
      <w:smartTag w:uri="urn:schemas-microsoft-com:office:smarttags" w:element="metricconverter">
        <w:smartTagPr>
          <w:attr w:name="ProductID" w:val="4 м"/>
        </w:smartTagPr>
        <w:r w:rsidRPr="0003137D">
          <w:rPr>
            <w:rFonts w:ascii="Times New Roman" w:hAnsi="Times New Roman"/>
            <w:sz w:val="24"/>
            <w:szCs w:val="24"/>
          </w:rPr>
          <w:t>4 м.</w:t>
        </w:r>
      </w:smartTag>
      <w:r w:rsidRPr="0003137D">
        <w:rPr>
          <w:rFonts w:ascii="Times New Roman" w:hAnsi="Times New Roman"/>
          <w:sz w:val="24"/>
          <w:szCs w:val="24"/>
        </w:rPr>
        <w:t xml:space="preserve"> водяного столба верхней точки отопительной системы. (Например, 4-х этажный дом с высотой потолков 2,5м*4=10+2,5=12,5м=0,125Мпа). Затем заполняется система теплоносителем: набирается давление 0,125 мПа в системе, закрывается кран водопровода, проводится </w:t>
      </w:r>
      <w:proofErr w:type="spellStart"/>
      <w:r w:rsidRPr="0003137D">
        <w:rPr>
          <w:rFonts w:ascii="Times New Roman" w:hAnsi="Times New Roman"/>
          <w:sz w:val="24"/>
          <w:szCs w:val="24"/>
        </w:rPr>
        <w:t>развоздушивание</w:t>
      </w:r>
      <w:proofErr w:type="spellEnd"/>
      <w:r w:rsidRPr="0003137D">
        <w:rPr>
          <w:rFonts w:ascii="Times New Roman" w:hAnsi="Times New Roman"/>
          <w:sz w:val="24"/>
          <w:szCs w:val="24"/>
        </w:rPr>
        <w:t xml:space="preserve"> системы, повторяется операция до тех пор, пока будет удален воздух. Далее устанавливается давление теплоносителя системы согласно параметров для данного конкретного случая (подбирается расчетом), но не выше </w:t>
      </w:r>
      <w:r w:rsidRPr="0003137D">
        <w:rPr>
          <w:rFonts w:ascii="Times New Roman" w:hAnsi="Times New Roman"/>
          <w:b/>
          <w:sz w:val="24"/>
          <w:szCs w:val="24"/>
        </w:rPr>
        <w:t>0,</w:t>
      </w:r>
      <w:r w:rsidR="0003137D" w:rsidRPr="0003137D">
        <w:rPr>
          <w:rFonts w:ascii="Times New Roman" w:hAnsi="Times New Roman"/>
          <w:b/>
          <w:sz w:val="24"/>
          <w:szCs w:val="24"/>
        </w:rPr>
        <w:t>2</w:t>
      </w:r>
      <w:r w:rsidRPr="0003137D">
        <w:rPr>
          <w:rFonts w:ascii="Times New Roman" w:hAnsi="Times New Roman"/>
          <w:b/>
          <w:sz w:val="24"/>
          <w:szCs w:val="24"/>
        </w:rPr>
        <w:t>мПа.</w:t>
      </w:r>
      <w:r w:rsidRPr="00997C15">
        <w:rPr>
          <w:rFonts w:ascii="Times New Roman" w:hAnsi="Times New Roman"/>
          <w:b/>
          <w:sz w:val="24"/>
          <w:szCs w:val="24"/>
        </w:rPr>
        <w:t xml:space="preserve"> </w:t>
      </w:r>
      <w:r w:rsidRPr="00997C15">
        <w:rPr>
          <w:rFonts w:ascii="Times New Roman" w:hAnsi="Times New Roman"/>
          <w:sz w:val="24"/>
          <w:szCs w:val="24"/>
        </w:rPr>
        <w:t>Давление считается уста</w:t>
      </w:r>
      <w:r>
        <w:rPr>
          <w:rFonts w:ascii="Times New Roman" w:hAnsi="Times New Roman"/>
          <w:sz w:val="24"/>
          <w:szCs w:val="24"/>
        </w:rPr>
        <w:t>новившимся после окончательного</w:t>
      </w:r>
      <w:r w:rsidRPr="00997C15">
        <w:rPr>
          <w:rFonts w:ascii="Times New Roman" w:hAnsi="Times New Roman"/>
          <w:sz w:val="24"/>
          <w:szCs w:val="24"/>
        </w:rPr>
        <w:t xml:space="preserve"> </w:t>
      </w:r>
      <w:proofErr w:type="spellStart"/>
      <w:r>
        <w:rPr>
          <w:rFonts w:ascii="Times New Roman" w:hAnsi="Times New Roman"/>
          <w:sz w:val="24"/>
          <w:szCs w:val="24"/>
        </w:rPr>
        <w:t>развоздушивания</w:t>
      </w:r>
      <w:proofErr w:type="spellEnd"/>
      <w:r>
        <w:rPr>
          <w:rFonts w:ascii="Times New Roman" w:hAnsi="Times New Roman"/>
          <w:sz w:val="24"/>
          <w:szCs w:val="24"/>
        </w:rPr>
        <w:t xml:space="preserve"> </w:t>
      </w:r>
      <w:r w:rsidRPr="00997C15">
        <w:rPr>
          <w:rFonts w:ascii="Times New Roman" w:hAnsi="Times New Roman"/>
          <w:sz w:val="24"/>
          <w:szCs w:val="24"/>
        </w:rPr>
        <w:t>системы.</w:t>
      </w:r>
    </w:p>
    <w:p w:rsidR="005D76BC" w:rsidRPr="00997C15" w:rsidRDefault="005D76BC" w:rsidP="003F4DA2">
      <w:pPr>
        <w:spacing w:after="0"/>
        <w:ind w:firstLine="851"/>
        <w:rPr>
          <w:rFonts w:ascii="Times New Roman" w:hAnsi="Times New Roman"/>
          <w:b/>
          <w:sz w:val="24"/>
          <w:szCs w:val="24"/>
        </w:rPr>
      </w:pPr>
      <w:r w:rsidRPr="00997C15">
        <w:rPr>
          <w:rFonts w:ascii="Times New Roman" w:hAnsi="Times New Roman"/>
          <w:b/>
          <w:sz w:val="24"/>
          <w:szCs w:val="24"/>
        </w:rPr>
        <w:t>Ввод в эксплуатацию</w:t>
      </w:r>
      <w:r>
        <w:rPr>
          <w:rFonts w:ascii="Times New Roman" w:hAnsi="Times New Roman"/>
          <w:b/>
          <w:sz w:val="24"/>
          <w:szCs w:val="24"/>
        </w:rPr>
        <w:t>.</w:t>
      </w:r>
    </w:p>
    <w:p w:rsidR="005D76BC" w:rsidRPr="00997C15" w:rsidRDefault="005D76BC" w:rsidP="003F4DA2">
      <w:pPr>
        <w:spacing w:after="0"/>
        <w:ind w:firstLine="851"/>
        <w:rPr>
          <w:rFonts w:ascii="Times New Roman" w:hAnsi="Times New Roman"/>
          <w:sz w:val="24"/>
          <w:szCs w:val="24"/>
        </w:rPr>
      </w:pPr>
      <w:r w:rsidRPr="00997C15">
        <w:rPr>
          <w:rFonts w:ascii="Times New Roman" w:hAnsi="Times New Roman"/>
          <w:sz w:val="24"/>
          <w:szCs w:val="24"/>
        </w:rPr>
        <w:t xml:space="preserve">При первых растопках на стенках холодного котла конденсируется влага, которая, стекая в поддувало, может вызвать предположение о наличии течи котла. </w:t>
      </w:r>
      <w:r>
        <w:rPr>
          <w:rFonts w:ascii="Times New Roman" w:hAnsi="Times New Roman"/>
          <w:sz w:val="24"/>
          <w:szCs w:val="24"/>
        </w:rPr>
        <w:t xml:space="preserve">Конденсат </w:t>
      </w:r>
      <w:r w:rsidRPr="00997C15">
        <w:rPr>
          <w:rFonts w:ascii="Times New Roman" w:hAnsi="Times New Roman"/>
          <w:sz w:val="24"/>
          <w:szCs w:val="24"/>
        </w:rPr>
        <w:t xml:space="preserve"> </w:t>
      </w:r>
      <w:r>
        <w:rPr>
          <w:rFonts w:ascii="Times New Roman" w:hAnsi="Times New Roman"/>
          <w:sz w:val="24"/>
          <w:szCs w:val="24"/>
        </w:rPr>
        <w:t>исчезнет</w:t>
      </w:r>
      <w:r w:rsidRPr="00997C15">
        <w:rPr>
          <w:rFonts w:ascii="Times New Roman" w:hAnsi="Times New Roman"/>
          <w:sz w:val="24"/>
          <w:szCs w:val="24"/>
        </w:rPr>
        <w:t>,  когда разница температур на прямом и обратном трубопроводе будет минимальной.</w:t>
      </w:r>
    </w:p>
    <w:p w:rsidR="005D76BC" w:rsidRPr="00997C15" w:rsidRDefault="005D76BC" w:rsidP="003F4DA2">
      <w:pPr>
        <w:spacing w:after="0"/>
        <w:ind w:firstLine="851"/>
        <w:rPr>
          <w:rFonts w:ascii="Times New Roman" w:hAnsi="Times New Roman"/>
          <w:sz w:val="24"/>
          <w:szCs w:val="24"/>
        </w:rPr>
      </w:pPr>
      <w:r w:rsidRPr="00997C15">
        <w:rPr>
          <w:rFonts w:ascii="Times New Roman" w:hAnsi="Times New Roman"/>
          <w:b/>
          <w:sz w:val="24"/>
          <w:szCs w:val="24"/>
        </w:rPr>
        <w:t>ПРЕДУПРЕЖДЕНИЕ</w:t>
      </w:r>
      <w:r>
        <w:rPr>
          <w:rFonts w:ascii="Times New Roman" w:hAnsi="Times New Roman"/>
          <w:b/>
          <w:sz w:val="24"/>
          <w:szCs w:val="24"/>
        </w:rPr>
        <w:t>!</w:t>
      </w:r>
      <w:r w:rsidRPr="00997C15">
        <w:rPr>
          <w:rFonts w:ascii="Times New Roman" w:hAnsi="Times New Roman"/>
          <w:b/>
          <w:sz w:val="24"/>
          <w:szCs w:val="24"/>
        </w:rPr>
        <w:t xml:space="preserve"> </w:t>
      </w:r>
      <w:r w:rsidRPr="00AD7E05">
        <w:rPr>
          <w:rFonts w:ascii="Times New Roman" w:hAnsi="Times New Roman"/>
          <w:sz w:val="24"/>
          <w:szCs w:val="24"/>
        </w:rPr>
        <w:t>П</w:t>
      </w:r>
      <w:r w:rsidR="0003137D">
        <w:rPr>
          <w:rFonts w:ascii="Times New Roman" w:hAnsi="Times New Roman"/>
          <w:sz w:val="24"/>
          <w:szCs w:val="24"/>
        </w:rPr>
        <w:t xml:space="preserve">ри </w:t>
      </w:r>
      <w:r w:rsidRPr="00997C15">
        <w:rPr>
          <w:rFonts w:ascii="Times New Roman" w:hAnsi="Times New Roman"/>
          <w:sz w:val="24"/>
          <w:szCs w:val="24"/>
        </w:rPr>
        <w:t xml:space="preserve">растопке котла иногда появляется конденсация </w:t>
      </w:r>
      <w:r>
        <w:rPr>
          <w:rFonts w:ascii="Times New Roman" w:hAnsi="Times New Roman"/>
          <w:sz w:val="24"/>
          <w:szCs w:val="24"/>
        </w:rPr>
        <w:t xml:space="preserve">влаги </w:t>
      </w:r>
      <w:r w:rsidRPr="00997C15">
        <w:rPr>
          <w:rFonts w:ascii="Times New Roman" w:hAnsi="Times New Roman"/>
          <w:sz w:val="24"/>
          <w:szCs w:val="24"/>
        </w:rPr>
        <w:t>– это не свидетельствует о неисправности котла. В результате продолжительной работы конденсация исчезает.</w:t>
      </w:r>
    </w:p>
    <w:p w:rsidR="005D76BC" w:rsidRPr="00997C15" w:rsidRDefault="005D76BC" w:rsidP="003F4DA2">
      <w:pPr>
        <w:spacing w:after="0"/>
        <w:ind w:firstLine="851"/>
        <w:rPr>
          <w:rFonts w:ascii="Times New Roman" w:hAnsi="Times New Roman"/>
          <w:b/>
          <w:sz w:val="24"/>
          <w:szCs w:val="24"/>
        </w:rPr>
      </w:pPr>
      <w:r w:rsidRPr="00997C15">
        <w:rPr>
          <w:rFonts w:ascii="Times New Roman" w:hAnsi="Times New Roman"/>
          <w:b/>
          <w:sz w:val="24"/>
          <w:szCs w:val="24"/>
        </w:rPr>
        <w:t xml:space="preserve">Дозагрузка топлива: </w:t>
      </w:r>
    </w:p>
    <w:p w:rsidR="005D76BC" w:rsidRPr="00997C15" w:rsidRDefault="005D76BC" w:rsidP="003F4DA2">
      <w:pPr>
        <w:spacing w:after="0"/>
        <w:ind w:firstLine="851"/>
        <w:rPr>
          <w:rFonts w:ascii="Times New Roman" w:hAnsi="Times New Roman"/>
          <w:sz w:val="24"/>
          <w:szCs w:val="24"/>
        </w:rPr>
      </w:pPr>
      <w:r w:rsidRPr="0003137D">
        <w:rPr>
          <w:rFonts w:ascii="Times New Roman" w:hAnsi="Times New Roman"/>
          <w:sz w:val="24"/>
          <w:szCs w:val="24"/>
        </w:rPr>
        <w:t xml:space="preserve">При дозагрузки топлива- дров, брикетов (кроме </w:t>
      </w:r>
      <w:proofErr w:type="spellStart"/>
      <w:r w:rsidRPr="0003137D">
        <w:rPr>
          <w:rFonts w:ascii="Times New Roman" w:hAnsi="Times New Roman"/>
          <w:sz w:val="24"/>
          <w:szCs w:val="24"/>
        </w:rPr>
        <w:t>пеллет</w:t>
      </w:r>
      <w:proofErr w:type="spellEnd"/>
      <w:r w:rsidRPr="0003137D">
        <w:rPr>
          <w:rFonts w:ascii="Times New Roman" w:hAnsi="Times New Roman"/>
          <w:sz w:val="24"/>
          <w:szCs w:val="24"/>
        </w:rPr>
        <w:t xml:space="preserve"> и угля), нужно закрыть нижнюю дверцу котла, открыть дверцу закладки топлива и наполнить  топку до предела. Возможен выброс дыма в помещение! </w:t>
      </w:r>
    </w:p>
    <w:p w:rsidR="005D76BC" w:rsidRPr="00997C15" w:rsidRDefault="005D76BC" w:rsidP="003F4DA2">
      <w:pPr>
        <w:spacing w:after="0"/>
        <w:ind w:firstLine="851"/>
        <w:rPr>
          <w:rFonts w:ascii="Times New Roman" w:hAnsi="Times New Roman"/>
          <w:b/>
          <w:sz w:val="24"/>
          <w:szCs w:val="24"/>
        </w:rPr>
      </w:pPr>
      <w:r w:rsidRPr="00997C15">
        <w:rPr>
          <w:rFonts w:ascii="Times New Roman" w:hAnsi="Times New Roman"/>
          <w:b/>
          <w:sz w:val="24"/>
          <w:szCs w:val="24"/>
        </w:rPr>
        <w:t>Чистка котла:</w:t>
      </w:r>
    </w:p>
    <w:p w:rsidR="005D76BC" w:rsidRPr="00997C15" w:rsidRDefault="005D76BC" w:rsidP="003F4DA2">
      <w:pPr>
        <w:spacing w:after="0"/>
        <w:ind w:firstLine="851"/>
        <w:rPr>
          <w:rFonts w:ascii="Times New Roman" w:hAnsi="Times New Roman"/>
          <w:sz w:val="24"/>
          <w:szCs w:val="24"/>
        </w:rPr>
      </w:pPr>
      <w:r w:rsidRPr="00997C15">
        <w:rPr>
          <w:rFonts w:ascii="Times New Roman" w:hAnsi="Times New Roman"/>
          <w:sz w:val="24"/>
          <w:szCs w:val="24"/>
        </w:rPr>
        <w:t>Не старайтесь выгребать из котла недогоревшее топливо, удаляйте золу только из-под зольника (с периодичностью 1-2 раза в неделю).</w:t>
      </w:r>
    </w:p>
    <w:p w:rsidR="005D76BC" w:rsidRPr="00997C15" w:rsidRDefault="005D76BC" w:rsidP="003F4DA2">
      <w:pPr>
        <w:spacing w:after="0"/>
        <w:ind w:firstLine="851"/>
        <w:rPr>
          <w:rFonts w:ascii="Times New Roman" w:hAnsi="Times New Roman"/>
          <w:sz w:val="24"/>
          <w:szCs w:val="24"/>
        </w:rPr>
      </w:pPr>
      <w:r w:rsidRPr="00997C15">
        <w:rPr>
          <w:rFonts w:ascii="Times New Roman" w:hAnsi="Times New Roman"/>
          <w:b/>
          <w:sz w:val="24"/>
          <w:szCs w:val="24"/>
        </w:rPr>
        <w:t>Подпитка системы в ходе эксплуатации</w:t>
      </w:r>
      <w:r w:rsidRPr="00997C15">
        <w:rPr>
          <w:rFonts w:ascii="Times New Roman" w:hAnsi="Times New Roman"/>
          <w:sz w:val="24"/>
          <w:szCs w:val="24"/>
        </w:rPr>
        <w:t xml:space="preserve"> </w:t>
      </w:r>
    </w:p>
    <w:p w:rsidR="005D76BC" w:rsidRPr="00997C15" w:rsidRDefault="005D76BC" w:rsidP="003F4DA2">
      <w:pPr>
        <w:spacing w:after="0"/>
        <w:ind w:firstLine="851"/>
        <w:rPr>
          <w:rFonts w:ascii="Times New Roman" w:hAnsi="Times New Roman"/>
          <w:sz w:val="24"/>
          <w:szCs w:val="24"/>
        </w:rPr>
      </w:pPr>
      <w:r w:rsidRPr="00997C15">
        <w:rPr>
          <w:rFonts w:ascii="Times New Roman" w:hAnsi="Times New Roman"/>
          <w:sz w:val="24"/>
          <w:szCs w:val="24"/>
        </w:rPr>
        <w:t>При эксплуатации котла необходимо поддерживать уровень теплоносителя, периодически подливая его в расширительный бак открытой системы, или поддерживать постоянное избыточное давление в закрытой системе. Если котел в зимнее время не работает, то грозит опасность замерзания воды в системе, поэтому воду лучше всего слить, или же залить незамерзающую жидкость</w:t>
      </w:r>
      <w:r>
        <w:rPr>
          <w:rFonts w:ascii="Times New Roman" w:hAnsi="Times New Roman"/>
          <w:sz w:val="24"/>
          <w:szCs w:val="24"/>
        </w:rPr>
        <w:t xml:space="preserve"> (антифриз)</w:t>
      </w:r>
      <w:r w:rsidRPr="00997C15">
        <w:rPr>
          <w:rFonts w:ascii="Times New Roman" w:hAnsi="Times New Roman"/>
          <w:sz w:val="24"/>
          <w:szCs w:val="24"/>
        </w:rPr>
        <w:t>.</w:t>
      </w:r>
    </w:p>
    <w:p w:rsidR="005D76BC" w:rsidRPr="00997C15" w:rsidRDefault="005D76BC" w:rsidP="003F4DA2">
      <w:pPr>
        <w:spacing w:after="0"/>
        <w:ind w:firstLine="851"/>
        <w:rPr>
          <w:rFonts w:ascii="Times New Roman" w:hAnsi="Times New Roman"/>
          <w:sz w:val="24"/>
          <w:szCs w:val="24"/>
        </w:rPr>
      </w:pPr>
      <w:r w:rsidRPr="00997C15">
        <w:rPr>
          <w:rFonts w:ascii="Times New Roman" w:hAnsi="Times New Roman"/>
          <w:b/>
          <w:sz w:val="24"/>
          <w:szCs w:val="24"/>
        </w:rPr>
        <w:t>Обслуживание котла</w:t>
      </w:r>
      <w:r w:rsidRPr="00997C15">
        <w:rPr>
          <w:rFonts w:ascii="Times New Roman" w:hAnsi="Times New Roman"/>
          <w:sz w:val="24"/>
          <w:szCs w:val="24"/>
        </w:rPr>
        <w:t xml:space="preserve">:  </w:t>
      </w:r>
    </w:p>
    <w:p w:rsidR="005D76BC" w:rsidRPr="00997C15" w:rsidRDefault="005D76BC" w:rsidP="003F4DA2">
      <w:pPr>
        <w:spacing w:after="0"/>
        <w:ind w:firstLine="851"/>
        <w:rPr>
          <w:rFonts w:ascii="Times New Roman" w:hAnsi="Times New Roman"/>
          <w:sz w:val="24"/>
          <w:szCs w:val="24"/>
        </w:rPr>
      </w:pPr>
      <w:r w:rsidRPr="00997C15">
        <w:rPr>
          <w:rFonts w:ascii="Times New Roman" w:hAnsi="Times New Roman"/>
          <w:sz w:val="24"/>
          <w:szCs w:val="24"/>
        </w:rPr>
        <w:t>Обслуживать котел может лицо старше 18 лет, ознакомленное с руководством и работой потребителя и отвечающее требованиям. Запрещается оставлять детей без присмотра у работающих котлов.  На котле и непосредст</w:t>
      </w:r>
      <w:r w:rsidR="003F4DA2">
        <w:rPr>
          <w:rFonts w:ascii="Times New Roman" w:hAnsi="Times New Roman"/>
          <w:sz w:val="24"/>
          <w:szCs w:val="24"/>
        </w:rPr>
        <w:t>венно вблизи загрузочной дверцы</w:t>
      </w:r>
      <w:r w:rsidRPr="00997C15">
        <w:rPr>
          <w:rFonts w:ascii="Times New Roman" w:hAnsi="Times New Roman"/>
          <w:sz w:val="24"/>
          <w:szCs w:val="24"/>
        </w:rPr>
        <w:t xml:space="preserve"> и дверцы зольника запрещается оставлять горючие предметы, пепел необходимо ссыпать в негорючие ёмкости с крышкой. Работающий котел должен быть под периодическим наблюдением</w:t>
      </w:r>
      <w:r w:rsidR="003F4DA2">
        <w:rPr>
          <w:rFonts w:ascii="Times New Roman" w:hAnsi="Times New Roman"/>
          <w:sz w:val="24"/>
          <w:szCs w:val="24"/>
        </w:rPr>
        <w:t xml:space="preserve"> </w:t>
      </w:r>
      <w:r w:rsidRPr="00997C15">
        <w:rPr>
          <w:rFonts w:ascii="Times New Roman" w:hAnsi="Times New Roman"/>
          <w:sz w:val="24"/>
          <w:szCs w:val="24"/>
        </w:rPr>
        <w:t>обслуживающего лица. Котел должен быть всегда вовремя и хо</w:t>
      </w:r>
      <w:r>
        <w:rPr>
          <w:rFonts w:ascii="Times New Roman" w:hAnsi="Times New Roman"/>
          <w:sz w:val="24"/>
          <w:szCs w:val="24"/>
        </w:rPr>
        <w:t>рошо вычищен. Загрузочные дверка и дверка</w:t>
      </w:r>
      <w:r w:rsidRPr="00997C15">
        <w:rPr>
          <w:rFonts w:ascii="Times New Roman" w:hAnsi="Times New Roman"/>
          <w:sz w:val="24"/>
          <w:szCs w:val="24"/>
        </w:rPr>
        <w:t xml:space="preserve"> зольника должны быть надлежащим образом закрыты. </w:t>
      </w:r>
    </w:p>
    <w:p w:rsidR="005D76BC" w:rsidRDefault="0003137D" w:rsidP="0003137D">
      <w:pPr>
        <w:pStyle w:val="1"/>
      </w:pPr>
      <w:bookmarkStart w:id="13" w:name="_Toc37931204"/>
      <w:r>
        <w:lastRenderedPageBreak/>
        <w:t>В</w:t>
      </w:r>
      <w:r w:rsidRPr="009720FD">
        <w:t>озможные неиспр</w:t>
      </w:r>
      <w:r>
        <w:t>авности и способы их устранения</w:t>
      </w:r>
      <w:bookmarkEnd w:id="13"/>
    </w:p>
    <w:p w:rsidR="005D76BC" w:rsidRPr="00382246" w:rsidRDefault="005D76BC" w:rsidP="005D76BC">
      <w:pPr>
        <w:pStyle w:val="3"/>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730"/>
        <w:gridCol w:w="4791"/>
        <w:gridCol w:w="3118"/>
      </w:tblGrid>
      <w:tr w:rsidR="005D76BC" w:rsidRPr="003C0FDC" w:rsidTr="00280FCE">
        <w:trPr>
          <w:trHeight w:val="275"/>
        </w:trPr>
        <w:tc>
          <w:tcPr>
            <w:tcW w:w="1730" w:type="dxa"/>
            <w:shd w:val="clear" w:color="auto" w:fill="FFFFFF"/>
          </w:tcPr>
          <w:p w:rsidR="005D76BC" w:rsidRPr="003C0FDC" w:rsidRDefault="005D76BC" w:rsidP="00280FCE">
            <w:pPr>
              <w:spacing w:after="0" w:line="240" w:lineRule="auto"/>
              <w:ind w:firstLine="0"/>
              <w:jc w:val="left"/>
              <w:rPr>
                <w:rFonts w:ascii="Times New Roman" w:hAnsi="Times New Roman"/>
                <w:b/>
                <w:bCs/>
                <w:color w:val="000000"/>
                <w:sz w:val="24"/>
                <w:szCs w:val="24"/>
              </w:rPr>
            </w:pPr>
            <w:r w:rsidRPr="003C0FDC">
              <w:rPr>
                <w:rFonts w:ascii="Times New Roman" w:hAnsi="Times New Roman"/>
                <w:b/>
                <w:bCs/>
                <w:color w:val="000000"/>
                <w:sz w:val="24"/>
                <w:szCs w:val="24"/>
              </w:rPr>
              <w:t>Позиция</w:t>
            </w:r>
          </w:p>
          <w:p w:rsidR="005D76BC" w:rsidRPr="003C0FDC" w:rsidRDefault="005D76BC" w:rsidP="00280FCE">
            <w:pPr>
              <w:spacing w:after="0" w:line="240" w:lineRule="auto"/>
              <w:ind w:firstLine="0"/>
              <w:jc w:val="left"/>
              <w:rPr>
                <w:rFonts w:ascii="Times New Roman" w:hAnsi="Times New Roman"/>
                <w:b/>
                <w:bCs/>
                <w:color w:val="F4F4F4"/>
                <w:sz w:val="24"/>
                <w:szCs w:val="24"/>
              </w:rPr>
            </w:pPr>
          </w:p>
        </w:tc>
        <w:tc>
          <w:tcPr>
            <w:tcW w:w="4791" w:type="dxa"/>
            <w:shd w:val="clear" w:color="auto" w:fill="FFFFFF"/>
          </w:tcPr>
          <w:p w:rsidR="005D76BC" w:rsidRPr="003C0FDC" w:rsidRDefault="005D76BC" w:rsidP="00280FCE">
            <w:pPr>
              <w:spacing w:after="0" w:line="240" w:lineRule="auto"/>
              <w:ind w:firstLine="0"/>
              <w:jc w:val="left"/>
              <w:rPr>
                <w:rFonts w:ascii="Times New Roman" w:hAnsi="Times New Roman"/>
                <w:b/>
                <w:bCs/>
                <w:color w:val="000000"/>
                <w:sz w:val="24"/>
                <w:szCs w:val="24"/>
              </w:rPr>
            </w:pPr>
            <w:r w:rsidRPr="003C0FDC">
              <w:rPr>
                <w:rFonts w:ascii="Times New Roman" w:hAnsi="Times New Roman"/>
                <w:b/>
                <w:bCs/>
                <w:color w:val="000000"/>
                <w:sz w:val="24"/>
                <w:szCs w:val="24"/>
              </w:rPr>
              <w:t>Причина</w:t>
            </w:r>
          </w:p>
        </w:tc>
        <w:tc>
          <w:tcPr>
            <w:tcW w:w="3118" w:type="dxa"/>
            <w:shd w:val="clear" w:color="auto" w:fill="FFFFFF"/>
          </w:tcPr>
          <w:p w:rsidR="005D76BC" w:rsidRPr="003C0FDC" w:rsidRDefault="005D76BC" w:rsidP="00280FCE">
            <w:pPr>
              <w:spacing w:after="0" w:line="240" w:lineRule="auto"/>
              <w:ind w:firstLine="0"/>
              <w:jc w:val="left"/>
              <w:rPr>
                <w:rFonts w:ascii="Times New Roman" w:hAnsi="Times New Roman"/>
                <w:b/>
                <w:bCs/>
                <w:color w:val="000000"/>
                <w:sz w:val="24"/>
                <w:szCs w:val="24"/>
              </w:rPr>
            </w:pPr>
            <w:r w:rsidRPr="003C0FDC">
              <w:rPr>
                <w:rFonts w:ascii="Times New Roman" w:hAnsi="Times New Roman"/>
                <w:b/>
                <w:bCs/>
                <w:color w:val="000000"/>
                <w:sz w:val="24"/>
                <w:szCs w:val="24"/>
              </w:rPr>
              <w:t>Способ устранения</w:t>
            </w:r>
          </w:p>
        </w:tc>
      </w:tr>
      <w:tr w:rsidR="005D76BC" w:rsidRPr="003C0FDC" w:rsidTr="00280FCE">
        <w:trPr>
          <w:trHeight w:val="1214"/>
        </w:trPr>
        <w:tc>
          <w:tcPr>
            <w:tcW w:w="1730" w:type="dxa"/>
            <w:shd w:val="clear" w:color="auto" w:fill="FFFFFF"/>
          </w:tcPr>
          <w:p w:rsidR="005D76BC" w:rsidRPr="003C0FDC" w:rsidRDefault="005D76BC" w:rsidP="00280FCE">
            <w:pPr>
              <w:spacing w:after="0" w:line="240" w:lineRule="auto"/>
              <w:ind w:firstLine="0"/>
              <w:jc w:val="left"/>
              <w:rPr>
                <w:rFonts w:ascii="Times New Roman" w:hAnsi="Times New Roman"/>
                <w:sz w:val="24"/>
                <w:szCs w:val="24"/>
              </w:rPr>
            </w:pPr>
          </w:p>
          <w:p w:rsidR="005D76BC" w:rsidRPr="003C0FDC" w:rsidRDefault="005D76BC" w:rsidP="00280FCE">
            <w:pPr>
              <w:spacing w:after="0" w:line="240" w:lineRule="auto"/>
              <w:ind w:firstLine="0"/>
              <w:jc w:val="left"/>
              <w:rPr>
                <w:rFonts w:ascii="Times New Roman" w:hAnsi="Times New Roman"/>
                <w:sz w:val="24"/>
                <w:szCs w:val="24"/>
              </w:rPr>
            </w:pPr>
            <w:r w:rsidRPr="003C0FDC">
              <w:rPr>
                <w:rFonts w:ascii="Times New Roman" w:hAnsi="Times New Roman"/>
                <w:sz w:val="24"/>
                <w:szCs w:val="24"/>
              </w:rPr>
              <w:t>Котел не дает желаемой мощности</w:t>
            </w:r>
          </w:p>
        </w:tc>
        <w:tc>
          <w:tcPr>
            <w:tcW w:w="4791" w:type="dxa"/>
            <w:shd w:val="clear" w:color="auto" w:fill="FFFFFF"/>
          </w:tcPr>
          <w:p w:rsidR="005D76BC" w:rsidRPr="003C0FDC" w:rsidRDefault="005D76BC" w:rsidP="00280FCE">
            <w:pPr>
              <w:spacing w:after="0" w:line="240" w:lineRule="auto"/>
              <w:ind w:firstLine="0"/>
              <w:jc w:val="left"/>
              <w:rPr>
                <w:rFonts w:ascii="Times New Roman" w:hAnsi="Times New Roman"/>
                <w:sz w:val="24"/>
                <w:szCs w:val="24"/>
              </w:rPr>
            </w:pPr>
            <w:r w:rsidRPr="003C0FDC">
              <w:rPr>
                <w:rFonts w:ascii="Times New Roman" w:hAnsi="Times New Roman"/>
                <w:sz w:val="24"/>
                <w:szCs w:val="24"/>
              </w:rPr>
              <w:t xml:space="preserve">- неправильная настройка автоматики при топке </w:t>
            </w:r>
            <w:proofErr w:type="spellStart"/>
            <w:r w:rsidRPr="003C0FDC">
              <w:rPr>
                <w:rFonts w:ascii="Times New Roman" w:hAnsi="Times New Roman"/>
                <w:sz w:val="24"/>
                <w:szCs w:val="24"/>
              </w:rPr>
              <w:t>пеллетами</w:t>
            </w:r>
            <w:proofErr w:type="spellEnd"/>
          </w:p>
          <w:p w:rsidR="005D76BC" w:rsidRPr="003C0FDC" w:rsidRDefault="005D76BC" w:rsidP="00280FCE">
            <w:pPr>
              <w:spacing w:after="0" w:line="240" w:lineRule="auto"/>
              <w:ind w:firstLine="0"/>
              <w:jc w:val="left"/>
              <w:rPr>
                <w:rFonts w:ascii="Times New Roman" w:hAnsi="Times New Roman"/>
                <w:sz w:val="24"/>
                <w:szCs w:val="24"/>
              </w:rPr>
            </w:pPr>
            <w:r w:rsidRPr="003C0FDC">
              <w:rPr>
                <w:rFonts w:ascii="Times New Roman" w:hAnsi="Times New Roman"/>
                <w:sz w:val="24"/>
                <w:szCs w:val="24"/>
              </w:rPr>
              <w:t>- ошибка в расчете мощности котла для данной отопительной системы</w:t>
            </w:r>
          </w:p>
          <w:p w:rsidR="005D76BC" w:rsidRPr="003C0FDC" w:rsidRDefault="005D76BC" w:rsidP="00280FCE">
            <w:pPr>
              <w:spacing w:after="0" w:line="240" w:lineRule="auto"/>
              <w:ind w:firstLine="0"/>
              <w:jc w:val="left"/>
              <w:rPr>
                <w:rFonts w:ascii="Times New Roman" w:hAnsi="Times New Roman"/>
                <w:sz w:val="24"/>
                <w:szCs w:val="24"/>
              </w:rPr>
            </w:pPr>
            <w:r w:rsidRPr="003C0FDC">
              <w:rPr>
                <w:rFonts w:ascii="Times New Roman" w:hAnsi="Times New Roman"/>
                <w:sz w:val="24"/>
                <w:szCs w:val="24"/>
              </w:rPr>
              <w:t xml:space="preserve">-  малая тяга или </w:t>
            </w:r>
            <w:proofErr w:type="spellStart"/>
            <w:r w:rsidRPr="003C0FDC">
              <w:rPr>
                <w:rFonts w:ascii="Times New Roman" w:hAnsi="Times New Roman"/>
                <w:sz w:val="24"/>
                <w:szCs w:val="24"/>
              </w:rPr>
              <w:t>негерметичность</w:t>
            </w:r>
            <w:proofErr w:type="spellEnd"/>
            <w:r w:rsidRPr="003C0FDC">
              <w:rPr>
                <w:rFonts w:ascii="Times New Roman" w:hAnsi="Times New Roman"/>
                <w:sz w:val="24"/>
                <w:szCs w:val="24"/>
              </w:rPr>
              <w:t xml:space="preserve"> дымовой трубы, ее соединений</w:t>
            </w:r>
          </w:p>
          <w:p w:rsidR="005D76BC" w:rsidRPr="003C0FDC" w:rsidRDefault="005D76BC" w:rsidP="00280FCE">
            <w:pPr>
              <w:spacing w:after="0" w:line="240" w:lineRule="auto"/>
              <w:ind w:firstLine="0"/>
              <w:jc w:val="left"/>
              <w:rPr>
                <w:rFonts w:ascii="Times New Roman" w:hAnsi="Times New Roman"/>
                <w:sz w:val="24"/>
                <w:szCs w:val="24"/>
              </w:rPr>
            </w:pPr>
            <w:r w:rsidRPr="003C0FDC">
              <w:rPr>
                <w:rFonts w:ascii="Times New Roman" w:hAnsi="Times New Roman"/>
                <w:sz w:val="24"/>
                <w:szCs w:val="24"/>
              </w:rPr>
              <w:t>- неправильное соотношение первичного и вторичного воздуха</w:t>
            </w:r>
          </w:p>
        </w:tc>
        <w:tc>
          <w:tcPr>
            <w:tcW w:w="3118" w:type="dxa"/>
            <w:shd w:val="clear" w:color="auto" w:fill="FFFFFF"/>
          </w:tcPr>
          <w:p w:rsidR="005D76BC" w:rsidRPr="003C0FDC" w:rsidRDefault="0003137D" w:rsidP="00280FCE">
            <w:pPr>
              <w:spacing w:after="0" w:line="240" w:lineRule="auto"/>
              <w:ind w:firstLine="0"/>
              <w:jc w:val="left"/>
              <w:rPr>
                <w:rFonts w:ascii="Times New Roman" w:hAnsi="Times New Roman"/>
                <w:sz w:val="24"/>
                <w:szCs w:val="24"/>
              </w:rPr>
            </w:pPr>
            <w:r w:rsidRPr="003C0FDC">
              <w:rPr>
                <w:rFonts w:ascii="Times New Roman" w:hAnsi="Times New Roman"/>
                <w:sz w:val="24"/>
                <w:szCs w:val="24"/>
              </w:rPr>
              <w:t>Смотрите настройки автоматики</w:t>
            </w:r>
          </w:p>
        </w:tc>
      </w:tr>
      <w:tr w:rsidR="005D76BC" w:rsidRPr="003C0FDC" w:rsidTr="00280FCE">
        <w:trPr>
          <w:trHeight w:val="1452"/>
        </w:trPr>
        <w:tc>
          <w:tcPr>
            <w:tcW w:w="1730" w:type="dxa"/>
            <w:shd w:val="clear" w:color="auto" w:fill="FFFFFF"/>
          </w:tcPr>
          <w:p w:rsidR="005D76BC" w:rsidRPr="003C0FDC" w:rsidRDefault="005D76BC" w:rsidP="00280FCE">
            <w:pPr>
              <w:spacing w:after="0" w:line="240" w:lineRule="auto"/>
              <w:ind w:firstLine="0"/>
              <w:jc w:val="left"/>
              <w:rPr>
                <w:rFonts w:ascii="Times New Roman" w:hAnsi="Times New Roman"/>
                <w:sz w:val="24"/>
                <w:szCs w:val="24"/>
              </w:rPr>
            </w:pPr>
            <w:r w:rsidRPr="003C0FDC">
              <w:rPr>
                <w:rFonts w:ascii="Times New Roman" w:hAnsi="Times New Roman"/>
                <w:sz w:val="24"/>
                <w:szCs w:val="24"/>
              </w:rPr>
              <w:t>Котел не горит в длительном режиме</w:t>
            </w:r>
          </w:p>
        </w:tc>
        <w:tc>
          <w:tcPr>
            <w:tcW w:w="4791" w:type="dxa"/>
            <w:shd w:val="clear" w:color="auto" w:fill="FFFFFF"/>
          </w:tcPr>
          <w:p w:rsidR="005D76BC" w:rsidRPr="003C0FDC" w:rsidRDefault="005D76BC" w:rsidP="00280FCE">
            <w:pPr>
              <w:spacing w:after="0" w:line="240" w:lineRule="auto"/>
              <w:ind w:firstLine="0"/>
              <w:jc w:val="left"/>
              <w:rPr>
                <w:rFonts w:ascii="Times New Roman" w:hAnsi="Times New Roman"/>
                <w:sz w:val="24"/>
                <w:szCs w:val="24"/>
              </w:rPr>
            </w:pPr>
            <w:r w:rsidRPr="003C0FDC">
              <w:rPr>
                <w:rFonts w:ascii="Times New Roman" w:hAnsi="Times New Roman"/>
                <w:sz w:val="24"/>
                <w:szCs w:val="24"/>
              </w:rPr>
              <w:t>- плохая герметизация дверок</w:t>
            </w:r>
          </w:p>
          <w:p w:rsidR="005D76BC" w:rsidRPr="003C0FDC" w:rsidRDefault="005D76BC" w:rsidP="00280FCE">
            <w:pPr>
              <w:spacing w:after="0" w:line="240" w:lineRule="auto"/>
              <w:ind w:firstLine="0"/>
              <w:jc w:val="left"/>
              <w:rPr>
                <w:rFonts w:ascii="Times New Roman" w:hAnsi="Times New Roman"/>
                <w:sz w:val="24"/>
                <w:szCs w:val="24"/>
              </w:rPr>
            </w:pPr>
          </w:p>
          <w:p w:rsidR="005D76BC" w:rsidRPr="003C0FDC" w:rsidRDefault="005D76BC" w:rsidP="00280FCE">
            <w:pPr>
              <w:spacing w:after="0" w:line="240" w:lineRule="auto"/>
              <w:ind w:firstLine="0"/>
              <w:jc w:val="left"/>
              <w:rPr>
                <w:rFonts w:ascii="Times New Roman" w:hAnsi="Times New Roman"/>
                <w:sz w:val="24"/>
                <w:szCs w:val="24"/>
              </w:rPr>
            </w:pPr>
            <w:r w:rsidRPr="003C0FDC">
              <w:rPr>
                <w:rFonts w:ascii="Times New Roman" w:hAnsi="Times New Roman"/>
                <w:sz w:val="24"/>
                <w:szCs w:val="24"/>
              </w:rPr>
              <w:t xml:space="preserve">- неправильная настройка </w:t>
            </w:r>
            <w:proofErr w:type="spellStart"/>
            <w:r w:rsidRPr="003C0FDC">
              <w:rPr>
                <w:rFonts w:ascii="Times New Roman" w:hAnsi="Times New Roman"/>
                <w:sz w:val="24"/>
                <w:szCs w:val="24"/>
              </w:rPr>
              <w:t>тягорегулятора</w:t>
            </w:r>
            <w:proofErr w:type="spellEnd"/>
          </w:p>
          <w:p w:rsidR="005D76BC" w:rsidRPr="003C0FDC" w:rsidRDefault="005D76BC" w:rsidP="00280FCE">
            <w:pPr>
              <w:pStyle w:val="3"/>
              <w:ind w:firstLine="0"/>
              <w:jc w:val="left"/>
            </w:pPr>
          </w:p>
          <w:p w:rsidR="005D76BC" w:rsidRPr="003C0FDC" w:rsidRDefault="005D76BC" w:rsidP="00280FCE">
            <w:pPr>
              <w:spacing w:after="0" w:line="240" w:lineRule="auto"/>
              <w:ind w:firstLine="0"/>
              <w:jc w:val="left"/>
              <w:rPr>
                <w:rFonts w:ascii="Times New Roman" w:hAnsi="Times New Roman"/>
                <w:sz w:val="24"/>
                <w:szCs w:val="24"/>
              </w:rPr>
            </w:pPr>
          </w:p>
        </w:tc>
        <w:tc>
          <w:tcPr>
            <w:tcW w:w="3118" w:type="dxa"/>
            <w:shd w:val="clear" w:color="auto" w:fill="FFFFFF"/>
          </w:tcPr>
          <w:p w:rsidR="005D76BC" w:rsidRPr="003C0FDC" w:rsidRDefault="005D76BC" w:rsidP="00280FCE">
            <w:pPr>
              <w:spacing w:after="0" w:line="240" w:lineRule="auto"/>
              <w:ind w:firstLine="0"/>
              <w:jc w:val="left"/>
              <w:rPr>
                <w:rFonts w:ascii="Times New Roman" w:hAnsi="Times New Roman"/>
                <w:sz w:val="24"/>
                <w:szCs w:val="24"/>
              </w:rPr>
            </w:pPr>
            <w:r w:rsidRPr="003C0FDC">
              <w:rPr>
                <w:rFonts w:ascii="Times New Roman" w:hAnsi="Times New Roman"/>
                <w:sz w:val="24"/>
                <w:szCs w:val="24"/>
              </w:rPr>
              <w:t>- заменить дефектный стекловолокнистый шнур</w:t>
            </w:r>
          </w:p>
          <w:p w:rsidR="005D76BC" w:rsidRPr="003C0FDC" w:rsidRDefault="005D76BC" w:rsidP="00280FCE">
            <w:pPr>
              <w:spacing w:after="0" w:line="240" w:lineRule="auto"/>
              <w:ind w:firstLine="0"/>
              <w:jc w:val="left"/>
              <w:rPr>
                <w:rFonts w:ascii="Times New Roman" w:hAnsi="Times New Roman"/>
                <w:sz w:val="24"/>
                <w:szCs w:val="24"/>
              </w:rPr>
            </w:pPr>
            <w:r w:rsidRPr="003C0FDC">
              <w:rPr>
                <w:rFonts w:ascii="Times New Roman" w:hAnsi="Times New Roman"/>
                <w:sz w:val="24"/>
                <w:szCs w:val="24"/>
              </w:rPr>
              <w:t xml:space="preserve">- отрегулировать </w:t>
            </w:r>
            <w:proofErr w:type="spellStart"/>
            <w:r w:rsidRPr="003C0FDC">
              <w:rPr>
                <w:rFonts w:ascii="Times New Roman" w:hAnsi="Times New Roman"/>
                <w:sz w:val="24"/>
                <w:szCs w:val="24"/>
              </w:rPr>
              <w:t>тягорегулятор</w:t>
            </w:r>
            <w:proofErr w:type="spellEnd"/>
          </w:p>
          <w:p w:rsidR="005D76BC" w:rsidRPr="003C0FDC" w:rsidRDefault="005D76BC" w:rsidP="00280FCE">
            <w:pPr>
              <w:spacing w:after="0" w:line="240" w:lineRule="auto"/>
              <w:ind w:firstLine="0"/>
              <w:jc w:val="left"/>
              <w:rPr>
                <w:rFonts w:ascii="Times New Roman" w:hAnsi="Times New Roman"/>
                <w:sz w:val="24"/>
                <w:szCs w:val="24"/>
              </w:rPr>
            </w:pPr>
            <w:r w:rsidRPr="003C0FDC">
              <w:rPr>
                <w:rFonts w:ascii="Times New Roman" w:hAnsi="Times New Roman"/>
                <w:sz w:val="24"/>
                <w:szCs w:val="24"/>
              </w:rPr>
              <w:t>- использовать качественное топливо</w:t>
            </w:r>
          </w:p>
          <w:p w:rsidR="005D76BC" w:rsidRPr="003C0FDC" w:rsidRDefault="005D76BC" w:rsidP="00280FCE">
            <w:pPr>
              <w:spacing w:after="0" w:line="240" w:lineRule="auto"/>
              <w:ind w:firstLine="0"/>
              <w:jc w:val="left"/>
              <w:rPr>
                <w:rFonts w:ascii="Times New Roman" w:hAnsi="Times New Roman"/>
                <w:sz w:val="24"/>
                <w:szCs w:val="24"/>
              </w:rPr>
            </w:pPr>
          </w:p>
        </w:tc>
      </w:tr>
      <w:tr w:rsidR="005D76BC" w:rsidRPr="003C0FDC" w:rsidTr="00280FCE">
        <w:trPr>
          <w:trHeight w:val="1318"/>
        </w:trPr>
        <w:tc>
          <w:tcPr>
            <w:tcW w:w="1730" w:type="dxa"/>
            <w:shd w:val="clear" w:color="auto" w:fill="FFFFFF"/>
          </w:tcPr>
          <w:p w:rsidR="005D76BC" w:rsidRPr="003C0FDC" w:rsidRDefault="005D76BC" w:rsidP="00280FCE">
            <w:pPr>
              <w:spacing w:after="0" w:line="240" w:lineRule="auto"/>
              <w:ind w:firstLine="0"/>
              <w:jc w:val="left"/>
              <w:rPr>
                <w:rFonts w:ascii="Times New Roman" w:hAnsi="Times New Roman"/>
                <w:sz w:val="24"/>
                <w:szCs w:val="24"/>
              </w:rPr>
            </w:pPr>
            <w:r w:rsidRPr="003C0FDC">
              <w:rPr>
                <w:rFonts w:ascii="Times New Roman" w:hAnsi="Times New Roman"/>
                <w:sz w:val="24"/>
                <w:szCs w:val="24"/>
              </w:rPr>
              <w:t>Дрова  гаснут</w:t>
            </w:r>
          </w:p>
        </w:tc>
        <w:tc>
          <w:tcPr>
            <w:tcW w:w="4791" w:type="dxa"/>
            <w:shd w:val="clear" w:color="auto" w:fill="FFFFFF"/>
          </w:tcPr>
          <w:p w:rsidR="005D76BC" w:rsidRPr="003C0FDC" w:rsidRDefault="005D76BC" w:rsidP="00280FCE">
            <w:pPr>
              <w:spacing w:after="0" w:line="240" w:lineRule="auto"/>
              <w:ind w:firstLine="0"/>
              <w:jc w:val="left"/>
              <w:rPr>
                <w:rFonts w:ascii="Times New Roman" w:hAnsi="Times New Roman"/>
                <w:sz w:val="24"/>
                <w:szCs w:val="24"/>
              </w:rPr>
            </w:pPr>
            <w:r w:rsidRPr="003C0FDC">
              <w:rPr>
                <w:rFonts w:ascii="Times New Roman" w:hAnsi="Times New Roman"/>
                <w:sz w:val="24"/>
                <w:szCs w:val="24"/>
              </w:rPr>
              <w:t xml:space="preserve">- неправильная настройка </w:t>
            </w:r>
            <w:proofErr w:type="spellStart"/>
            <w:r w:rsidRPr="003C0FDC">
              <w:rPr>
                <w:rFonts w:ascii="Times New Roman" w:hAnsi="Times New Roman"/>
                <w:sz w:val="24"/>
                <w:szCs w:val="24"/>
              </w:rPr>
              <w:t>тягорегулятора</w:t>
            </w:r>
            <w:proofErr w:type="spellEnd"/>
          </w:p>
          <w:p w:rsidR="005D76BC" w:rsidRPr="003C0FDC" w:rsidRDefault="005D76BC" w:rsidP="00280FCE">
            <w:pPr>
              <w:spacing w:after="0" w:line="240" w:lineRule="auto"/>
              <w:ind w:firstLine="0"/>
              <w:jc w:val="left"/>
              <w:rPr>
                <w:rFonts w:ascii="Times New Roman" w:hAnsi="Times New Roman"/>
                <w:sz w:val="24"/>
                <w:szCs w:val="24"/>
              </w:rPr>
            </w:pPr>
          </w:p>
          <w:p w:rsidR="005D76BC" w:rsidRPr="003C0FDC" w:rsidRDefault="005D76BC" w:rsidP="00280FCE">
            <w:pPr>
              <w:spacing w:after="0" w:line="240" w:lineRule="auto"/>
              <w:ind w:firstLine="0"/>
              <w:jc w:val="left"/>
              <w:rPr>
                <w:rFonts w:ascii="Times New Roman" w:hAnsi="Times New Roman"/>
                <w:sz w:val="24"/>
                <w:szCs w:val="24"/>
              </w:rPr>
            </w:pPr>
            <w:r w:rsidRPr="003C0FDC">
              <w:rPr>
                <w:rFonts w:ascii="Times New Roman" w:hAnsi="Times New Roman"/>
                <w:sz w:val="24"/>
                <w:szCs w:val="24"/>
              </w:rPr>
              <w:t xml:space="preserve">- неисправность </w:t>
            </w:r>
            <w:proofErr w:type="spellStart"/>
            <w:r w:rsidRPr="003C0FDC">
              <w:rPr>
                <w:rFonts w:ascii="Times New Roman" w:hAnsi="Times New Roman"/>
                <w:sz w:val="24"/>
                <w:szCs w:val="24"/>
              </w:rPr>
              <w:t>тягорегулятора</w:t>
            </w:r>
            <w:proofErr w:type="spellEnd"/>
          </w:p>
          <w:p w:rsidR="005D76BC" w:rsidRPr="003C0FDC" w:rsidRDefault="005D76BC" w:rsidP="00280FCE">
            <w:pPr>
              <w:spacing w:after="0" w:line="240" w:lineRule="auto"/>
              <w:ind w:firstLine="0"/>
              <w:jc w:val="left"/>
              <w:rPr>
                <w:rFonts w:ascii="Times New Roman" w:hAnsi="Times New Roman"/>
                <w:sz w:val="24"/>
                <w:szCs w:val="24"/>
              </w:rPr>
            </w:pPr>
            <w:r w:rsidRPr="003C0FDC">
              <w:rPr>
                <w:rFonts w:ascii="Times New Roman" w:hAnsi="Times New Roman"/>
                <w:sz w:val="24"/>
                <w:szCs w:val="24"/>
              </w:rPr>
              <w:t>- плохая тяга дымохода</w:t>
            </w:r>
          </w:p>
          <w:p w:rsidR="005D76BC" w:rsidRPr="003C0FDC" w:rsidRDefault="005D76BC" w:rsidP="00280FCE">
            <w:pPr>
              <w:spacing w:after="0" w:line="240" w:lineRule="auto"/>
              <w:ind w:firstLine="0"/>
              <w:jc w:val="left"/>
              <w:rPr>
                <w:rFonts w:ascii="Times New Roman" w:hAnsi="Times New Roman"/>
                <w:sz w:val="24"/>
                <w:szCs w:val="24"/>
              </w:rPr>
            </w:pPr>
            <w:r w:rsidRPr="003C0FDC">
              <w:rPr>
                <w:rFonts w:ascii="Times New Roman" w:hAnsi="Times New Roman"/>
                <w:sz w:val="24"/>
                <w:szCs w:val="24"/>
              </w:rPr>
              <w:t>- неисправность дымовой трубы, вызывающая подсос воздуха в дымоходе</w:t>
            </w:r>
          </w:p>
        </w:tc>
        <w:tc>
          <w:tcPr>
            <w:tcW w:w="3118" w:type="dxa"/>
            <w:shd w:val="clear" w:color="auto" w:fill="FFFFFF"/>
          </w:tcPr>
          <w:p w:rsidR="005D76BC" w:rsidRPr="003C0FDC" w:rsidRDefault="005D76BC" w:rsidP="00280FCE">
            <w:pPr>
              <w:spacing w:after="0" w:line="240" w:lineRule="auto"/>
              <w:ind w:firstLine="0"/>
              <w:jc w:val="left"/>
              <w:rPr>
                <w:rFonts w:ascii="Times New Roman" w:hAnsi="Times New Roman"/>
                <w:sz w:val="24"/>
                <w:szCs w:val="24"/>
              </w:rPr>
            </w:pPr>
            <w:r w:rsidRPr="003C0FDC">
              <w:rPr>
                <w:rFonts w:ascii="Times New Roman" w:hAnsi="Times New Roman"/>
                <w:sz w:val="24"/>
                <w:szCs w:val="24"/>
              </w:rPr>
              <w:t xml:space="preserve">- отрегулировать </w:t>
            </w:r>
            <w:proofErr w:type="spellStart"/>
            <w:r w:rsidRPr="003C0FDC">
              <w:rPr>
                <w:rFonts w:ascii="Times New Roman" w:hAnsi="Times New Roman"/>
                <w:sz w:val="24"/>
                <w:szCs w:val="24"/>
              </w:rPr>
              <w:t>тягорегулятор</w:t>
            </w:r>
            <w:proofErr w:type="spellEnd"/>
          </w:p>
          <w:p w:rsidR="005D76BC" w:rsidRPr="003C0FDC" w:rsidRDefault="005D76BC" w:rsidP="00280FCE">
            <w:pPr>
              <w:spacing w:after="0" w:line="240" w:lineRule="auto"/>
              <w:ind w:firstLine="0"/>
              <w:jc w:val="left"/>
              <w:rPr>
                <w:rFonts w:ascii="Times New Roman" w:hAnsi="Times New Roman"/>
                <w:sz w:val="24"/>
                <w:szCs w:val="24"/>
              </w:rPr>
            </w:pPr>
            <w:r w:rsidRPr="003C0FDC">
              <w:rPr>
                <w:rFonts w:ascii="Times New Roman" w:hAnsi="Times New Roman"/>
                <w:sz w:val="24"/>
                <w:szCs w:val="24"/>
              </w:rPr>
              <w:t>- произвести ремонт или замену</w:t>
            </w:r>
          </w:p>
          <w:p w:rsidR="005D76BC" w:rsidRPr="003C0FDC" w:rsidRDefault="005D76BC" w:rsidP="00280FCE">
            <w:pPr>
              <w:spacing w:after="0" w:line="240" w:lineRule="auto"/>
              <w:ind w:firstLine="0"/>
              <w:jc w:val="left"/>
              <w:rPr>
                <w:rFonts w:ascii="Times New Roman" w:hAnsi="Times New Roman"/>
                <w:sz w:val="24"/>
                <w:szCs w:val="24"/>
              </w:rPr>
            </w:pPr>
            <w:r w:rsidRPr="003C0FDC">
              <w:rPr>
                <w:rFonts w:ascii="Times New Roman" w:hAnsi="Times New Roman"/>
                <w:sz w:val="24"/>
                <w:szCs w:val="24"/>
              </w:rPr>
              <w:t>- осуществить ремонт дымохода, увеличить его высоту и (или) диаметр</w:t>
            </w:r>
          </w:p>
        </w:tc>
      </w:tr>
      <w:tr w:rsidR="005D76BC" w:rsidRPr="003C0FDC" w:rsidTr="00280FCE">
        <w:trPr>
          <w:trHeight w:val="1352"/>
        </w:trPr>
        <w:tc>
          <w:tcPr>
            <w:tcW w:w="1730" w:type="dxa"/>
            <w:shd w:val="clear" w:color="auto" w:fill="FFFFFF"/>
          </w:tcPr>
          <w:p w:rsidR="005D76BC" w:rsidRPr="003C0FDC" w:rsidRDefault="005D76BC" w:rsidP="00280FCE">
            <w:pPr>
              <w:spacing w:after="0" w:line="240" w:lineRule="auto"/>
              <w:ind w:firstLine="0"/>
              <w:jc w:val="left"/>
              <w:rPr>
                <w:rFonts w:ascii="Times New Roman" w:hAnsi="Times New Roman"/>
                <w:sz w:val="24"/>
                <w:szCs w:val="24"/>
              </w:rPr>
            </w:pPr>
            <w:r w:rsidRPr="003C0FDC">
              <w:rPr>
                <w:rFonts w:ascii="Times New Roman" w:hAnsi="Times New Roman"/>
                <w:sz w:val="24"/>
                <w:szCs w:val="24"/>
              </w:rPr>
              <w:t xml:space="preserve">Котел не выходит в режим длительного горения  </w:t>
            </w:r>
          </w:p>
        </w:tc>
        <w:tc>
          <w:tcPr>
            <w:tcW w:w="4791" w:type="dxa"/>
            <w:shd w:val="clear" w:color="auto" w:fill="FFFFFF"/>
          </w:tcPr>
          <w:p w:rsidR="005D76BC" w:rsidRPr="003C0FDC" w:rsidRDefault="005D76BC" w:rsidP="00280FCE">
            <w:pPr>
              <w:spacing w:after="0" w:line="240" w:lineRule="auto"/>
              <w:ind w:firstLine="0"/>
              <w:jc w:val="left"/>
              <w:rPr>
                <w:rFonts w:ascii="Times New Roman" w:hAnsi="Times New Roman"/>
                <w:sz w:val="24"/>
                <w:szCs w:val="24"/>
              </w:rPr>
            </w:pPr>
            <w:r w:rsidRPr="003C0FDC">
              <w:rPr>
                <w:rFonts w:ascii="Times New Roman" w:hAnsi="Times New Roman"/>
                <w:sz w:val="24"/>
                <w:szCs w:val="24"/>
              </w:rPr>
              <w:t xml:space="preserve">- неправильная настройка </w:t>
            </w:r>
            <w:proofErr w:type="spellStart"/>
            <w:r w:rsidRPr="003C0FDC">
              <w:rPr>
                <w:rFonts w:ascii="Times New Roman" w:hAnsi="Times New Roman"/>
                <w:sz w:val="24"/>
                <w:szCs w:val="24"/>
              </w:rPr>
              <w:t>тягорегулятора</w:t>
            </w:r>
            <w:proofErr w:type="spellEnd"/>
          </w:p>
          <w:p w:rsidR="005D76BC" w:rsidRPr="003C0FDC" w:rsidRDefault="005D76BC" w:rsidP="00280FCE">
            <w:pPr>
              <w:spacing w:after="0" w:line="240" w:lineRule="auto"/>
              <w:ind w:firstLine="0"/>
              <w:jc w:val="left"/>
              <w:rPr>
                <w:rFonts w:ascii="Times New Roman" w:hAnsi="Times New Roman"/>
                <w:sz w:val="24"/>
                <w:szCs w:val="24"/>
              </w:rPr>
            </w:pPr>
            <w:r w:rsidRPr="003C0FDC">
              <w:rPr>
                <w:rFonts w:ascii="Times New Roman" w:hAnsi="Times New Roman"/>
                <w:sz w:val="24"/>
                <w:szCs w:val="24"/>
              </w:rPr>
              <w:t>- ошибка в расчете отопительной системы и мощности котла</w:t>
            </w:r>
          </w:p>
          <w:p w:rsidR="005D76BC" w:rsidRPr="003C0FDC" w:rsidRDefault="005D76BC" w:rsidP="00280FCE">
            <w:pPr>
              <w:spacing w:after="0" w:line="240" w:lineRule="auto"/>
              <w:ind w:firstLine="0"/>
              <w:jc w:val="left"/>
              <w:rPr>
                <w:rFonts w:ascii="Times New Roman" w:hAnsi="Times New Roman"/>
                <w:sz w:val="24"/>
                <w:szCs w:val="24"/>
              </w:rPr>
            </w:pPr>
            <w:r w:rsidRPr="003C0FDC">
              <w:rPr>
                <w:rFonts w:ascii="Times New Roman" w:hAnsi="Times New Roman"/>
                <w:sz w:val="24"/>
                <w:szCs w:val="24"/>
              </w:rPr>
              <w:t xml:space="preserve">- большие </w:t>
            </w:r>
            <w:proofErr w:type="spellStart"/>
            <w:r w:rsidRPr="003C0FDC">
              <w:rPr>
                <w:rFonts w:ascii="Times New Roman" w:hAnsi="Times New Roman"/>
                <w:sz w:val="24"/>
                <w:szCs w:val="24"/>
              </w:rPr>
              <w:t>теплопотери</w:t>
            </w:r>
            <w:proofErr w:type="spellEnd"/>
            <w:r w:rsidRPr="003C0FDC">
              <w:rPr>
                <w:rFonts w:ascii="Times New Roman" w:hAnsi="Times New Roman"/>
                <w:sz w:val="24"/>
                <w:szCs w:val="24"/>
              </w:rPr>
              <w:t xml:space="preserve"> отапливаемого помещения</w:t>
            </w:r>
          </w:p>
        </w:tc>
        <w:tc>
          <w:tcPr>
            <w:tcW w:w="3118" w:type="dxa"/>
            <w:shd w:val="clear" w:color="auto" w:fill="FFFFFF"/>
          </w:tcPr>
          <w:p w:rsidR="005D76BC" w:rsidRPr="003C0FDC" w:rsidRDefault="005D76BC" w:rsidP="00280FCE">
            <w:pPr>
              <w:spacing w:after="0" w:line="240" w:lineRule="auto"/>
              <w:ind w:firstLine="0"/>
              <w:jc w:val="left"/>
              <w:rPr>
                <w:rFonts w:ascii="Times New Roman" w:hAnsi="Times New Roman"/>
                <w:sz w:val="24"/>
                <w:szCs w:val="24"/>
              </w:rPr>
            </w:pPr>
            <w:r w:rsidRPr="003C0FDC">
              <w:rPr>
                <w:rFonts w:ascii="Times New Roman" w:hAnsi="Times New Roman"/>
                <w:sz w:val="24"/>
                <w:szCs w:val="24"/>
              </w:rPr>
              <w:t xml:space="preserve">- отрегулировать </w:t>
            </w:r>
            <w:proofErr w:type="spellStart"/>
            <w:r w:rsidRPr="003C0FDC">
              <w:rPr>
                <w:rFonts w:ascii="Times New Roman" w:hAnsi="Times New Roman"/>
                <w:sz w:val="24"/>
                <w:szCs w:val="24"/>
              </w:rPr>
              <w:t>тягорегулятор</w:t>
            </w:r>
            <w:proofErr w:type="spellEnd"/>
          </w:p>
          <w:p w:rsidR="005D76BC" w:rsidRPr="003C0FDC" w:rsidRDefault="005D76BC" w:rsidP="00280FCE">
            <w:pPr>
              <w:spacing w:after="0" w:line="240" w:lineRule="auto"/>
              <w:ind w:firstLine="0"/>
              <w:jc w:val="left"/>
              <w:rPr>
                <w:rFonts w:ascii="Times New Roman" w:hAnsi="Times New Roman"/>
                <w:sz w:val="24"/>
                <w:szCs w:val="24"/>
              </w:rPr>
            </w:pPr>
            <w:r w:rsidRPr="003C0FDC">
              <w:rPr>
                <w:rFonts w:ascii="Times New Roman" w:hAnsi="Times New Roman"/>
                <w:sz w:val="24"/>
                <w:szCs w:val="24"/>
              </w:rPr>
              <w:t>- вызвать проектантов системы отопления</w:t>
            </w:r>
          </w:p>
          <w:p w:rsidR="005D76BC" w:rsidRPr="003C0FDC" w:rsidRDefault="005D76BC" w:rsidP="00280FCE">
            <w:pPr>
              <w:spacing w:after="0" w:line="240" w:lineRule="auto"/>
              <w:ind w:firstLine="0"/>
              <w:jc w:val="left"/>
              <w:rPr>
                <w:rFonts w:ascii="Times New Roman" w:hAnsi="Times New Roman"/>
                <w:sz w:val="24"/>
                <w:szCs w:val="24"/>
              </w:rPr>
            </w:pPr>
          </w:p>
          <w:p w:rsidR="005D76BC" w:rsidRPr="003C0FDC" w:rsidRDefault="005D76BC" w:rsidP="00280FCE">
            <w:pPr>
              <w:spacing w:after="0" w:line="240" w:lineRule="auto"/>
              <w:ind w:firstLine="0"/>
              <w:jc w:val="left"/>
              <w:rPr>
                <w:rFonts w:ascii="Times New Roman" w:hAnsi="Times New Roman"/>
                <w:sz w:val="24"/>
                <w:szCs w:val="24"/>
              </w:rPr>
            </w:pPr>
            <w:r w:rsidRPr="003C0FDC">
              <w:rPr>
                <w:rFonts w:ascii="Times New Roman" w:hAnsi="Times New Roman"/>
                <w:sz w:val="24"/>
                <w:szCs w:val="24"/>
              </w:rPr>
              <w:t>- улучшить теплоизоляцию помещения</w:t>
            </w:r>
          </w:p>
        </w:tc>
      </w:tr>
      <w:tr w:rsidR="005D76BC" w:rsidRPr="00257EDD" w:rsidTr="00280FCE">
        <w:trPr>
          <w:trHeight w:val="1352"/>
        </w:trPr>
        <w:tc>
          <w:tcPr>
            <w:tcW w:w="1730" w:type="dxa"/>
            <w:shd w:val="clear" w:color="auto" w:fill="FFFFFF"/>
          </w:tcPr>
          <w:p w:rsidR="005D76BC" w:rsidRPr="003C0FDC" w:rsidRDefault="005D76BC" w:rsidP="00280FCE">
            <w:pPr>
              <w:spacing w:after="0" w:line="240" w:lineRule="auto"/>
              <w:ind w:firstLine="0"/>
              <w:jc w:val="left"/>
              <w:rPr>
                <w:rFonts w:ascii="Times New Roman" w:hAnsi="Times New Roman"/>
                <w:sz w:val="24"/>
                <w:szCs w:val="24"/>
              </w:rPr>
            </w:pPr>
            <w:r w:rsidRPr="003C0FDC">
              <w:rPr>
                <w:rFonts w:ascii="Times New Roman" w:hAnsi="Times New Roman"/>
                <w:sz w:val="24"/>
                <w:szCs w:val="24"/>
              </w:rPr>
              <w:t xml:space="preserve">Сильные отложения в топливной камере котла </w:t>
            </w:r>
          </w:p>
          <w:p w:rsidR="005D76BC" w:rsidRPr="003C0FDC" w:rsidRDefault="005D76BC" w:rsidP="00280FCE">
            <w:pPr>
              <w:pStyle w:val="3"/>
              <w:ind w:firstLine="0"/>
              <w:jc w:val="left"/>
            </w:pPr>
          </w:p>
        </w:tc>
        <w:tc>
          <w:tcPr>
            <w:tcW w:w="4791" w:type="dxa"/>
            <w:shd w:val="clear" w:color="auto" w:fill="FFFFFF"/>
          </w:tcPr>
          <w:p w:rsidR="005D76BC" w:rsidRPr="003C0FDC" w:rsidRDefault="005D76BC" w:rsidP="00280FCE">
            <w:pPr>
              <w:spacing w:after="0" w:line="240" w:lineRule="auto"/>
              <w:ind w:firstLine="0"/>
              <w:jc w:val="left"/>
              <w:rPr>
                <w:rFonts w:ascii="Times New Roman" w:hAnsi="Times New Roman"/>
              </w:rPr>
            </w:pPr>
            <w:r w:rsidRPr="003C0FDC">
              <w:rPr>
                <w:rFonts w:ascii="Times New Roman" w:hAnsi="Times New Roman"/>
              </w:rPr>
              <w:t>- неправильная эксплуатация котла, не проведение отжига</w:t>
            </w:r>
          </w:p>
          <w:p w:rsidR="005D76BC" w:rsidRPr="003C0FDC" w:rsidRDefault="005D76BC" w:rsidP="00280FCE">
            <w:pPr>
              <w:spacing w:after="0" w:line="240" w:lineRule="auto"/>
              <w:ind w:firstLine="0"/>
              <w:jc w:val="left"/>
              <w:rPr>
                <w:rFonts w:ascii="Times New Roman" w:hAnsi="Times New Roman"/>
              </w:rPr>
            </w:pPr>
            <w:r w:rsidRPr="003C0FDC">
              <w:rPr>
                <w:rFonts w:ascii="Times New Roman" w:hAnsi="Times New Roman"/>
              </w:rPr>
              <w:t xml:space="preserve">- неправильно настроен </w:t>
            </w:r>
            <w:proofErr w:type="spellStart"/>
            <w:r w:rsidRPr="003C0FDC">
              <w:rPr>
                <w:rFonts w:ascii="Times New Roman" w:hAnsi="Times New Roman"/>
              </w:rPr>
              <w:t>тягорегулятор</w:t>
            </w:r>
            <w:proofErr w:type="spellEnd"/>
            <w:r w:rsidRPr="003C0FDC">
              <w:rPr>
                <w:rFonts w:ascii="Times New Roman" w:hAnsi="Times New Roman"/>
              </w:rPr>
              <w:t xml:space="preserve"> для режима длительного горения (закрыта верхняя заслонка, открыта – нижняя, основное время работы котла -  наоборот для данного режима) </w:t>
            </w:r>
          </w:p>
          <w:p w:rsidR="005D76BC" w:rsidRPr="003C0FDC" w:rsidRDefault="005D76BC" w:rsidP="00280FCE">
            <w:pPr>
              <w:pStyle w:val="3"/>
              <w:ind w:left="7" w:firstLine="0"/>
              <w:jc w:val="left"/>
              <w:rPr>
                <w:sz w:val="20"/>
                <w:szCs w:val="20"/>
              </w:rPr>
            </w:pPr>
            <w:r w:rsidRPr="003C0FDC">
              <w:rPr>
                <w:rFonts w:ascii="Times New Roman" w:hAnsi="Times New Roman"/>
                <w:sz w:val="22"/>
                <w:szCs w:val="22"/>
              </w:rPr>
              <w:t>-  неисправна автоматика котла</w:t>
            </w:r>
          </w:p>
        </w:tc>
        <w:tc>
          <w:tcPr>
            <w:tcW w:w="3118" w:type="dxa"/>
            <w:shd w:val="clear" w:color="auto" w:fill="FFFFFF"/>
          </w:tcPr>
          <w:p w:rsidR="005D76BC" w:rsidRPr="003C0FDC" w:rsidRDefault="005D76BC" w:rsidP="00280FCE">
            <w:pPr>
              <w:spacing w:after="0" w:line="240" w:lineRule="auto"/>
              <w:ind w:firstLine="0"/>
              <w:jc w:val="left"/>
              <w:rPr>
                <w:rFonts w:ascii="Times New Roman" w:hAnsi="Times New Roman"/>
              </w:rPr>
            </w:pPr>
            <w:r w:rsidRPr="003C0FDC">
              <w:rPr>
                <w:rFonts w:ascii="Times New Roman" w:hAnsi="Times New Roman"/>
              </w:rPr>
              <w:t xml:space="preserve">- произвести отжиг котла, очистку дымохода;              </w:t>
            </w:r>
          </w:p>
          <w:p w:rsidR="005D76BC" w:rsidRPr="003C0FDC" w:rsidRDefault="005D76BC" w:rsidP="00280FCE">
            <w:pPr>
              <w:spacing w:after="0" w:line="240" w:lineRule="auto"/>
              <w:ind w:firstLine="0"/>
              <w:jc w:val="left"/>
              <w:rPr>
                <w:rFonts w:ascii="Times New Roman" w:hAnsi="Times New Roman"/>
              </w:rPr>
            </w:pPr>
            <w:r w:rsidRPr="003C0FDC">
              <w:rPr>
                <w:rFonts w:ascii="Times New Roman" w:hAnsi="Times New Roman"/>
              </w:rPr>
              <w:t xml:space="preserve">- настроить правильную работу </w:t>
            </w:r>
            <w:proofErr w:type="spellStart"/>
            <w:r w:rsidRPr="003C0FDC">
              <w:rPr>
                <w:rFonts w:ascii="Times New Roman" w:hAnsi="Times New Roman"/>
              </w:rPr>
              <w:t>тягорегулятора</w:t>
            </w:r>
            <w:proofErr w:type="spellEnd"/>
            <w:r w:rsidRPr="003C0FDC">
              <w:rPr>
                <w:rFonts w:ascii="Times New Roman" w:hAnsi="Times New Roman"/>
              </w:rPr>
              <w:t xml:space="preserve"> </w:t>
            </w:r>
          </w:p>
          <w:p w:rsidR="005D76BC" w:rsidRPr="005231B0" w:rsidRDefault="005D76BC" w:rsidP="00280FCE">
            <w:pPr>
              <w:pStyle w:val="3"/>
              <w:ind w:left="0" w:firstLine="0"/>
              <w:jc w:val="left"/>
              <w:rPr>
                <w:sz w:val="24"/>
                <w:szCs w:val="24"/>
              </w:rPr>
            </w:pPr>
            <w:r w:rsidRPr="003C0FDC">
              <w:rPr>
                <w:rFonts w:ascii="Times New Roman" w:hAnsi="Times New Roman"/>
                <w:sz w:val="22"/>
                <w:szCs w:val="22"/>
              </w:rPr>
              <w:t>- настроить работу автоматики или произвести замену</w:t>
            </w:r>
          </w:p>
        </w:tc>
      </w:tr>
    </w:tbl>
    <w:p w:rsidR="005D76BC" w:rsidRPr="00997C15" w:rsidRDefault="005D76BC" w:rsidP="005D76BC">
      <w:pPr>
        <w:spacing w:after="0" w:line="240" w:lineRule="auto"/>
        <w:ind w:left="72" w:right="150"/>
        <w:rPr>
          <w:rFonts w:ascii="Times New Roman" w:hAnsi="Times New Roman"/>
          <w:sz w:val="24"/>
          <w:szCs w:val="24"/>
        </w:rPr>
      </w:pPr>
    </w:p>
    <w:p w:rsidR="005D76BC" w:rsidRPr="00EA024A" w:rsidRDefault="005D76BC" w:rsidP="003C0FDC">
      <w:pPr>
        <w:pStyle w:val="1"/>
      </w:pPr>
      <w:r>
        <w:br w:type="page"/>
      </w:r>
      <w:bookmarkStart w:id="14" w:name="_Toc37931205"/>
      <w:r w:rsidR="003C0FDC">
        <w:rPr>
          <w:lang w:val="ru-RU"/>
        </w:rPr>
        <w:lastRenderedPageBreak/>
        <w:t>С</w:t>
      </w:r>
      <w:r w:rsidR="003C0FDC" w:rsidRPr="00EA024A">
        <w:t>видетельство о приёмке</w:t>
      </w:r>
      <w:bookmarkEnd w:id="14"/>
    </w:p>
    <w:tbl>
      <w:tblPr>
        <w:tblW w:w="0" w:type="auto"/>
        <w:tblLook w:val="04A0" w:firstRow="1" w:lastRow="0" w:firstColumn="1" w:lastColumn="0" w:noHBand="0" w:noVBand="1"/>
      </w:tblPr>
      <w:tblGrid>
        <w:gridCol w:w="4643"/>
        <w:gridCol w:w="4821"/>
      </w:tblGrid>
      <w:tr w:rsidR="005D76BC" w:rsidRPr="00523FDA" w:rsidTr="00280FCE">
        <w:tc>
          <w:tcPr>
            <w:tcW w:w="9464" w:type="dxa"/>
            <w:gridSpan w:val="2"/>
            <w:shd w:val="clear" w:color="auto" w:fill="auto"/>
          </w:tcPr>
          <w:p w:rsidR="005D76BC" w:rsidRPr="00523FDA" w:rsidRDefault="005D76BC" w:rsidP="003F4DA2">
            <w:pPr>
              <w:pStyle w:val="Default"/>
              <w:jc w:val="both"/>
              <w:rPr>
                <w:rFonts w:ascii="Times New Roman" w:hAnsi="Times New Roman" w:cs="Times New Roman"/>
                <w:color w:val="auto"/>
              </w:rPr>
            </w:pPr>
            <w:r w:rsidRPr="00523FDA">
              <w:rPr>
                <w:rFonts w:ascii="Times New Roman" w:hAnsi="Times New Roman" w:cs="Times New Roman"/>
                <w:color w:val="auto"/>
              </w:rPr>
              <w:t xml:space="preserve">Котёл </w:t>
            </w:r>
            <w:r>
              <w:rPr>
                <w:rFonts w:ascii="Times New Roman" w:hAnsi="Times New Roman" w:cs="Times New Roman"/>
                <w:color w:val="auto"/>
              </w:rPr>
              <w:t xml:space="preserve">модульный </w:t>
            </w:r>
            <w:r w:rsidRPr="00523FDA">
              <w:rPr>
                <w:rFonts w:ascii="Times New Roman" w:hAnsi="Times New Roman" w:cs="Times New Roman"/>
                <w:color w:val="auto"/>
              </w:rPr>
              <w:t xml:space="preserve">водогрейный </w:t>
            </w:r>
            <w:r w:rsidR="00AD5351">
              <w:rPr>
                <w:rFonts w:ascii="Times New Roman" w:hAnsi="Times New Roman" w:cs="Times New Roman"/>
                <w:color w:val="auto"/>
              </w:rPr>
              <w:t>«Космос»</w:t>
            </w:r>
            <w:r w:rsidRPr="00523FDA">
              <w:rPr>
                <w:rFonts w:ascii="Times New Roman" w:hAnsi="Times New Roman" w:cs="Times New Roman"/>
                <w:color w:val="auto"/>
              </w:rPr>
              <w:t xml:space="preserve"> </w:t>
            </w:r>
            <w:r w:rsidR="00E3576E">
              <w:rPr>
                <w:rFonts w:ascii="Times New Roman" w:hAnsi="Times New Roman" w:cs="Times New Roman"/>
                <w:color w:val="auto"/>
              </w:rPr>
              <w:t>КМВ 2-</w:t>
            </w:r>
            <w:r w:rsidR="00EA6936">
              <w:rPr>
                <w:rFonts w:ascii="Times New Roman" w:hAnsi="Times New Roman" w:cs="Times New Roman"/>
                <w:color w:val="auto"/>
              </w:rPr>
              <w:t>_____-0,2</w:t>
            </w:r>
            <w:r w:rsidR="00AD5351">
              <w:rPr>
                <w:rFonts w:ascii="Times New Roman" w:hAnsi="Times New Roman" w:cs="Times New Roman"/>
                <w:color w:val="auto"/>
              </w:rPr>
              <w:t xml:space="preserve"> </w:t>
            </w:r>
            <w:r w:rsidRPr="00523FDA">
              <w:rPr>
                <w:rFonts w:ascii="Times New Roman" w:hAnsi="Times New Roman" w:cs="Times New Roman"/>
                <w:color w:val="auto"/>
              </w:rPr>
              <w:t xml:space="preserve">заводской номер_______ изготовлен в полном соответствии с </w:t>
            </w:r>
            <w:r>
              <w:rPr>
                <w:rFonts w:ascii="Times New Roman" w:hAnsi="Times New Roman" w:cs="Times New Roman"/>
                <w:color w:val="auto"/>
              </w:rPr>
              <w:t>«</w:t>
            </w:r>
            <w:r w:rsidRPr="00523FDA">
              <w:rPr>
                <w:rFonts w:ascii="Times New Roman" w:hAnsi="Times New Roman" w:cs="Times New Roman"/>
                <w:color w:val="auto"/>
              </w:rPr>
              <w:t xml:space="preserve">ГОСТ 20548-93 Котлы отопительные водогрейные </w:t>
            </w:r>
            <w:proofErr w:type="spellStart"/>
            <w:r w:rsidRPr="00523FDA">
              <w:rPr>
                <w:rFonts w:ascii="Times New Roman" w:hAnsi="Times New Roman" w:cs="Times New Roman"/>
                <w:color w:val="auto"/>
              </w:rPr>
              <w:t>теплопроизводительностью</w:t>
            </w:r>
            <w:proofErr w:type="spellEnd"/>
            <w:r w:rsidRPr="00523FDA">
              <w:rPr>
                <w:rFonts w:ascii="Times New Roman" w:hAnsi="Times New Roman" w:cs="Times New Roman"/>
                <w:color w:val="auto"/>
              </w:rPr>
              <w:t xml:space="preserve"> до 100 кВт </w:t>
            </w:r>
            <w:r>
              <w:rPr>
                <w:rFonts w:ascii="Times New Roman" w:hAnsi="Times New Roman" w:cs="Times New Roman"/>
                <w:color w:val="auto"/>
              </w:rPr>
              <w:t>«</w:t>
            </w:r>
            <w:r w:rsidRPr="00523FDA">
              <w:rPr>
                <w:rFonts w:ascii="Times New Roman" w:hAnsi="Times New Roman" w:cs="Times New Roman"/>
                <w:color w:val="auto"/>
              </w:rPr>
              <w:t xml:space="preserve"> и соответствует ТУ РБ 390096375.006-2007.</w:t>
            </w:r>
          </w:p>
          <w:p w:rsidR="005D76BC" w:rsidRPr="00523FDA" w:rsidRDefault="005D76BC" w:rsidP="003F4DA2">
            <w:pPr>
              <w:spacing w:after="0" w:line="240" w:lineRule="auto"/>
              <w:ind w:firstLine="0"/>
              <w:rPr>
                <w:rFonts w:ascii="Times New Roman" w:hAnsi="Times New Roman"/>
                <w:sz w:val="24"/>
                <w:szCs w:val="24"/>
              </w:rPr>
            </w:pPr>
            <w:r w:rsidRPr="00523FDA">
              <w:rPr>
                <w:rFonts w:ascii="Times New Roman" w:hAnsi="Times New Roman"/>
                <w:sz w:val="24"/>
                <w:szCs w:val="24"/>
              </w:rPr>
              <w:t xml:space="preserve">Котёл </w:t>
            </w:r>
            <w:r>
              <w:rPr>
                <w:rFonts w:ascii="Times New Roman" w:hAnsi="Times New Roman"/>
                <w:sz w:val="24"/>
                <w:szCs w:val="24"/>
              </w:rPr>
              <w:t xml:space="preserve">модульный </w:t>
            </w:r>
            <w:r w:rsidRPr="00523FDA">
              <w:rPr>
                <w:rFonts w:ascii="Times New Roman" w:hAnsi="Times New Roman"/>
                <w:sz w:val="24"/>
                <w:szCs w:val="24"/>
              </w:rPr>
              <w:t>водогрейный (КМВ) признан годным для работы с указанными в настоящем руководстве параметрами и средой.</w:t>
            </w:r>
          </w:p>
        </w:tc>
      </w:tr>
      <w:tr w:rsidR="005D76BC" w:rsidRPr="00523FDA" w:rsidTr="00280FCE">
        <w:tc>
          <w:tcPr>
            <w:tcW w:w="4643" w:type="dxa"/>
            <w:shd w:val="clear" w:color="auto" w:fill="auto"/>
          </w:tcPr>
          <w:p w:rsidR="005D76BC" w:rsidRPr="00523FDA" w:rsidRDefault="005D76BC" w:rsidP="003F4DA2">
            <w:pPr>
              <w:ind w:firstLine="0"/>
              <w:rPr>
                <w:rFonts w:ascii="Times New Roman" w:hAnsi="Times New Roman"/>
                <w:sz w:val="24"/>
                <w:szCs w:val="24"/>
              </w:rPr>
            </w:pPr>
          </w:p>
          <w:p w:rsidR="005D76BC" w:rsidRPr="00523FDA" w:rsidRDefault="005D76BC" w:rsidP="003F4DA2">
            <w:pPr>
              <w:ind w:firstLine="0"/>
              <w:rPr>
                <w:rFonts w:ascii="Times New Roman" w:hAnsi="Times New Roman"/>
                <w:sz w:val="24"/>
                <w:szCs w:val="24"/>
              </w:rPr>
            </w:pPr>
          </w:p>
          <w:p w:rsidR="005D76BC" w:rsidRPr="00523FDA" w:rsidRDefault="005D76BC" w:rsidP="003F4DA2">
            <w:pPr>
              <w:ind w:firstLine="0"/>
              <w:rPr>
                <w:rFonts w:ascii="Times New Roman" w:hAnsi="Times New Roman"/>
                <w:sz w:val="24"/>
                <w:szCs w:val="24"/>
              </w:rPr>
            </w:pPr>
            <w:r w:rsidRPr="00523FDA">
              <w:rPr>
                <w:rFonts w:ascii="Times New Roman" w:hAnsi="Times New Roman"/>
                <w:sz w:val="24"/>
                <w:szCs w:val="24"/>
              </w:rPr>
              <w:t>Дата выпуска_____________________</w:t>
            </w:r>
          </w:p>
          <w:p w:rsidR="005D76BC" w:rsidRPr="00523FDA" w:rsidRDefault="005D76BC" w:rsidP="003F4DA2">
            <w:pPr>
              <w:ind w:firstLine="0"/>
              <w:rPr>
                <w:rFonts w:ascii="Times New Roman" w:hAnsi="Times New Roman"/>
                <w:sz w:val="24"/>
                <w:szCs w:val="24"/>
              </w:rPr>
            </w:pPr>
            <w:proofErr w:type="spellStart"/>
            <w:r w:rsidRPr="00523FDA">
              <w:rPr>
                <w:rFonts w:ascii="Times New Roman" w:hAnsi="Times New Roman"/>
                <w:sz w:val="24"/>
                <w:szCs w:val="24"/>
              </w:rPr>
              <w:t>м.п</w:t>
            </w:r>
            <w:proofErr w:type="spellEnd"/>
            <w:r w:rsidRPr="00523FDA">
              <w:rPr>
                <w:rFonts w:ascii="Times New Roman" w:hAnsi="Times New Roman"/>
                <w:sz w:val="24"/>
                <w:szCs w:val="24"/>
              </w:rPr>
              <w:t>.</w:t>
            </w:r>
          </w:p>
          <w:p w:rsidR="005D76BC" w:rsidRPr="00523FDA" w:rsidRDefault="005D76BC" w:rsidP="003F4DA2">
            <w:pPr>
              <w:ind w:firstLine="0"/>
              <w:rPr>
                <w:rFonts w:ascii="Times New Roman" w:hAnsi="Times New Roman"/>
                <w:sz w:val="24"/>
                <w:szCs w:val="24"/>
              </w:rPr>
            </w:pPr>
          </w:p>
        </w:tc>
        <w:tc>
          <w:tcPr>
            <w:tcW w:w="4821" w:type="dxa"/>
            <w:shd w:val="clear" w:color="auto" w:fill="auto"/>
          </w:tcPr>
          <w:p w:rsidR="005D76BC" w:rsidRPr="00523FDA" w:rsidRDefault="005D76BC" w:rsidP="003F4DA2">
            <w:pPr>
              <w:ind w:firstLine="0"/>
              <w:rPr>
                <w:rFonts w:ascii="Times New Roman" w:hAnsi="Times New Roman"/>
                <w:sz w:val="24"/>
                <w:szCs w:val="24"/>
              </w:rPr>
            </w:pPr>
          </w:p>
          <w:p w:rsidR="005D76BC" w:rsidRPr="00523FDA" w:rsidRDefault="005D76BC" w:rsidP="003F4DA2">
            <w:pPr>
              <w:ind w:firstLine="0"/>
              <w:rPr>
                <w:rFonts w:ascii="Times New Roman" w:hAnsi="Times New Roman"/>
                <w:sz w:val="24"/>
                <w:szCs w:val="24"/>
              </w:rPr>
            </w:pPr>
          </w:p>
          <w:p w:rsidR="005D76BC" w:rsidRPr="00523FDA" w:rsidRDefault="005D76BC" w:rsidP="003F4DA2">
            <w:pPr>
              <w:ind w:firstLine="0"/>
              <w:rPr>
                <w:rFonts w:ascii="Times New Roman" w:hAnsi="Times New Roman"/>
                <w:sz w:val="24"/>
                <w:szCs w:val="24"/>
              </w:rPr>
            </w:pPr>
            <w:r w:rsidRPr="00523FDA">
              <w:rPr>
                <w:rFonts w:ascii="Times New Roman" w:hAnsi="Times New Roman"/>
                <w:sz w:val="24"/>
                <w:szCs w:val="24"/>
              </w:rPr>
              <w:t>Контролёр_____________________</w:t>
            </w:r>
          </w:p>
        </w:tc>
      </w:tr>
    </w:tbl>
    <w:p w:rsidR="005D76BC" w:rsidRPr="00EA024A" w:rsidRDefault="003C0FDC" w:rsidP="003F4DA2">
      <w:pPr>
        <w:pStyle w:val="1"/>
        <w:pageBreakBefore/>
      </w:pPr>
      <w:bookmarkStart w:id="15" w:name="_Toc37931206"/>
      <w:r>
        <w:rPr>
          <w:lang w:val="ru-RU"/>
        </w:rPr>
        <w:lastRenderedPageBreak/>
        <w:t>К</w:t>
      </w:r>
      <w:r>
        <w:t>омплект поставки</w:t>
      </w:r>
      <w:bookmarkEnd w:id="15"/>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26"/>
        <w:gridCol w:w="1121"/>
        <w:gridCol w:w="2767"/>
      </w:tblGrid>
      <w:tr w:rsidR="005D76BC" w:rsidRPr="008F2E7B" w:rsidTr="00280FCE">
        <w:trPr>
          <w:trHeight w:val="696"/>
          <w:jc w:val="center"/>
        </w:trPr>
        <w:tc>
          <w:tcPr>
            <w:tcW w:w="5726" w:type="dxa"/>
          </w:tcPr>
          <w:p w:rsidR="005D76BC" w:rsidRPr="008F2E7B" w:rsidRDefault="00AD5351" w:rsidP="00383D2F">
            <w:pPr>
              <w:spacing w:line="240" w:lineRule="auto"/>
              <w:ind w:firstLine="142"/>
              <w:rPr>
                <w:rFonts w:ascii="Times New Roman" w:hAnsi="Times New Roman"/>
                <w:sz w:val="24"/>
                <w:szCs w:val="24"/>
              </w:rPr>
            </w:pPr>
            <w:r>
              <w:rPr>
                <w:rFonts w:ascii="Times New Roman" w:hAnsi="Times New Roman"/>
                <w:sz w:val="24"/>
                <w:szCs w:val="24"/>
              </w:rPr>
              <w:t>Котел «Космос»</w:t>
            </w:r>
          </w:p>
        </w:tc>
        <w:tc>
          <w:tcPr>
            <w:tcW w:w="1121" w:type="dxa"/>
          </w:tcPr>
          <w:p w:rsidR="005D76BC" w:rsidRPr="00750214" w:rsidRDefault="005D76BC" w:rsidP="00383D2F">
            <w:pPr>
              <w:ind w:left="-74" w:right="-113" w:firstLine="74"/>
              <w:jc w:val="center"/>
            </w:pPr>
            <w:r w:rsidRPr="00750214">
              <w:t>Шт.</w:t>
            </w:r>
          </w:p>
        </w:tc>
        <w:tc>
          <w:tcPr>
            <w:tcW w:w="2767" w:type="dxa"/>
          </w:tcPr>
          <w:p w:rsidR="005D76BC" w:rsidRPr="008F2E7B" w:rsidRDefault="005D76BC" w:rsidP="00383D2F">
            <w:pPr>
              <w:tabs>
                <w:tab w:val="left" w:pos="4097"/>
              </w:tabs>
              <w:spacing w:line="240" w:lineRule="auto"/>
              <w:ind w:right="50" w:firstLine="0"/>
              <w:jc w:val="center"/>
              <w:rPr>
                <w:rFonts w:ascii="Times New Roman" w:hAnsi="Times New Roman"/>
                <w:sz w:val="24"/>
                <w:szCs w:val="24"/>
              </w:rPr>
            </w:pPr>
            <w:r>
              <w:rPr>
                <w:rFonts w:ascii="Times New Roman" w:hAnsi="Times New Roman"/>
                <w:sz w:val="24"/>
                <w:szCs w:val="24"/>
              </w:rPr>
              <w:t>1</w:t>
            </w:r>
          </w:p>
        </w:tc>
      </w:tr>
      <w:tr w:rsidR="005D76BC" w:rsidRPr="008F2E7B" w:rsidTr="00280FCE">
        <w:trPr>
          <w:jc w:val="center"/>
        </w:trPr>
        <w:tc>
          <w:tcPr>
            <w:tcW w:w="5726" w:type="dxa"/>
          </w:tcPr>
          <w:p w:rsidR="005D76BC" w:rsidRPr="008F2E7B" w:rsidRDefault="005D76BC" w:rsidP="00383D2F">
            <w:pPr>
              <w:spacing w:line="240" w:lineRule="auto"/>
              <w:ind w:firstLine="142"/>
              <w:rPr>
                <w:rFonts w:ascii="Times New Roman" w:hAnsi="Times New Roman"/>
                <w:sz w:val="24"/>
                <w:szCs w:val="24"/>
              </w:rPr>
            </w:pPr>
            <w:proofErr w:type="spellStart"/>
            <w:r>
              <w:rPr>
                <w:rFonts w:ascii="Times New Roman" w:hAnsi="Times New Roman"/>
                <w:sz w:val="24"/>
                <w:szCs w:val="24"/>
              </w:rPr>
              <w:t>Тягорегулятор</w:t>
            </w:r>
            <w:proofErr w:type="spellEnd"/>
          </w:p>
        </w:tc>
        <w:tc>
          <w:tcPr>
            <w:tcW w:w="1121" w:type="dxa"/>
          </w:tcPr>
          <w:p w:rsidR="005D76BC" w:rsidRPr="00750214" w:rsidRDefault="005D76BC" w:rsidP="00383D2F">
            <w:pPr>
              <w:ind w:firstLine="74"/>
              <w:jc w:val="center"/>
            </w:pPr>
            <w:r w:rsidRPr="00750214">
              <w:t>Шт.</w:t>
            </w:r>
          </w:p>
        </w:tc>
        <w:tc>
          <w:tcPr>
            <w:tcW w:w="2767" w:type="dxa"/>
          </w:tcPr>
          <w:p w:rsidR="005D76BC" w:rsidRPr="008F2E7B" w:rsidRDefault="005D76BC" w:rsidP="00383D2F">
            <w:pPr>
              <w:tabs>
                <w:tab w:val="left" w:pos="4097"/>
              </w:tabs>
              <w:spacing w:line="240" w:lineRule="auto"/>
              <w:ind w:right="50" w:firstLine="0"/>
              <w:jc w:val="center"/>
              <w:rPr>
                <w:rFonts w:ascii="Times New Roman" w:hAnsi="Times New Roman"/>
                <w:sz w:val="24"/>
                <w:szCs w:val="24"/>
              </w:rPr>
            </w:pPr>
            <w:r>
              <w:rPr>
                <w:rFonts w:ascii="Times New Roman" w:hAnsi="Times New Roman"/>
                <w:sz w:val="24"/>
                <w:szCs w:val="24"/>
              </w:rPr>
              <w:t>1</w:t>
            </w:r>
          </w:p>
        </w:tc>
      </w:tr>
      <w:tr w:rsidR="005D76BC" w:rsidRPr="008F2E7B" w:rsidTr="00280FCE">
        <w:trPr>
          <w:jc w:val="center"/>
        </w:trPr>
        <w:tc>
          <w:tcPr>
            <w:tcW w:w="5726" w:type="dxa"/>
          </w:tcPr>
          <w:p w:rsidR="005D76BC" w:rsidRPr="008F2E7B" w:rsidRDefault="005D76BC" w:rsidP="00383D2F">
            <w:pPr>
              <w:spacing w:line="240" w:lineRule="auto"/>
              <w:ind w:firstLine="142"/>
              <w:rPr>
                <w:rFonts w:ascii="Times New Roman" w:hAnsi="Times New Roman"/>
                <w:sz w:val="24"/>
                <w:szCs w:val="24"/>
              </w:rPr>
            </w:pPr>
            <w:r>
              <w:rPr>
                <w:rFonts w:ascii="Times New Roman" w:hAnsi="Times New Roman"/>
                <w:sz w:val="24"/>
                <w:szCs w:val="24"/>
              </w:rPr>
              <w:t>Термометр</w:t>
            </w:r>
          </w:p>
        </w:tc>
        <w:tc>
          <w:tcPr>
            <w:tcW w:w="1121" w:type="dxa"/>
          </w:tcPr>
          <w:p w:rsidR="005D76BC" w:rsidRPr="00750214" w:rsidRDefault="005D76BC" w:rsidP="00383D2F">
            <w:pPr>
              <w:ind w:firstLine="74"/>
              <w:jc w:val="center"/>
            </w:pPr>
            <w:r w:rsidRPr="00750214">
              <w:t>Шт.</w:t>
            </w:r>
          </w:p>
        </w:tc>
        <w:tc>
          <w:tcPr>
            <w:tcW w:w="2767" w:type="dxa"/>
          </w:tcPr>
          <w:p w:rsidR="005D76BC" w:rsidRPr="008F2E7B" w:rsidRDefault="005D76BC" w:rsidP="00383D2F">
            <w:pPr>
              <w:tabs>
                <w:tab w:val="left" w:pos="4097"/>
              </w:tabs>
              <w:spacing w:line="240" w:lineRule="auto"/>
              <w:ind w:right="50" w:firstLine="0"/>
              <w:jc w:val="center"/>
              <w:rPr>
                <w:rFonts w:ascii="Times New Roman" w:hAnsi="Times New Roman"/>
                <w:sz w:val="24"/>
                <w:szCs w:val="24"/>
              </w:rPr>
            </w:pPr>
            <w:r>
              <w:rPr>
                <w:rFonts w:ascii="Times New Roman" w:hAnsi="Times New Roman"/>
                <w:sz w:val="24"/>
                <w:szCs w:val="24"/>
              </w:rPr>
              <w:t>1</w:t>
            </w:r>
          </w:p>
        </w:tc>
      </w:tr>
      <w:tr w:rsidR="005D76BC" w:rsidRPr="008F2E7B" w:rsidTr="00280FCE">
        <w:trPr>
          <w:jc w:val="center"/>
        </w:trPr>
        <w:tc>
          <w:tcPr>
            <w:tcW w:w="5726" w:type="dxa"/>
          </w:tcPr>
          <w:p w:rsidR="005D76BC" w:rsidRDefault="005D76BC" w:rsidP="00383D2F">
            <w:pPr>
              <w:spacing w:line="240" w:lineRule="auto"/>
              <w:ind w:firstLine="142"/>
              <w:rPr>
                <w:rFonts w:ascii="Times New Roman" w:hAnsi="Times New Roman"/>
                <w:sz w:val="24"/>
                <w:szCs w:val="24"/>
              </w:rPr>
            </w:pPr>
            <w:r>
              <w:rPr>
                <w:rFonts w:ascii="Times New Roman" w:hAnsi="Times New Roman"/>
                <w:sz w:val="24"/>
                <w:szCs w:val="24"/>
              </w:rPr>
              <w:t>Колосниковый оборот</w:t>
            </w:r>
          </w:p>
        </w:tc>
        <w:tc>
          <w:tcPr>
            <w:tcW w:w="1121" w:type="dxa"/>
          </w:tcPr>
          <w:p w:rsidR="005D76BC" w:rsidRPr="00750214" w:rsidRDefault="005D76BC" w:rsidP="00383D2F">
            <w:pPr>
              <w:ind w:firstLine="74"/>
              <w:jc w:val="center"/>
            </w:pPr>
            <w:r w:rsidRPr="00750214">
              <w:t>Шт.</w:t>
            </w:r>
          </w:p>
        </w:tc>
        <w:tc>
          <w:tcPr>
            <w:tcW w:w="2767" w:type="dxa"/>
          </w:tcPr>
          <w:p w:rsidR="005D76BC" w:rsidRDefault="005D76BC" w:rsidP="00383D2F">
            <w:pPr>
              <w:tabs>
                <w:tab w:val="left" w:pos="4097"/>
              </w:tabs>
              <w:spacing w:line="240" w:lineRule="auto"/>
              <w:ind w:right="50" w:firstLine="0"/>
              <w:jc w:val="center"/>
              <w:rPr>
                <w:rFonts w:ascii="Times New Roman" w:hAnsi="Times New Roman"/>
                <w:sz w:val="24"/>
                <w:szCs w:val="24"/>
              </w:rPr>
            </w:pPr>
            <w:r>
              <w:rPr>
                <w:rFonts w:ascii="Times New Roman" w:hAnsi="Times New Roman"/>
                <w:sz w:val="24"/>
                <w:szCs w:val="24"/>
              </w:rPr>
              <w:t>1</w:t>
            </w:r>
          </w:p>
        </w:tc>
      </w:tr>
      <w:tr w:rsidR="005D76BC" w:rsidRPr="008F2E7B" w:rsidTr="00280FCE">
        <w:trPr>
          <w:jc w:val="center"/>
        </w:trPr>
        <w:tc>
          <w:tcPr>
            <w:tcW w:w="5726" w:type="dxa"/>
          </w:tcPr>
          <w:p w:rsidR="005D76BC" w:rsidRPr="008F2E7B" w:rsidRDefault="005D76BC" w:rsidP="00383D2F">
            <w:pPr>
              <w:spacing w:line="240" w:lineRule="auto"/>
              <w:ind w:firstLine="142"/>
              <w:rPr>
                <w:rFonts w:ascii="Times New Roman" w:hAnsi="Times New Roman"/>
                <w:sz w:val="24"/>
                <w:szCs w:val="24"/>
              </w:rPr>
            </w:pPr>
            <w:r>
              <w:rPr>
                <w:rFonts w:ascii="Times New Roman" w:hAnsi="Times New Roman"/>
                <w:sz w:val="24"/>
                <w:szCs w:val="24"/>
              </w:rPr>
              <w:t>Руководство по эксплуатации</w:t>
            </w:r>
          </w:p>
        </w:tc>
        <w:tc>
          <w:tcPr>
            <w:tcW w:w="1121" w:type="dxa"/>
          </w:tcPr>
          <w:p w:rsidR="005D76BC" w:rsidRPr="00750214" w:rsidRDefault="005D76BC" w:rsidP="00383D2F">
            <w:pPr>
              <w:ind w:firstLine="74"/>
              <w:jc w:val="center"/>
            </w:pPr>
            <w:r w:rsidRPr="00750214">
              <w:t>Шт.</w:t>
            </w:r>
          </w:p>
        </w:tc>
        <w:tc>
          <w:tcPr>
            <w:tcW w:w="2767" w:type="dxa"/>
          </w:tcPr>
          <w:p w:rsidR="005D76BC" w:rsidRPr="008F2E7B" w:rsidRDefault="005D76BC" w:rsidP="00383D2F">
            <w:pPr>
              <w:tabs>
                <w:tab w:val="left" w:pos="4097"/>
              </w:tabs>
              <w:spacing w:line="240" w:lineRule="auto"/>
              <w:ind w:right="50" w:firstLine="0"/>
              <w:jc w:val="center"/>
              <w:rPr>
                <w:rFonts w:ascii="Times New Roman" w:hAnsi="Times New Roman"/>
                <w:sz w:val="24"/>
                <w:szCs w:val="24"/>
              </w:rPr>
            </w:pPr>
            <w:r>
              <w:rPr>
                <w:rFonts w:ascii="Times New Roman" w:hAnsi="Times New Roman"/>
                <w:sz w:val="24"/>
                <w:szCs w:val="24"/>
              </w:rPr>
              <w:t>1</w:t>
            </w:r>
          </w:p>
        </w:tc>
      </w:tr>
      <w:tr w:rsidR="005D76BC" w:rsidRPr="008F2E7B" w:rsidTr="00280FCE">
        <w:trPr>
          <w:jc w:val="center"/>
        </w:trPr>
        <w:tc>
          <w:tcPr>
            <w:tcW w:w="5726" w:type="dxa"/>
          </w:tcPr>
          <w:p w:rsidR="005D76BC" w:rsidRDefault="005D76BC" w:rsidP="00383D2F">
            <w:pPr>
              <w:spacing w:line="240" w:lineRule="auto"/>
              <w:ind w:firstLine="142"/>
              <w:rPr>
                <w:rFonts w:ascii="Times New Roman" w:hAnsi="Times New Roman"/>
                <w:sz w:val="24"/>
                <w:szCs w:val="24"/>
              </w:rPr>
            </w:pPr>
            <w:r>
              <w:rPr>
                <w:rFonts w:ascii="Times New Roman" w:hAnsi="Times New Roman"/>
                <w:sz w:val="24"/>
                <w:szCs w:val="24"/>
              </w:rPr>
              <w:t>Заглушка</w:t>
            </w:r>
          </w:p>
        </w:tc>
        <w:tc>
          <w:tcPr>
            <w:tcW w:w="1121" w:type="dxa"/>
          </w:tcPr>
          <w:p w:rsidR="005D76BC" w:rsidRPr="00750214" w:rsidRDefault="005D76BC" w:rsidP="00383D2F">
            <w:pPr>
              <w:ind w:firstLine="74"/>
              <w:jc w:val="center"/>
            </w:pPr>
            <w:r w:rsidRPr="00750214">
              <w:t>Шт.</w:t>
            </w:r>
          </w:p>
        </w:tc>
        <w:tc>
          <w:tcPr>
            <w:tcW w:w="2767" w:type="dxa"/>
          </w:tcPr>
          <w:p w:rsidR="005D76BC" w:rsidRDefault="005D76BC" w:rsidP="00383D2F">
            <w:pPr>
              <w:tabs>
                <w:tab w:val="left" w:pos="4097"/>
              </w:tabs>
              <w:spacing w:line="240" w:lineRule="auto"/>
              <w:ind w:right="50" w:firstLine="0"/>
              <w:jc w:val="center"/>
              <w:rPr>
                <w:rFonts w:ascii="Times New Roman" w:hAnsi="Times New Roman"/>
                <w:sz w:val="24"/>
                <w:szCs w:val="24"/>
              </w:rPr>
            </w:pPr>
            <w:r>
              <w:rPr>
                <w:rFonts w:ascii="Times New Roman" w:hAnsi="Times New Roman"/>
                <w:sz w:val="24"/>
                <w:szCs w:val="24"/>
              </w:rPr>
              <w:t>2</w:t>
            </w:r>
          </w:p>
        </w:tc>
      </w:tr>
      <w:tr w:rsidR="005D76BC" w:rsidRPr="008F2E7B" w:rsidTr="00280FCE">
        <w:trPr>
          <w:jc w:val="center"/>
        </w:trPr>
        <w:tc>
          <w:tcPr>
            <w:tcW w:w="5726" w:type="dxa"/>
          </w:tcPr>
          <w:p w:rsidR="005D76BC" w:rsidRDefault="005D76BC" w:rsidP="00383D2F">
            <w:pPr>
              <w:spacing w:line="240" w:lineRule="auto"/>
              <w:ind w:firstLine="142"/>
              <w:rPr>
                <w:rFonts w:ascii="Times New Roman" w:hAnsi="Times New Roman"/>
                <w:sz w:val="24"/>
                <w:szCs w:val="24"/>
              </w:rPr>
            </w:pPr>
            <w:r>
              <w:rPr>
                <w:rFonts w:ascii="Times New Roman" w:hAnsi="Times New Roman"/>
                <w:sz w:val="24"/>
                <w:szCs w:val="24"/>
              </w:rPr>
              <w:t>Кочерга</w:t>
            </w:r>
          </w:p>
        </w:tc>
        <w:tc>
          <w:tcPr>
            <w:tcW w:w="1121" w:type="dxa"/>
          </w:tcPr>
          <w:p w:rsidR="005D76BC" w:rsidRPr="00750214" w:rsidRDefault="005D76BC" w:rsidP="00383D2F">
            <w:pPr>
              <w:ind w:firstLine="74"/>
              <w:jc w:val="center"/>
            </w:pPr>
            <w:r w:rsidRPr="00750214">
              <w:t>Шт.</w:t>
            </w:r>
          </w:p>
        </w:tc>
        <w:tc>
          <w:tcPr>
            <w:tcW w:w="2767" w:type="dxa"/>
          </w:tcPr>
          <w:p w:rsidR="005D76BC" w:rsidRDefault="005D76BC" w:rsidP="00383D2F">
            <w:pPr>
              <w:tabs>
                <w:tab w:val="left" w:pos="4097"/>
              </w:tabs>
              <w:spacing w:line="240" w:lineRule="auto"/>
              <w:ind w:right="50" w:firstLine="0"/>
              <w:jc w:val="center"/>
              <w:rPr>
                <w:rFonts w:ascii="Times New Roman" w:hAnsi="Times New Roman"/>
                <w:sz w:val="24"/>
                <w:szCs w:val="24"/>
              </w:rPr>
            </w:pPr>
            <w:r>
              <w:rPr>
                <w:rFonts w:ascii="Times New Roman" w:hAnsi="Times New Roman"/>
                <w:sz w:val="24"/>
                <w:szCs w:val="24"/>
              </w:rPr>
              <w:t>1</w:t>
            </w:r>
          </w:p>
        </w:tc>
      </w:tr>
      <w:tr w:rsidR="005D76BC" w:rsidRPr="008F2E7B" w:rsidTr="00280FCE">
        <w:trPr>
          <w:jc w:val="center"/>
        </w:trPr>
        <w:tc>
          <w:tcPr>
            <w:tcW w:w="5726" w:type="dxa"/>
          </w:tcPr>
          <w:p w:rsidR="005D76BC" w:rsidRDefault="005D76BC" w:rsidP="00383D2F">
            <w:pPr>
              <w:spacing w:line="240" w:lineRule="auto"/>
              <w:ind w:firstLine="142"/>
              <w:rPr>
                <w:rFonts w:ascii="Times New Roman" w:hAnsi="Times New Roman"/>
                <w:sz w:val="24"/>
                <w:szCs w:val="24"/>
              </w:rPr>
            </w:pPr>
            <w:r>
              <w:rPr>
                <w:rFonts w:ascii="Times New Roman" w:hAnsi="Times New Roman"/>
                <w:sz w:val="24"/>
                <w:szCs w:val="24"/>
              </w:rPr>
              <w:t>Совок</w:t>
            </w:r>
          </w:p>
        </w:tc>
        <w:tc>
          <w:tcPr>
            <w:tcW w:w="1121" w:type="dxa"/>
          </w:tcPr>
          <w:p w:rsidR="005D76BC" w:rsidRPr="00750214" w:rsidRDefault="005D76BC" w:rsidP="00383D2F">
            <w:pPr>
              <w:ind w:firstLine="74"/>
              <w:jc w:val="center"/>
            </w:pPr>
            <w:r w:rsidRPr="00750214">
              <w:t>Шт.</w:t>
            </w:r>
          </w:p>
        </w:tc>
        <w:tc>
          <w:tcPr>
            <w:tcW w:w="2767" w:type="dxa"/>
          </w:tcPr>
          <w:p w:rsidR="005D76BC" w:rsidRDefault="005D76BC" w:rsidP="00383D2F">
            <w:pPr>
              <w:tabs>
                <w:tab w:val="left" w:pos="4097"/>
              </w:tabs>
              <w:spacing w:line="240" w:lineRule="auto"/>
              <w:ind w:right="50" w:firstLine="0"/>
              <w:jc w:val="center"/>
              <w:rPr>
                <w:rFonts w:ascii="Times New Roman" w:hAnsi="Times New Roman"/>
                <w:sz w:val="24"/>
                <w:szCs w:val="24"/>
              </w:rPr>
            </w:pPr>
            <w:r>
              <w:rPr>
                <w:rFonts w:ascii="Times New Roman" w:hAnsi="Times New Roman"/>
                <w:sz w:val="24"/>
                <w:szCs w:val="24"/>
              </w:rPr>
              <w:t>1</w:t>
            </w:r>
          </w:p>
        </w:tc>
      </w:tr>
    </w:tbl>
    <w:p w:rsidR="005D76BC" w:rsidRPr="00EA024A" w:rsidRDefault="005D76BC" w:rsidP="00383D2F">
      <w:pPr>
        <w:pStyle w:val="af7"/>
        <w:spacing w:after="200"/>
        <w:rPr>
          <w:color w:val="C00000"/>
          <w:sz w:val="20"/>
          <w:szCs w:val="20"/>
        </w:rPr>
      </w:pPr>
    </w:p>
    <w:p w:rsidR="005D76BC" w:rsidRPr="003C0FDC" w:rsidRDefault="005D76BC" w:rsidP="00383D2F">
      <w:pPr>
        <w:pStyle w:val="af7"/>
        <w:spacing w:after="200"/>
        <w:rPr>
          <w:rFonts w:ascii="Times New Roman" w:hAnsi="Times New Roman"/>
          <w:b/>
          <w:sz w:val="22"/>
          <w:szCs w:val="20"/>
        </w:rPr>
      </w:pPr>
      <w:r w:rsidRPr="003C0FDC">
        <w:rPr>
          <w:rFonts w:ascii="Times New Roman" w:hAnsi="Times New Roman"/>
          <w:b/>
          <w:sz w:val="22"/>
          <w:szCs w:val="20"/>
        </w:rPr>
        <w:t>Перечень запасных частей и комплектующих поставляемых по отдельному заказу:</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gridCol w:w="1949"/>
      </w:tblGrid>
      <w:tr w:rsidR="005D76BC" w:rsidRPr="008F2E7B" w:rsidTr="00280FCE">
        <w:tc>
          <w:tcPr>
            <w:tcW w:w="7905" w:type="dxa"/>
          </w:tcPr>
          <w:p w:rsidR="005D76BC" w:rsidRPr="008F2E7B" w:rsidRDefault="005D76BC" w:rsidP="00383D2F">
            <w:pPr>
              <w:pStyle w:val="ab"/>
              <w:spacing w:after="200"/>
              <w:rPr>
                <w:rFonts w:ascii="Times New Roman" w:hAnsi="Times New Roman"/>
                <w:sz w:val="24"/>
                <w:szCs w:val="24"/>
              </w:rPr>
            </w:pPr>
            <w:r w:rsidRPr="008F2E7B">
              <w:rPr>
                <w:rFonts w:ascii="Times New Roman" w:hAnsi="Times New Roman"/>
                <w:sz w:val="24"/>
                <w:szCs w:val="24"/>
              </w:rPr>
              <w:t>Дверца  загрузочная</w:t>
            </w:r>
          </w:p>
        </w:tc>
        <w:tc>
          <w:tcPr>
            <w:tcW w:w="1949" w:type="dxa"/>
          </w:tcPr>
          <w:p w:rsidR="005D76BC" w:rsidRPr="008F2E7B" w:rsidRDefault="005D76BC" w:rsidP="00383D2F">
            <w:pPr>
              <w:tabs>
                <w:tab w:val="left" w:pos="4097"/>
              </w:tabs>
              <w:spacing w:line="240" w:lineRule="auto"/>
              <w:ind w:right="50"/>
              <w:rPr>
                <w:rFonts w:ascii="Times New Roman" w:hAnsi="Times New Roman"/>
                <w:sz w:val="24"/>
                <w:szCs w:val="24"/>
              </w:rPr>
            </w:pPr>
            <w:r w:rsidRPr="008F2E7B">
              <w:rPr>
                <w:rFonts w:ascii="Times New Roman" w:hAnsi="Times New Roman"/>
                <w:sz w:val="24"/>
                <w:szCs w:val="24"/>
              </w:rPr>
              <w:t>1</w:t>
            </w:r>
            <w:r>
              <w:rPr>
                <w:rFonts w:ascii="Times New Roman" w:hAnsi="Times New Roman"/>
                <w:sz w:val="24"/>
                <w:szCs w:val="24"/>
              </w:rPr>
              <w:t xml:space="preserve"> </w:t>
            </w:r>
            <w:r w:rsidRPr="008F2E7B">
              <w:rPr>
                <w:rFonts w:ascii="Times New Roman" w:hAnsi="Times New Roman"/>
                <w:sz w:val="24"/>
                <w:szCs w:val="24"/>
              </w:rPr>
              <w:t>шт.</w:t>
            </w:r>
          </w:p>
        </w:tc>
      </w:tr>
      <w:tr w:rsidR="005D76BC" w:rsidRPr="008F2E7B" w:rsidTr="00280FCE">
        <w:tc>
          <w:tcPr>
            <w:tcW w:w="7905" w:type="dxa"/>
          </w:tcPr>
          <w:p w:rsidR="005D76BC" w:rsidRPr="008F2E7B" w:rsidRDefault="005D76BC" w:rsidP="00383D2F">
            <w:pPr>
              <w:pStyle w:val="ab"/>
              <w:spacing w:after="200"/>
              <w:rPr>
                <w:rFonts w:ascii="Times New Roman" w:hAnsi="Times New Roman"/>
                <w:sz w:val="24"/>
                <w:szCs w:val="24"/>
              </w:rPr>
            </w:pPr>
            <w:r w:rsidRPr="008F2E7B">
              <w:rPr>
                <w:rFonts w:ascii="Times New Roman" w:hAnsi="Times New Roman"/>
                <w:sz w:val="24"/>
                <w:szCs w:val="24"/>
              </w:rPr>
              <w:t>Дверца  зольника</w:t>
            </w:r>
          </w:p>
        </w:tc>
        <w:tc>
          <w:tcPr>
            <w:tcW w:w="1949" w:type="dxa"/>
          </w:tcPr>
          <w:p w:rsidR="005D76BC" w:rsidRPr="008F2E7B" w:rsidRDefault="005D76BC" w:rsidP="00383D2F">
            <w:pPr>
              <w:tabs>
                <w:tab w:val="left" w:pos="4097"/>
              </w:tabs>
              <w:spacing w:line="240" w:lineRule="auto"/>
              <w:ind w:right="50"/>
              <w:rPr>
                <w:rFonts w:ascii="Times New Roman" w:hAnsi="Times New Roman"/>
                <w:sz w:val="24"/>
                <w:szCs w:val="24"/>
              </w:rPr>
            </w:pPr>
            <w:r w:rsidRPr="008F2E7B">
              <w:rPr>
                <w:rFonts w:ascii="Times New Roman" w:hAnsi="Times New Roman"/>
                <w:sz w:val="24"/>
                <w:szCs w:val="24"/>
              </w:rPr>
              <w:t>1 шт.</w:t>
            </w:r>
          </w:p>
        </w:tc>
      </w:tr>
      <w:tr w:rsidR="005D76BC" w:rsidRPr="008F2E7B" w:rsidTr="00280FCE">
        <w:tc>
          <w:tcPr>
            <w:tcW w:w="7905" w:type="dxa"/>
          </w:tcPr>
          <w:p w:rsidR="005D76BC" w:rsidRPr="008F2E7B" w:rsidRDefault="005D76BC" w:rsidP="00383D2F">
            <w:pPr>
              <w:pStyle w:val="ab"/>
              <w:spacing w:after="200"/>
              <w:rPr>
                <w:rFonts w:ascii="Times New Roman" w:hAnsi="Times New Roman"/>
                <w:sz w:val="24"/>
                <w:szCs w:val="24"/>
              </w:rPr>
            </w:pPr>
            <w:r w:rsidRPr="008F2E7B">
              <w:rPr>
                <w:rFonts w:ascii="Times New Roman" w:hAnsi="Times New Roman"/>
                <w:sz w:val="24"/>
                <w:szCs w:val="24"/>
              </w:rPr>
              <w:t>Колосниковый оборот</w:t>
            </w:r>
          </w:p>
        </w:tc>
        <w:tc>
          <w:tcPr>
            <w:tcW w:w="1949" w:type="dxa"/>
          </w:tcPr>
          <w:p w:rsidR="005D76BC" w:rsidRPr="008F2E7B" w:rsidRDefault="005D76BC" w:rsidP="00383D2F">
            <w:pPr>
              <w:tabs>
                <w:tab w:val="left" w:pos="4097"/>
              </w:tabs>
              <w:spacing w:line="240" w:lineRule="auto"/>
              <w:ind w:right="50"/>
              <w:rPr>
                <w:rFonts w:ascii="Times New Roman" w:hAnsi="Times New Roman"/>
                <w:sz w:val="24"/>
                <w:szCs w:val="24"/>
              </w:rPr>
            </w:pPr>
            <w:r w:rsidRPr="008F2E7B">
              <w:rPr>
                <w:rFonts w:ascii="Times New Roman" w:hAnsi="Times New Roman"/>
                <w:sz w:val="24"/>
                <w:szCs w:val="24"/>
              </w:rPr>
              <w:t>1</w:t>
            </w:r>
            <w:r>
              <w:rPr>
                <w:rFonts w:ascii="Times New Roman" w:hAnsi="Times New Roman"/>
                <w:sz w:val="24"/>
                <w:szCs w:val="24"/>
              </w:rPr>
              <w:t xml:space="preserve"> </w:t>
            </w:r>
            <w:r w:rsidRPr="008F2E7B">
              <w:rPr>
                <w:rFonts w:ascii="Times New Roman" w:hAnsi="Times New Roman"/>
                <w:sz w:val="24"/>
                <w:szCs w:val="24"/>
              </w:rPr>
              <w:t>шт.</w:t>
            </w:r>
          </w:p>
        </w:tc>
      </w:tr>
      <w:tr w:rsidR="005D76BC" w:rsidRPr="008F2E7B" w:rsidTr="00280FCE">
        <w:tc>
          <w:tcPr>
            <w:tcW w:w="7905" w:type="dxa"/>
          </w:tcPr>
          <w:p w:rsidR="005D76BC" w:rsidRPr="008F2E7B" w:rsidRDefault="005D76BC" w:rsidP="00383D2F">
            <w:pPr>
              <w:pStyle w:val="ab"/>
              <w:spacing w:after="200"/>
              <w:rPr>
                <w:rFonts w:ascii="Times New Roman" w:hAnsi="Times New Roman"/>
                <w:sz w:val="24"/>
                <w:szCs w:val="24"/>
              </w:rPr>
            </w:pPr>
            <w:r w:rsidRPr="008F2E7B">
              <w:rPr>
                <w:rFonts w:ascii="Times New Roman" w:hAnsi="Times New Roman"/>
                <w:sz w:val="24"/>
                <w:szCs w:val="24"/>
              </w:rPr>
              <w:t>Смотровое стекло</w:t>
            </w:r>
          </w:p>
        </w:tc>
        <w:tc>
          <w:tcPr>
            <w:tcW w:w="1949" w:type="dxa"/>
          </w:tcPr>
          <w:p w:rsidR="005D76BC" w:rsidRPr="008F2E7B" w:rsidRDefault="005D76BC" w:rsidP="00383D2F">
            <w:pPr>
              <w:tabs>
                <w:tab w:val="left" w:pos="4097"/>
              </w:tabs>
              <w:spacing w:line="240" w:lineRule="auto"/>
              <w:ind w:right="50"/>
              <w:rPr>
                <w:rFonts w:ascii="Times New Roman" w:hAnsi="Times New Roman"/>
                <w:sz w:val="24"/>
                <w:szCs w:val="24"/>
              </w:rPr>
            </w:pPr>
            <w:r w:rsidRPr="008F2E7B">
              <w:rPr>
                <w:rFonts w:ascii="Times New Roman" w:hAnsi="Times New Roman"/>
                <w:sz w:val="24"/>
                <w:szCs w:val="24"/>
              </w:rPr>
              <w:t>1 шт.</w:t>
            </w:r>
          </w:p>
        </w:tc>
      </w:tr>
    </w:tbl>
    <w:p w:rsidR="005D76BC" w:rsidRDefault="005D76BC" w:rsidP="005D76BC">
      <w:pPr>
        <w:pStyle w:val="af7"/>
      </w:pPr>
    </w:p>
    <w:p w:rsidR="005D76BC" w:rsidRPr="003C0FDC" w:rsidRDefault="003C0FDC" w:rsidP="003F4DA2">
      <w:pPr>
        <w:pStyle w:val="1"/>
        <w:pageBreakBefore/>
      </w:pPr>
      <w:bookmarkStart w:id="16" w:name="_Toc37931207"/>
      <w:r w:rsidRPr="003C0FDC">
        <w:lastRenderedPageBreak/>
        <w:t>Гарантийные обязательства</w:t>
      </w:r>
      <w:bookmarkEnd w:id="16"/>
    </w:p>
    <w:p w:rsidR="005D76BC" w:rsidRPr="00997C15" w:rsidRDefault="005D76BC" w:rsidP="003F4DA2">
      <w:pPr>
        <w:pStyle w:val="a5"/>
        <w:spacing w:after="0" w:line="240" w:lineRule="auto"/>
        <w:ind w:left="0"/>
        <w:rPr>
          <w:rFonts w:ascii="Times New Roman" w:hAnsi="Times New Roman"/>
          <w:sz w:val="24"/>
          <w:szCs w:val="24"/>
        </w:rPr>
      </w:pPr>
      <w:r w:rsidRPr="00997C15">
        <w:rPr>
          <w:rFonts w:ascii="Times New Roman" w:hAnsi="Times New Roman"/>
          <w:sz w:val="24"/>
          <w:szCs w:val="24"/>
        </w:rPr>
        <w:t>Изделие  соответствует  требованиям  безопасности,  установленным действующими  нормативно-техническими  документами</w:t>
      </w:r>
      <w:r>
        <w:rPr>
          <w:rFonts w:ascii="Times New Roman" w:hAnsi="Times New Roman"/>
          <w:sz w:val="24"/>
          <w:szCs w:val="24"/>
        </w:rPr>
        <w:t xml:space="preserve"> ЕАС</w:t>
      </w:r>
      <w:r w:rsidRPr="00997C15">
        <w:rPr>
          <w:rFonts w:ascii="Times New Roman" w:hAnsi="Times New Roman"/>
          <w:sz w:val="24"/>
          <w:szCs w:val="24"/>
        </w:rPr>
        <w:t>.</w:t>
      </w:r>
    </w:p>
    <w:p w:rsidR="005D76BC" w:rsidRDefault="005D76BC" w:rsidP="003F4DA2">
      <w:pPr>
        <w:pStyle w:val="a5"/>
        <w:tabs>
          <w:tab w:val="left" w:pos="709"/>
        </w:tabs>
        <w:spacing w:after="0" w:line="240" w:lineRule="auto"/>
        <w:ind w:left="0"/>
        <w:rPr>
          <w:rFonts w:ascii="Times New Roman" w:hAnsi="Times New Roman"/>
          <w:sz w:val="24"/>
          <w:szCs w:val="24"/>
        </w:rPr>
      </w:pPr>
      <w:r>
        <w:rPr>
          <w:rFonts w:ascii="Times New Roman" w:hAnsi="Times New Roman"/>
          <w:noProof/>
          <w:sz w:val="24"/>
          <w:szCs w:val="24"/>
          <w:lang w:val="en-US" w:eastAsia="en-US"/>
        </w:rPr>
        <mc:AlternateContent>
          <mc:Choice Requires="wps">
            <w:drawing>
              <wp:anchor distT="0" distB="0" distL="114300" distR="114300" simplePos="0" relativeHeight="251666432" behindDoc="0" locked="0" layoutInCell="1" allowOverlap="1" wp14:anchorId="6BCE1312" wp14:editId="5BBE7D1E">
                <wp:simplePos x="0" y="0"/>
                <wp:positionH relativeFrom="column">
                  <wp:posOffset>69215</wp:posOffset>
                </wp:positionH>
                <wp:positionV relativeFrom="paragraph">
                  <wp:posOffset>37465</wp:posOffset>
                </wp:positionV>
                <wp:extent cx="287655" cy="90805"/>
                <wp:effectExtent l="7620" t="16510" r="19050" b="16510"/>
                <wp:wrapNone/>
                <wp:docPr id="7" name="Стрелка вправо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90805"/>
                        </a:xfrm>
                        <a:prstGeom prst="rightArrow">
                          <a:avLst>
                            <a:gd name="adj1" fmla="val 50000"/>
                            <a:gd name="adj2" fmla="val 79196"/>
                          </a:avLst>
                        </a:prstGeom>
                        <a:solidFill>
                          <a:srgbClr val="FFFFFF"/>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F405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7" o:spid="_x0000_s1026" type="#_x0000_t13" style="position:absolute;margin-left:5.45pt;margin-top:2.95pt;width:22.6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" strokecolor="red"/>
            </w:pict>
          </mc:Fallback>
        </mc:AlternateContent>
      </w:r>
      <w:r w:rsidRPr="00997C15">
        <w:rPr>
          <w:rFonts w:ascii="Times New Roman" w:hAnsi="Times New Roman"/>
          <w:sz w:val="24"/>
          <w:szCs w:val="24"/>
        </w:rPr>
        <w:t xml:space="preserve">Гарантийный  срок службы  </w:t>
      </w:r>
      <w:r>
        <w:rPr>
          <w:rFonts w:ascii="Times New Roman" w:hAnsi="Times New Roman"/>
          <w:sz w:val="24"/>
          <w:szCs w:val="24"/>
        </w:rPr>
        <w:t>теплообменника (</w:t>
      </w:r>
      <w:r w:rsidRPr="00997C15">
        <w:rPr>
          <w:rFonts w:ascii="Times New Roman" w:hAnsi="Times New Roman"/>
          <w:sz w:val="24"/>
          <w:szCs w:val="24"/>
        </w:rPr>
        <w:t>водяной рубашки</w:t>
      </w:r>
      <w:r>
        <w:rPr>
          <w:rFonts w:ascii="Times New Roman" w:hAnsi="Times New Roman"/>
          <w:sz w:val="24"/>
          <w:szCs w:val="24"/>
        </w:rPr>
        <w:t>) составляет</w:t>
      </w:r>
      <w:r w:rsidRPr="00997C15">
        <w:rPr>
          <w:rFonts w:ascii="Times New Roman" w:hAnsi="Times New Roman"/>
          <w:sz w:val="24"/>
          <w:szCs w:val="24"/>
        </w:rPr>
        <w:t xml:space="preserve"> </w:t>
      </w:r>
      <w:r w:rsidRPr="00997C15">
        <w:rPr>
          <w:rFonts w:ascii="Times New Roman" w:hAnsi="Times New Roman"/>
          <w:b/>
          <w:sz w:val="24"/>
          <w:szCs w:val="24"/>
        </w:rPr>
        <w:t>10 (десять) лет</w:t>
      </w:r>
      <w:r w:rsidRPr="00997C15">
        <w:rPr>
          <w:rFonts w:ascii="Times New Roman" w:hAnsi="Times New Roman"/>
          <w:sz w:val="24"/>
          <w:szCs w:val="24"/>
        </w:rPr>
        <w:t xml:space="preserve">  со дня продажи производителем, при </w:t>
      </w:r>
      <w:r w:rsidRPr="00396A21">
        <w:rPr>
          <w:rFonts w:ascii="Times New Roman" w:hAnsi="Times New Roman"/>
          <w:sz w:val="24"/>
          <w:szCs w:val="24"/>
        </w:rPr>
        <w:t xml:space="preserve">соблюдении  приведенного в руководстве способа использования, обслуживания и ухода. </w:t>
      </w:r>
      <w:r>
        <w:rPr>
          <w:rFonts w:ascii="Times New Roman" w:hAnsi="Times New Roman"/>
          <w:sz w:val="24"/>
          <w:szCs w:val="24"/>
        </w:rPr>
        <w:t>Критерием гарантийного случая замены теплообменника является прогорание металла или сварного шва при соблюдении покупателем  всех условий эксплуатации.</w:t>
      </w:r>
    </w:p>
    <w:p w:rsidR="005D76BC" w:rsidRPr="00997C15" w:rsidRDefault="005D76BC" w:rsidP="003F4DA2">
      <w:pPr>
        <w:pStyle w:val="a5"/>
        <w:spacing w:after="0" w:line="240" w:lineRule="auto"/>
        <w:ind w:left="0"/>
        <w:rPr>
          <w:rFonts w:ascii="Times New Roman" w:hAnsi="Times New Roman"/>
          <w:sz w:val="24"/>
          <w:szCs w:val="24"/>
        </w:rPr>
      </w:pPr>
      <w:r w:rsidRPr="008C377C">
        <w:rPr>
          <w:rFonts w:ascii="Times New Roman" w:hAnsi="Times New Roman"/>
          <w:b/>
          <w:noProof/>
          <w:color w:val="FF0000"/>
          <w:sz w:val="24"/>
          <w:szCs w:val="24"/>
          <w:lang w:val="en-US" w:eastAsia="en-US"/>
        </w:rPr>
        <mc:AlternateContent>
          <mc:Choice Requires="wps">
            <w:drawing>
              <wp:anchor distT="0" distB="0" distL="114300" distR="114300" simplePos="0" relativeHeight="251663360" behindDoc="0" locked="0" layoutInCell="1" allowOverlap="1" wp14:anchorId="35D2D12C" wp14:editId="73AF66B0">
                <wp:simplePos x="0" y="0"/>
                <wp:positionH relativeFrom="column">
                  <wp:posOffset>107315</wp:posOffset>
                </wp:positionH>
                <wp:positionV relativeFrom="paragraph">
                  <wp:posOffset>60325</wp:posOffset>
                </wp:positionV>
                <wp:extent cx="287655" cy="90805"/>
                <wp:effectExtent l="7620" t="20320" r="19050" b="22225"/>
                <wp:wrapNone/>
                <wp:docPr id="6" name="Стрелка вправо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90805"/>
                        </a:xfrm>
                        <a:prstGeom prst="rightArrow">
                          <a:avLst>
                            <a:gd name="adj1" fmla="val 50000"/>
                            <a:gd name="adj2" fmla="val 79196"/>
                          </a:avLst>
                        </a:prstGeom>
                        <a:solidFill>
                          <a:srgbClr val="FFFFFF"/>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57DCC" id="Стрелка вправо 6" o:spid="_x0000_s1026" type="#_x0000_t13" style="position:absolute;margin-left:8.45pt;margin-top:4.75pt;width:22.6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" strokecolor="red"/>
            </w:pict>
          </mc:Fallback>
        </mc:AlternateContent>
      </w:r>
      <w:r w:rsidRPr="004D263E">
        <w:rPr>
          <w:rFonts w:ascii="Times New Roman" w:hAnsi="Times New Roman"/>
          <w:b/>
          <w:sz w:val="24"/>
          <w:szCs w:val="24"/>
        </w:rPr>
        <w:t>ВНИМАНИЕ!</w:t>
      </w:r>
      <w:r>
        <w:rPr>
          <w:rFonts w:ascii="Times New Roman" w:hAnsi="Times New Roman"/>
          <w:sz w:val="24"/>
          <w:szCs w:val="24"/>
        </w:rPr>
        <w:t xml:space="preserve"> Гарантия не распространяется на случаи, когда котел эксплуатировалось без теплоносителя либо было превышено рабочее давление в системе, а также механические повреждения теплообменника и иных важных узлов котла. Внешним признаком использования без теплоносителя является изменение цвета рубашки котла с цвета металла на цвет побежалости, а при превышенном давлении можно наблюдать деформацию топки. </w:t>
      </w:r>
    </w:p>
    <w:p w:rsidR="005D76BC" w:rsidRPr="00997C15" w:rsidRDefault="005D76BC" w:rsidP="003F4DA2">
      <w:pPr>
        <w:pStyle w:val="a5"/>
        <w:spacing w:after="0" w:line="240" w:lineRule="auto"/>
        <w:ind w:left="0" w:firstLine="851"/>
        <w:rPr>
          <w:rFonts w:ascii="Times New Roman" w:hAnsi="Times New Roman"/>
          <w:sz w:val="24"/>
          <w:szCs w:val="24"/>
        </w:rPr>
      </w:pPr>
      <w:r w:rsidRPr="00997C15">
        <w:rPr>
          <w:rFonts w:ascii="Times New Roman" w:hAnsi="Times New Roman"/>
          <w:sz w:val="24"/>
          <w:szCs w:val="24"/>
        </w:rPr>
        <w:t xml:space="preserve">Гарантийный  срок службы  котла за исключением </w:t>
      </w:r>
      <w:r>
        <w:rPr>
          <w:rFonts w:ascii="Times New Roman" w:hAnsi="Times New Roman"/>
          <w:sz w:val="24"/>
          <w:szCs w:val="24"/>
        </w:rPr>
        <w:t>теплообменника</w:t>
      </w:r>
      <w:r w:rsidRPr="00997C15">
        <w:rPr>
          <w:rFonts w:ascii="Times New Roman" w:hAnsi="Times New Roman"/>
          <w:sz w:val="24"/>
          <w:szCs w:val="24"/>
        </w:rPr>
        <w:t xml:space="preserve"> - 24 месяца от момента приемки потребителем и максимально 32 месяца со  дня  продажи  через  торговую сеть,  при  условии  своевременной  замены  быстро</w:t>
      </w:r>
      <w:r>
        <w:rPr>
          <w:rFonts w:ascii="Times New Roman" w:hAnsi="Times New Roman"/>
          <w:sz w:val="24"/>
          <w:szCs w:val="24"/>
        </w:rPr>
        <w:t xml:space="preserve"> </w:t>
      </w:r>
      <w:r w:rsidRPr="00997C15">
        <w:rPr>
          <w:rFonts w:ascii="Times New Roman" w:hAnsi="Times New Roman"/>
          <w:sz w:val="24"/>
          <w:szCs w:val="24"/>
        </w:rPr>
        <w:t>выходящих  из  строя частей. Колосниковый оборот, смотровое стекло, отбойная пластина, двери котла являются  расходными  материалами, гарантия  на них не распространяется  (см.  перечень запасных  частей и  комплектующих).</w:t>
      </w:r>
    </w:p>
    <w:p w:rsidR="005D76BC" w:rsidRPr="00997C15" w:rsidRDefault="005D76BC" w:rsidP="003F4DA2">
      <w:pPr>
        <w:pStyle w:val="a5"/>
        <w:spacing w:after="0" w:line="240" w:lineRule="auto"/>
        <w:ind w:left="0" w:firstLine="851"/>
        <w:rPr>
          <w:rFonts w:ascii="Times New Roman" w:hAnsi="Times New Roman"/>
          <w:sz w:val="24"/>
          <w:szCs w:val="24"/>
        </w:rPr>
      </w:pPr>
      <w:r>
        <w:rPr>
          <w:rFonts w:ascii="Times New Roman" w:hAnsi="Times New Roman"/>
          <w:b/>
          <w:noProof/>
          <w:sz w:val="24"/>
          <w:szCs w:val="24"/>
          <w:lang w:val="en-US" w:eastAsia="en-US"/>
        </w:rPr>
        <mc:AlternateContent>
          <mc:Choice Requires="wps">
            <w:drawing>
              <wp:anchor distT="0" distB="0" distL="114300" distR="114300" simplePos="0" relativeHeight="251664384" behindDoc="0" locked="0" layoutInCell="1" allowOverlap="1" wp14:anchorId="2B0368BF" wp14:editId="3CD63623">
                <wp:simplePos x="0" y="0"/>
                <wp:positionH relativeFrom="column">
                  <wp:posOffset>39370</wp:posOffset>
                </wp:positionH>
                <wp:positionV relativeFrom="paragraph">
                  <wp:posOffset>65405</wp:posOffset>
                </wp:positionV>
                <wp:extent cx="287655" cy="90805"/>
                <wp:effectExtent l="6350" t="13970" r="20320" b="19050"/>
                <wp:wrapNone/>
                <wp:docPr id="5" name="Стрелка вправо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90805"/>
                        </a:xfrm>
                        <a:prstGeom prst="rightArrow">
                          <a:avLst>
                            <a:gd name="adj1" fmla="val 50000"/>
                            <a:gd name="adj2" fmla="val 79196"/>
                          </a:avLst>
                        </a:prstGeom>
                        <a:solidFill>
                          <a:srgbClr val="FFFFFF"/>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05031" id="Стрелка вправо 5" o:spid="_x0000_s1026" type="#_x0000_t13" style="position:absolute;margin-left:3.1pt;margin-top:5.15pt;width:22.6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" strokecolor="red"/>
            </w:pict>
          </mc:Fallback>
        </mc:AlternateContent>
      </w:r>
      <w:r w:rsidRPr="00997C15">
        <w:rPr>
          <w:rFonts w:ascii="Times New Roman" w:hAnsi="Times New Roman"/>
          <w:b/>
          <w:sz w:val="24"/>
          <w:szCs w:val="24"/>
        </w:rPr>
        <w:t xml:space="preserve">ВНИМАНИЕ!   </w:t>
      </w:r>
      <w:r w:rsidRPr="00997C15">
        <w:rPr>
          <w:rFonts w:ascii="Times New Roman" w:hAnsi="Times New Roman"/>
          <w:sz w:val="24"/>
          <w:szCs w:val="24"/>
        </w:rPr>
        <w:t xml:space="preserve">Циркуляционный насос должен быть установлен на </w:t>
      </w:r>
      <w:proofErr w:type="spellStart"/>
      <w:r w:rsidRPr="00997C15">
        <w:rPr>
          <w:rFonts w:ascii="Times New Roman" w:hAnsi="Times New Roman"/>
          <w:sz w:val="24"/>
          <w:szCs w:val="24"/>
        </w:rPr>
        <w:t>обратке</w:t>
      </w:r>
      <w:proofErr w:type="spellEnd"/>
      <w:r w:rsidRPr="00997C15">
        <w:rPr>
          <w:rFonts w:ascii="Times New Roman" w:hAnsi="Times New Roman"/>
          <w:sz w:val="24"/>
          <w:szCs w:val="24"/>
        </w:rPr>
        <w:t xml:space="preserve"> котла с направлением движения жидкости в сторону котла.</w:t>
      </w:r>
    </w:p>
    <w:p w:rsidR="005D76BC" w:rsidRPr="00997C15" w:rsidRDefault="005D76BC" w:rsidP="003F4DA2">
      <w:pPr>
        <w:pStyle w:val="a5"/>
        <w:spacing w:after="0" w:line="240" w:lineRule="auto"/>
        <w:ind w:left="0" w:firstLine="851"/>
        <w:rPr>
          <w:rFonts w:ascii="Times New Roman" w:hAnsi="Times New Roman"/>
          <w:b/>
          <w:sz w:val="24"/>
          <w:szCs w:val="24"/>
        </w:rPr>
      </w:pPr>
      <w:r w:rsidRPr="00997C15">
        <w:rPr>
          <w:rFonts w:ascii="Times New Roman" w:hAnsi="Times New Roman"/>
          <w:sz w:val="24"/>
          <w:szCs w:val="24"/>
        </w:rPr>
        <w:t>При установке насоса другим способом гарантия на котел снимается</w:t>
      </w:r>
      <w:r w:rsidRPr="00997C15">
        <w:rPr>
          <w:rFonts w:ascii="Times New Roman" w:hAnsi="Times New Roman"/>
          <w:b/>
          <w:sz w:val="24"/>
          <w:szCs w:val="24"/>
        </w:rPr>
        <w:t>.</w:t>
      </w:r>
    </w:p>
    <w:p w:rsidR="005D76BC" w:rsidRPr="00997C15" w:rsidRDefault="005D76BC" w:rsidP="003F4DA2">
      <w:pPr>
        <w:pStyle w:val="a5"/>
        <w:spacing w:after="0" w:line="240" w:lineRule="auto"/>
        <w:ind w:left="0" w:firstLine="851"/>
        <w:rPr>
          <w:rFonts w:ascii="Times New Roman" w:hAnsi="Times New Roman"/>
          <w:sz w:val="24"/>
          <w:szCs w:val="24"/>
        </w:rPr>
      </w:pPr>
      <w:r>
        <w:rPr>
          <w:rFonts w:ascii="Times New Roman" w:hAnsi="Times New Roman"/>
          <w:sz w:val="24"/>
          <w:szCs w:val="24"/>
        </w:rPr>
        <w:t>Для котлов мощностью более 15</w:t>
      </w:r>
      <w:r w:rsidRPr="00997C15">
        <w:rPr>
          <w:rFonts w:ascii="Times New Roman" w:hAnsi="Times New Roman"/>
          <w:sz w:val="24"/>
          <w:szCs w:val="24"/>
        </w:rPr>
        <w:t xml:space="preserve"> кВт установка циркуляционного насоса обязательна, даже при наличии гравитационной системы отопления.</w:t>
      </w:r>
    </w:p>
    <w:p w:rsidR="005D76BC" w:rsidRPr="00997C15" w:rsidRDefault="005D76BC" w:rsidP="003F4DA2">
      <w:pPr>
        <w:pStyle w:val="a5"/>
        <w:spacing w:after="0" w:line="240" w:lineRule="auto"/>
        <w:ind w:left="0" w:firstLine="851"/>
        <w:rPr>
          <w:rFonts w:ascii="Times New Roman" w:hAnsi="Times New Roman"/>
          <w:sz w:val="24"/>
          <w:szCs w:val="24"/>
        </w:rPr>
      </w:pPr>
      <w:r>
        <w:rPr>
          <w:rFonts w:ascii="Times New Roman" w:hAnsi="Times New Roman"/>
          <w:b/>
          <w:noProof/>
          <w:sz w:val="24"/>
          <w:szCs w:val="24"/>
          <w:lang w:val="en-US" w:eastAsia="en-US"/>
        </w:rPr>
        <mc:AlternateContent>
          <mc:Choice Requires="wps">
            <w:drawing>
              <wp:anchor distT="0" distB="0" distL="114300" distR="114300" simplePos="0" relativeHeight="251665408" behindDoc="0" locked="0" layoutInCell="1" allowOverlap="1" wp14:anchorId="00E7B2E3" wp14:editId="53C65D98">
                <wp:simplePos x="0" y="0"/>
                <wp:positionH relativeFrom="column">
                  <wp:posOffset>22225</wp:posOffset>
                </wp:positionH>
                <wp:positionV relativeFrom="paragraph">
                  <wp:posOffset>10795</wp:posOffset>
                </wp:positionV>
                <wp:extent cx="287655" cy="90805"/>
                <wp:effectExtent l="8255" t="15875" r="18415" b="17145"/>
                <wp:wrapNone/>
                <wp:docPr id="4" name="Стрелка вправо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90805"/>
                        </a:xfrm>
                        <a:prstGeom prst="rightArrow">
                          <a:avLst>
                            <a:gd name="adj1" fmla="val 50000"/>
                            <a:gd name="adj2" fmla="val 79196"/>
                          </a:avLst>
                        </a:prstGeom>
                        <a:solidFill>
                          <a:srgbClr val="FFFFFF"/>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4DA13" id="Стрелка вправо 4" o:spid="_x0000_s1026" type="#_x0000_t13" style="position:absolute;margin-left:1.75pt;margin-top:.85pt;width:22.6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" strokecolor="red"/>
            </w:pict>
          </mc:Fallback>
        </mc:AlternateContent>
      </w:r>
      <w:r w:rsidRPr="00997C15">
        <w:rPr>
          <w:rFonts w:ascii="Times New Roman" w:hAnsi="Times New Roman"/>
          <w:b/>
          <w:sz w:val="24"/>
          <w:szCs w:val="24"/>
        </w:rPr>
        <w:t>ВНИМАНИЕ!</w:t>
      </w:r>
      <w:r w:rsidRPr="00997C15">
        <w:rPr>
          <w:rFonts w:ascii="Times New Roman" w:hAnsi="Times New Roman"/>
          <w:sz w:val="24"/>
          <w:szCs w:val="24"/>
        </w:rPr>
        <w:t xml:space="preserve">  При отсутствии  в  настоящем  руководстве  даты  продажи и  штампа торговой  организации  гарантийный  срок  исчисляется</w:t>
      </w:r>
      <w:r>
        <w:rPr>
          <w:rFonts w:ascii="Times New Roman" w:hAnsi="Times New Roman"/>
          <w:sz w:val="24"/>
          <w:szCs w:val="24"/>
        </w:rPr>
        <w:t xml:space="preserve"> с даты  выпуска  котла</w:t>
      </w:r>
      <w:r w:rsidRPr="00997C15">
        <w:rPr>
          <w:rFonts w:ascii="Times New Roman" w:hAnsi="Times New Roman"/>
          <w:sz w:val="24"/>
          <w:szCs w:val="24"/>
        </w:rPr>
        <w:t>.</w:t>
      </w:r>
    </w:p>
    <w:p w:rsidR="005D76BC" w:rsidRPr="00997C15" w:rsidRDefault="005D76BC" w:rsidP="003F4DA2">
      <w:pPr>
        <w:pStyle w:val="a5"/>
        <w:spacing w:after="0" w:line="240" w:lineRule="auto"/>
        <w:ind w:left="0" w:firstLine="851"/>
        <w:rPr>
          <w:rFonts w:ascii="Times New Roman" w:hAnsi="Times New Roman"/>
          <w:sz w:val="24"/>
          <w:szCs w:val="24"/>
        </w:rPr>
      </w:pPr>
      <w:r w:rsidRPr="00997C15">
        <w:rPr>
          <w:rFonts w:ascii="Times New Roman" w:hAnsi="Times New Roman"/>
          <w:sz w:val="24"/>
          <w:szCs w:val="24"/>
        </w:rPr>
        <w:t xml:space="preserve">Если в изделии в течение гарантийного срока обнаружится дефект, который возник не по вине пользователя, то </w:t>
      </w:r>
      <w:r>
        <w:rPr>
          <w:rFonts w:ascii="Times New Roman" w:hAnsi="Times New Roman"/>
          <w:sz w:val="24"/>
          <w:szCs w:val="24"/>
        </w:rPr>
        <w:t xml:space="preserve">котел </w:t>
      </w:r>
      <w:r w:rsidRPr="00997C15">
        <w:rPr>
          <w:rFonts w:ascii="Times New Roman" w:hAnsi="Times New Roman"/>
          <w:sz w:val="24"/>
          <w:szCs w:val="24"/>
        </w:rPr>
        <w:t>будет по гарантии бесплатно отремонтирован.</w:t>
      </w:r>
    </w:p>
    <w:p w:rsidR="005D76BC" w:rsidRPr="00997C15" w:rsidRDefault="005D76BC" w:rsidP="003F4DA2">
      <w:pPr>
        <w:pStyle w:val="a5"/>
        <w:spacing w:after="0" w:line="240" w:lineRule="auto"/>
        <w:ind w:left="0" w:firstLine="851"/>
        <w:rPr>
          <w:rFonts w:ascii="Times New Roman" w:hAnsi="Times New Roman"/>
          <w:sz w:val="24"/>
          <w:szCs w:val="24"/>
        </w:rPr>
      </w:pPr>
      <w:r w:rsidRPr="00997C15">
        <w:rPr>
          <w:rFonts w:ascii="Times New Roman" w:hAnsi="Times New Roman"/>
          <w:sz w:val="24"/>
          <w:szCs w:val="24"/>
        </w:rPr>
        <w:t xml:space="preserve"> Гарантийный срок продлевается на период, соответствующий времени, в течение </w:t>
      </w:r>
      <w:r>
        <w:rPr>
          <w:rFonts w:ascii="Times New Roman" w:hAnsi="Times New Roman"/>
          <w:sz w:val="24"/>
          <w:szCs w:val="24"/>
        </w:rPr>
        <w:t>котел находил</w:t>
      </w:r>
      <w:r w:rsidRPr="00997C15">
        <w:rPr>
          <w:rFonts w:ascii="Times New Roman" w:hAnsi="Times New Roman"/>
          <w:sz w:val="24"/>
          <w:szCs w:val="24"/>
        </w:rPr>
        <w:t>с</w:t>
      </w:r>
      <w:r>
        <w:rPr>
          <w:rFonts w:ascii="Times New Roman" w:hAnsi="Times New Roman"/>
          <w:sz w:val="24"/>
          <w:szCs w:val="24"/>
        </w:rPr>
        <w:t>я</w:t>
      </w:r>
      <w:r w:rsidRPr="00997C15">
        <w:rPr>
          <w:rFonts w:ascii="Times New Roman" w:hAnsi="Times New Roman"/>
          <w:sz w:val="24"/>
          <w:szCs w:val="24"/>
        </w:rPr>
        <w:t xml:space="preserve"> на гарантийном ремонте.</w:t>
      </w:r>
    </w:p>
    <w:p w:rsidR="005D76BC" w:rsidRPr="00997C15" w:rsidRDefault="005D76BC" w:rsidP="003F4DA2">
      <w:pPr>
        <w:pStyle w:val="a5"/>
        <w:spacing w:after="0" w:line="240" w:lineRule="auto"/>
        <w:ind w:left="0" w:firstLine="851"/>
        <w:rPr>
          <w:rFonts w:ascii="Times New Roman" w:hAnsi="Times New Roman"/>
          <w:sz w:val="24"/>
          <w:szCs w:val="24"/>
        </w:rPr>
      </w:pPr>
      <w:r w:rsidRPr="00997C15">
        <w:rPr>
          <w:rFonts w:ascii="Times New Roman" w:hAnsi="Times New Roman"/>
          <w:sz w:val="24"/>
          <w:szCs w:val="24"/>
        </w:rPr>
        <w:t>Заявку на проведение гарантийн</w:t>
      </w:r>
      <w:r>
        <w:rPr>
          <w:rFonts w:ascii="Times New Roman" w:hAnsi="Times New Roman"/>
          <w:sz w:val="24"/>
          <w:szCs w:val="24"/>
        </w:rPr>
        <w:t xml:space="preserve">ого ремонта заказчик реализует </w:t>
      </w:r>
      <w:r w:rsidRPr="00997C15">
        <w:rPr>
          <w:rFonts w:ascii="Times New Roman" w:hAnsi="Times New Roman"/>
          <w:sz w:val="24"/>
          <w:szCs w:val="24"/>
        </w:rPr>
        <w:t>на предприятии</w:t>
      </w:r>
      <w:r>
        <w:rPr>
          <w:rFonts w:ascii="Times New Roman" w:hAnsi="Times New Roman"/>
          <w:sz w:val="24"/>
          <w:szCs w:val="24"/>
        </w:rPr>
        <w:t>-изготовителе</w:t>
      </w:r>
      <w:r w:rsidRPr="00997C15">
        <w:rPr>
          <w:rFonts w:ascii="Times New Roman" w:hAnsi="Times New Roman"/>
          <w:sz w:val="24"/>
          <w:szCs w:val="24"/>
        </w:rPr>
        <w:t xml:space="preserve"> или у </w:t>
      </w:r>
      <w:r>
        <w:rPr>
          <w:rFonts w:ascii="Times New Roman" w:hAnsi="Times New Roman"/>
          <w:sz w:val="24"/>
          <w:szCs w:val="24"/>
        </w:rPr>
        <w:t xml:space="preserve">его </w:t>
      </w:r>
      <w:r w:rsidRPr="00997C15">
        <w:rPr>
          <w:rFonts w:ascii="Times New Roman" w:hAnsi="Times New Roman"/>
          <w:sz w:val="24"/>
          <w:szCs w:val="24"/>
        </w:rPr>
        <w:t>сервисной службы.</w:t>
      </w:r>
    </w:p>
    <w:p w:rsidR="005D76BC" w:rsidRPr="00997C15" w:rsidRDefault="005D76BC" w:rsidP="003F4DA2">
      <w:pPr>
        <w:pStyle w:val="a5"/>
        <w:spacing w:after="0" w:line="240" w:lineRule="auto"/>
        <w:ind w:left="0" w:firstLine="851"/>
        <w:rPr>
          <w:rFonts w:ascii="Times New Roman" w:hAnsi="Times New Roman"/>
          <w:sz w:val="24"/>
          <w:szCs w:val="24"/>
        </w:rPr>
      </w:pPr>
      <w:r w:rsidRPr="00997C15">
        <w:rPr>
          <w:rFonts w:ascii="Times New Roman" w:hAnsi="Times New Roman"/>
          <w:sz w:val="24"/>
          <w:szCs w:val="24"/>
        </w:rPr>
        <w:t xml:space="preserve">Гарантия на котел признается только в том случае, если монтаж или ремонт котельного оборудования производился </w:t>
      </w:r>
      <w:r>
        <w:rPr>
          <w:rFonts w:ascii="Times New Roman" w:hAnsi="Times New Roman"/>
          <w:sz w:val="24"/>
          <w:szCs w:val="24"/>
        </w:rPr>
        <w:t>лицами или организациями на</w:t>
      </w:r>
      <w:r w:rsidRPr="00997C15">
        <w:rPr>
          <w:rFonts w:ascii="Times New Roman" w:hAnsi="Times New Roman"/>
          <w:sz w:val="24"/>
          <w:szCs w:val="24"/>
        </w:rPr>
        <w:t xml:space="preserve"> это уполномоченными в соответствии с действующими нормами</w:t>
      </w:r>
      <w:r>
        <w:rPr>
          <w:rFonts w:ascii="Times New Roman" w:hAnsi="Times New Roman"/>
          <w:sz w:val="24"/>
          <w:szCs w:val="24"/>
        </w:rPr>
        <w:t xml:space="preserve"> </w:t>
      </w:r>
      <w:r w:rsidRPr="00997C15">
        <w:rPr>
          <w:rFonts w:ascii="Times New Roman" w:hAnsi="Times New Roman"/>
          <w:sz w:val="24"/>
          <w:szCs w:val="24"/>
        </w:rPr>
        <w:t>и руководством по обслуживанию. Условием признания любой гарантии является разборчивое и полное указание сведений об организации, проводившей монтаж</w:t>
      </w:r>
      <w:r>
        <w:rPr>
          <w:rFonts w:ascii="Times New Roman" w:hAnsi="Times New Roman"/>
          <w:sz w:val="24"/>
          <w:szCs w:val="24"/>
        </w:rPr>
        <w:t xml:space="preserve"> котла</w:t>
      </w:r>
      <w:r w:rsidRPr="002F5BE7">
        <w:rPr>
          <w:rFonts w:ascii="Times New Roman" w:hAnsi="Times New Roman"/>
          <w:sz w:val="24"/>
          <w:szCs w:val="24"/>
        </w:rPr>
        <w:t xml:space="preserve"> </w:t>
      </w:r>
      <w:r>
        <w:rPr>
          <w:rFonts w:ascii="Times New Roman" w:hAnsi="Times New Roman"/>
          <w:sz w:val="24"/>
          <w:szCs w:val="24"/>
        </w:rPr>
        <w:t>и даты монтажа</w:t>
      </w:r>
      <w:r w:rsidRPr="00997C15">
        <w:rPr>
          <w:rFonts w:ascii="Times New Roman" w:hAnsi="Times New Roman"/>
          <w:sz w:val="24"/>
          <w:szCs w:val="24"/>
        </w:rPr>
        <w:t>. В случае повреждения котла из-за неквалифицированного монтажа, расходы, связанные с ремонтом, возмещает организация, проводившая монтаж</w:t>
      </w:r>
      <w:r>
        <w:rPr>
          <w:rFonts w:ascii="Times New Roman" w:hAnsi="Times New Roman"/>
          <w:sz w:val="24"/>
          <w:szCs w:val="24"/>
        </w:rPr>
        <w:t>, или собственник котла</w:t>
      </w:r>
      <w:r w:rsidRPr="00997C15">
        <w:rPr>
          <w:rFonts w:ascii="Times New Roman" w:hAnsi="Times New Roman"/>
          <w:sz w:val="24"/>
          <w:szCs w:val="24"/>
        </w:rPr>
        <w:t>.</w:t>
      </w:r>
    </w:p>
    <w:p w:rsidR="005D76BC" w:rsidRPr="00997C15" w:rsidRDefault="005D76BC" w:rsidP="003F4DA2">
      <w:pPr>
        <w:pStyle w:val="a5"/>
        <w:spacing w:after="0" w:line="240" w:lineRule="auto"/>
        <w:ind w:left="0" w:firstLine="851"/>
        <w:rPr>
          <w:rFonts w:ascii="Times New Roman" w:hAnsi="Times New Roman"/>
          <w:sz w:val="24"/>
          <w:szCs w:val="24"/>
        </w:rPr>
      </w:pPr>
      <w:r w:rsidRPr="00997C15">
        <w:rPr>
          <w:rFonts w:ascii="Times New Roman" w:hAnsi="Times New Roman"/>
          <w:sz w:val="24"/>
          <w:szCs w:val="24"/>
        </w:rPr>
        <w:t xml:space="preserve">Покупатель </w:t>
      </w:r>
      <w:r>
        <w:rPr>
          <w:rFonts w:ascii="Times New Roman" w:hAnsi="Times New Roman"/>
          <w:sz w:val="24"/>
          <w:szCs w:val="24"/>
        </w:rPr>
        <w:t xml:space="preserve">котла </w:t>
      </w:r>
      <w:r w:rsidRPr="00997C15">
        <w:rPr>
          <w:rFonts w:ascii="Times New Roman" w:hAnsi="Times New Roman"/>
          <w:sz w:val="24"/>
          <w:szCs w:val="24"/>
        </w:rPr>
        <w:t>должен быть доказательно ознакомлен с правилами использования и обслуживания изделия</w:t>
      </w:r>
      <w:r>
        <w:rPr>
          <w:rFonts w:ascii="Times New Roman" w:hAnsi="Times New Roman"/>
          <w:sz w:val="24"/>
          <w:szCs w:val="24"/>
        </w:rPr>
        <w:t>, о чем делается подпись в руководстве ниже</w:t>
      </w:r>
      <w:r w:rsidRPr="00997C15">
        <w:rPr>
          <w:rFonts w:ascii="Times New Roman" w:hAnsi="Times New Roman"/>
          <w:sz w:val="24"/>
          <w:szCs w:val="24"/>
        </w:rPr>
        <w:t>.</w:t>
      </w:r>
    </w:p>
    <w:p w:rsidR="005D76BC" w:rsidRPr="00997C15" w:rsidRDefault="005D76BC" w:rsidP="003F4DA2">
      <w:pPr>
        <w:pStyle w:val="a5"/>
        <w:spacing w:after="0" w:line="240" w:lineRule="auto"/>
        <w:ind w:left="0" w:firstLine="851"/>
        <w:rPr>
          <w:rFonts w:ascii="Times New Roman" w:hAnsi="Times New Roman"/>
          <w:sz w:val="24"/>
          <w:szCs w:val="24"/>
        </w:rPr>
      </w:pPr>
      <w:r w:rsidRPr="00997C15">
        <w:rPr>
          <w:rFonts w:ascii="Times New Roman" w:hAnsi="Times New Roman"/>
          <w:sz w:val="24"/>
          <w:szCs w:val="24"/>
        </w:rPr>
        <w:t xml:space="preserve">Заявки на проведение ремонта по окончании гарантийного срока </w:t>
      </w:r>
      <w:r>
        <w:rPr>
          <w:rFonts w:ascii="Times New Roman" w:hAnsi="Times New Roman"/>
          <w:sz w:val="24"/>
          <w:szCs w:val="24"/>
        </w:rPr>
        <w:t xml:space="preserve">покупатель котла реализует </w:t>
      </w:r>
      <w:r w:rsidRPr="00997C15">
        <w:rPr>
          <w:rFonts w:ascii="Times New Roman" w:hAnsi="Times New Roman"/>
          <w:sz w:val="24"/>
          <w:szCs w:val="24"/>
        </w:rPr>
        <w:t>у сервисной службы</w:t>
      </w:r>
      <w:r>
        <w:rPr>
          <w:rFonts w:ascii="Times New Roman" w:hAnsi="Times New Roman"/>
          <w:sz w:val="24"/>
          <w:szCs w:val="24"/>
        </w:rPr>
        <w:t xml:space="preserve"> производителя. В этом случае покупатель сам</w:t>
      </w:r>
      <w:r w:rsidRPr="00997C15">
        <w:rPr>
          <w:rFonts w:ascii="Times New Roman" w:hAnsi="Times New Roman"/>
          <w:sz w:val="24"/>
          <w:szCs w:val="24"/>
        </w:rPr>
        <w:t xml:space="preserve"> возмещает финансовые затраты на ремонт.</w:t>
      </w:r>
    </w:p>
    <w:p w:rsidR="005D76BC" w:rsidRPr="00997C15" w:rsidRDefault="005D76BC" w:rsidP="003F4DA2">
      <w:pPr>
        <w:pStyle w:val="a5"/>
        <w:spacing w:after="0" w:line="240" w:lineRule="auto"/>
        <w:ind w:left="0" w:firstLine="851"/>
        <w:rPr>
          <w:rFonts w:ascii="Times New Roman" w:hAnsi="Times New Roman"/>
          <w:sz w:val="24"/>
          <w:szCs w:val="24"/>
        </w:rPr>
      </w:pPr>
      <w:r w:rsidRPr="00997C15">
        <w:rPr>
          <w:rFonts w:ascii="Times New Roman" w:hAnsi="Times New Roman"/>
          <w:sz w:val="24"/>
          <w:szCs w:val="24"/>
        </w:rPr>
        <w:t>Обязанность не реже 1 раза в год производить ревизию котлов, включая установку управляющих элементов, конструкционных элементов,</w:t>
      </w:r>
      <w:r>
        <w:rPr>
          <w:rFonts w:ascii="Times New Roman" w:hAnsi="Times New Roman"/>
          <w:sz w:val="24"/>
          <w:szCs w:val="24"/>
        </w:rPr>
        <w:t xml:space="preserve"> возлагается на собственника котла или специализированную</w:t>
      </w:r>
      <w:r w:rsidRPr="00997C15">
        <w:rPr>
          <w:rFonts w:ascii="Times New Roman" w:hAnsi="Times New Roman"/>
          <w:sz w:val="24"/>
          <w:szCs w:val="24"/>
        </w:rPr>
        <w:t xml:space="preserve"> организаци</w:t>
      </w:r>
      <w:r>
        <w:rPr>
          <w:rFonts w:ascii="Times New Roman" w:hAnsi="Times New Roman"/>
          <w:sz w:val="24"/>
          <w:szCs w:val="24"/>
        </w:rPr>
        <w:t>ю, им уполномоченную. Записи о ревизиях</w:t>
      </w:r>
      <w:r w:rsidRPr="00997C15">
        <w:rPr>
          <w:rFonts w:ascii="Times New Roman" w:hAnsi="Times New Roman"/>
          <w:sz w:val="24"/>
          <w:szCs w:val="24"/>
        </w:rPr>
        <w:t xml:space="preserve"> </w:t>
      </w:r>
      <w:r>
        <w:rPr>
          <w:rFonts w:ascii="Times New Roman" w:hAnsi="Times New Roman"/>
          <w:sz w:val="24"/>
          <w:szCs w:val="24"/>
        </w:rPr>
        <w:t>котла вписываются в раздел настоящего руководства.</w:t>
      </w:r>
    </w:p>
    <w:p w:rsidR="005D76BC" w:rsidRPr="00997C15" w:rsidRDefault="005D76BC" w:rsidP="003F4DA2">
      <w:pPr>
        <w:pStyle w:val="a5"/>
        <w:spacing w:after="0" w:line="240" w:lineRule="auto"/>
        <w:ind w:left="0" w:firstLine="851"/>
        <w:rPr>
          <w:rFonts w:ascii="Times New Roman" w:hAnsi="Times New Roman"/>
          <w:sz w:val="24"/>
          <w:szCs w:val="24"/>
        </w:rPr>
      </w:pPr>
      <w:r w:rsidRPr="00997C15">
        <w:rPr>
          <w:rFonts w:ascii="Times New Roman" w:hAnsi="Times New Roman"/>
          <w:sz w:val="24"/>
          <w:szCs w:val="24"/>
        </w:rPr>
        <w:t xml:space="preserve"> Установка и эксплуатация котла должна производиться</w:t>
      </w:r>
      <w:r>
        <w:rPr>
          <w:rFonts w:ascii="Times New Roman" w:hAnsi="Times New Roman"/>
          <w:sz w:val="24"/>
          <w:szCs w:val="24"/>
        </w:rPr>
        <w:t xml:space="preserve"> </w:t>
      </w:r>
      <w:r w:rsidRPr="00997C15">
        <w:rPr>
          <w:rFonts w:ascii="Times New Roman" w:hAnsi="Times New Roman"/>
          <w:sz w:val="24"/>
          <w:szCs w:val="24"/>
        </w:rPr>
        <w:t xml:space="preserve">согласно </w:t>
      </w:r>
      <w:r>
        <w:rPr>
          <w:rFonts w:ascii="Times New Roman" w:hAnsi="Times New Roman"/>
          <w:sz w:val="24"/>
          <w:szCs w:val="24"/>
        </w:rPr>
        <w:t xml:space="preserve">требованиям настоящего </w:t>
      </w:r>
      <w:r w:rsidRPr="00997C15">
        <w:rPr>
          <w:rFonts w:ascii="Times New Roman" w:hAnsi="Times New Roman"/>
          <w:sz w:val="24"/>
          <w:szCs w:val="24"/>
        </w:rPr>
        <w:t>руководства по обслуживанию.</w:t>
      </w:r>
    </w:p>
    <w:p w:rsidR="005D76BC" w:rsidRDefault="005D76BC" w:rsidP="003F4DA2">
      <w:pPr>
        <w:pStyle w:val="a5"/>
        <w:spacing w:after="0" w:line="240" w:lineRule="auto"/>
        <w:ind w:left="0" w:firstLine="851"/>
        <w:rPr>
          <w:rFonts w:ascii="Times New Roman" w:hAnsi="Times New Roman"/>
          <w:sz w:val="24"/>
          <w:szCs w:val="24"/>
        </w:rPr>
      </w:pPr>
      <w:r w:rsidRPr="00997C15">
        <w:rPr>
          <w:rFonts w:ascii="Times New Roman" w:hAnsi="Times New Roman"/>
          <w:sz w:val="24"/>
          <w:szCs w:val="24"/>
        </w:rPr>
        <w:t>Пользователь обязан соблюдать указания, изложенные в руков</w:t>
      </w:r>
      <w:r>
        <w:rPr>
          <w:rFonts w:ascii="Times New Roman" w:hAnsi="Times New Roman"/>
          <w:sz w:val="24"/>
          <w:szCs w:val="24"/>
        </w:rPr>
        <w:t>одстве по эксплуатации</w:t>
      </w:r>
      <w:r w:rsidRPr="00997C15">
        <w:rPr>
          <w:rFonts w:ascii="Times New Roman" w:hAnsi="Times New Roman"/>
          <w:sz w:val="24"/>
          <w:szCs w:val="24"/>
        </w:rPr>
        <w:t xml:space="preserve">. При несоблюдении руководства по </w:t>
      </w:r>
      <w:r>
        <w:rPr>
          <w:rFonts w:ascii="Times New Roman" w:hAnsi="Times New Roman"/>
          <w:sz w:val="24"/>
          <w:szCs w:val="24"/>
        </w:rPr>
        <w:t>эксплуатации</w:t>
      </w:r>
      <w:r w:rsidRPr="00997C15">
        <w:rPr>
          <w:rFonts w:ascii="Times New Roman" w:hAnsi="Times New Roman"/>
          <w:sz w:val="24"/>
          <w:szCs w:val="24"/>
        </w:rPr>
        <w:t xml:space="preserve">, вследствие небрежной или </w:t>
      </w:r>
      <w:r w:rsidRPr="00997C15">
        <w:rPr>
          <w:rFonts w:ascii="Times New Roman" w:hAnsi="Times New Roman"/>
          <w:sz w:val="24"/>
          <w:szCs w:val="24"/>
        </w:rPr>
        <w:lastRenderedPageBreak/>
        <w:t xml:space="preserve">неквалифицированной эксплуатации, или вследствие сжигания </w:t>
      </w:r>
      <w:r>
        <w:rPr>
          <w:rFonts w:ascii="Times New Roman" w:hAnsi="Times New Roman"/>
          <w:sz w:val="24"/>
          <w:szCs w:val="24"/>
        </w:rPr>
        <w:t>непредусмотренных</w:t>
      </w:r>
      <w:r w:rsidRPr="00997C15">
        <w:rPr>
          <w:rFonts w:ascii="Times New Roman" w:hAnsi="Times New Roman"/>
          <w:sz w:val="24"/>
          <w:szCs w:val="24"/>
        </w:rPr>
        <w:t xml:space="preserve"> видов топлива, гарантия </w:t>
      </w:r>
      <w:r>
        <w:rPr>
          <w:rFonts w:ascii="Times New Roman" w:hAnsi="Times New Roman"/>
          <w:sz w:val="24"/>
          <w:szCs w:val="24"/>
        </w:rPr>
        <w:t xml:space="preserve">на котел </w:t>
      </w:r>
      <w:r w:rsidRPr="00997C15">
        <w:rPr>
          <w:rFonts w:ascii="Times New Roman" w:hAnsi="Times New Roman"/>
          <w:sz w:val="24"/>
          <w:szCs w:val="24"/>
        </w:rPr>
        <w:t xml:space="preserve">прекращается, </w:t>
      </w:r>
      <w:r>
        <w:rPr>
          <w:rFonts w:ascii="Times New Roman" w:hAnsi="Times New Roman"/>
          <w:sz w:val="24"/>
          <w:szCs w:val="24"/>
        </w:rPr>
        <w:t>его</w:t>
      </w:r>
      <w:r w:rsidRPr="00997C15">
        <w:rPr>
          <w:rFonts w:ascii="Times New Roman" w:hAnsi="Times New Roman"/>
          <w:sz w:val="24"/>
          <w:szCs w:val="24"/>
        </w:rPr>
        <w:t xml:space="preserve"> ремонт при повреждении оплачива</w:t>
      </w:r>
      <w:r>
        <w:rPr>
          <w:rFonts w:ascii="Times New Roman" w:hAnsi="Times New Roman"/>
          <w:sz w:val="24"/>
          <w:szCs w:val="24"/>
        </w:rPr>
        <w:t>ет пользователь.</w:t>
      </w:r>
    </w:p>
    <w:p w:rsidR="005D76BC" w:rsidRPr="00F43F52" w:rsidRDefault="005D76BC" w:rsidP="003F4DA2">
      <w:pPr>
        <w:pStyle w:val="a5"/>
        <w:spacing w:after="0" w:line="240" w:lineRule="auto"/>
        <w:ind w:left="0" w:firstLine="851"/>
        <w:rPr>
          <w:rFonts w:ascii="Times New Roman" w:hAnsi="Times New Roman"/>
          <w:sz w:val="24"/>
          <w:szCs w:val="24"/>
        </w:rPr>
      </w:pPr>
      <w:r>
        <w:rPr>
          <w:rFonts w:ascii="Times New Roman" w:hAnsi="Times New Roman"/>
          <w:sz w:val="24"/>
          <w:szCs w:val="24"/>
        </w:rPr>
        <w:t>Подпись покупателя котла, ознакомленного с настоящим руководством и согласным с его содержанием _________________________</w:t>
      </w:r>
    </w:p>
    <w:p w:rsidR="005D76BC" w:rsidRDefault="005D76BC" w:rsidP="003F4DA2">
      <w:pPr>
        <w:rPr>
          <w:rFonts w:ascii="Times New Roman" w:hAnsi="Times New Roman"/>
          <w:b/>
          <w:sz w:val="24"/>
          <w:szCs w:val="24"/>
        </w:rPr>
      </w:pPr>
    </w:p>
    <w:p w:rsidR="005D76BC" w:rsidRPr="00EA024A" w:rsidRDefault="005D76BC" w:rsidP="003F4DA2">
      <w:pPr>
        <w:rPr>
          <w:lang w:eastAsia="x-none"/>
        </w:rPr>
      </w:pPr>
    </w:p>
    <w:p w:rsidR="005D76BC" w:rsidRPr="00E86CED" w:rsidRDefault="005D76BC" w:rsidP="003F4DA2"/>
    <w:p w:rsidR="005D76BC" w:rsidRPr="00EA024A" w:rsidRDefault="005D76BC" w:rsidP="003F4DA2">
      <w:pPr>
        <w:pStyle w:val="af7"/>
        <w:rPr>
          <w:rFonts w:ascii="Times New Roman" w:hAnsi="Times New Roman"/>
          <w:b/>
          <w:color w:val="C00000"/>
          <w:sz w:val="24"/>
          <w:szCs w:val="24"/>
        </w:rPr>
      </w:pPr>
      <w:r w:rsidRPr="00EA024A">
        <w:rPr>
          <w:rFonts w:ascii="Times New Roman" w:hAnsi="Times New Roman"/>
          <w:b/>
          <w:color w:val="C00000"/>
          <w:sz w:val="24"/>
          <w:szCs w:val="24"/>
        </w:rPr>
        <w:t>Отметка о продаже изделия</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637"/>
      </w:tblGrid>
      <w:tr w:rsidR="005D76BC" w:rsidRPr="00257EDD" w:rsidTr="00280FCE">
        <w:tc>
          <w:tcPr>
            <w:tcW w:w="9854" w:type="dxa"/>
            <w:shd w:val="clear" w:color="auto" w:fill="auto"/>
          </w:tcPr>
          <w:p w:rsidR="005D76BC" w:rsidRPr="00E86CED" w:rsidRDefault="005D76BC" w:rsidP="003F4DA2">
            <w:pPr>
              <w:spacing w:after="0" w:line="240" w:lineRule="auto"/>
              <w:rPr>
                <w:rFonts w:ascii="Times New Roman" w:hAnsi="Times New Roman"/>
                <w:sz w:val="24"/>
                <w:szCs w:val="24"/>
              </w:rPr>
            </w:pPr>
            <w:r w:rsidRPr="00E86CED">
              <w:rPr>
                <w:rFonts w:ascii="Times New Roman" w:hAnsi="Times New Roman"/>
                <w:sz w:val="24"/>
                <w:szCs w:val="24"/>
              </w:rPr>
              <w:t>Наименование торговой организации</w:t>
            </w:r>
          </w:p>
        </w:tc>
      </w:tr>
      <w:tr w:rsidR="005D76BC" w:rsidRPr="00257EDD" w:rsidTr="00280FCE">
        <w:tc>
          <w:tcPr>
            <w:tcW w:w="9854" w:type="dxa"/>
            <w:shd w:val="clear" w:color="auto" w:fill="auto"/>
          </w:tcPr>
          <w:p w:rsidR="005D76BC" w:rsidRPr="00E86CED" w:rsidRDefault="005D76BC" w:rsidP="003F4DA2">
            <w:pPr>
              <w:spacing w:after="0" w:line="240" w:lineRule="auto"/>
              <w:rPr>
                <w:rFonts w:ascii="Times New Roman" w:hAnsi="Times New Roman"/>
                <w:sz w:val="24"/>
                <w:szCs w:val="24"/>
              </w:rPr>
            </w:pPr>
            <w:r w:rsidRPr="00E86CED">
              <w:rPr>
                <w:rFonts w:ascii="Times New Roman" w:hAnsi="Times New Roman"/>
                <w:sz w:val="24"/>
                <w:szCs w:val="24"/>
              </w:rPr>
              <w:t>Дата продажи</w:t>
            </w:r>
          </w:p>
        </w:tc>
      </w:tr>
      <w:tr w:rsidR="005D76BC" w:rsidRPr="00257EDD" w:rsidTr="00280FCE">
        <w:tc>
          <w:tcPr>
            <w:tcW w:w="9854" w:type="dxa"/>
            <w:shd w:val="clear" w:color="auto" w:fill="auto"/>
          </w:tcPr>
          <w:p w:rsidR="005D76BC" w:rsidRPr="00257EDD" w:rsidRDefault="005D76BC" w:rsidP="003F4DA2">
            <w:pPr>
              <w:spacing w:after="0" w:line="240" w:lineRule="auto"/>
              <w:rPr>
                <w:rFonts w:ascii="Times New Roman" w:hAnsi="Times New Roman"/>
                <w:sz w:val="24"/>
                <w:szCs w:val="24"/>
              </w:rPr>
            </w:pPr>
          </w:p>
          <w:p w:rsidR="005D76BC" w:rsidRPr="00257EDD" w:rsidRDefault="005D76BC" w:rsidP="003F4DA2">
            <w:pPr>
              <w:spacing w:after="0" w:line="240" w:lineRule="auto"/>
              <w:rPr>
                <w:rFonts w:ascii="Times New Roman" w:hAnsi="Times New Roman"/>
                <w:sz w:val="24"/>
                <w:szCs w:val="24"/>
              </w:rPr>
            </w:pPr>
            <w:r w:rsidRPr="00257EDD">
              <w:rPr>
                <w:rFonts w:ascii="Times New Roman" w:hAnsi="Times New Roman"/>
                <w:sz w:val="24"/>
                <w:szCs w:val="24"/>
              </w:rPr>
              <w:t>Подпись, печать</w:t>
            </w:r>
          </w:p>
        </w:tc>
      </w:tr>
      <w:tr w:rsidR="005D76BC" w:rsidRPr="00257EDD" w:rsidTr="00280FCE">
        <w:tc>
          <w:tcPr>
            <w:tcW w:w="9854" w:type="dxa"/>
            <w:shd w:val="clear" w:color="auto" w:fill="auto"/>
          </w:tcPr>
          <w:p w:rsidR="005D76BC" w:rsidRPr="00257EDD" w:rsidRDefault="005D76BC" w:rsidP="003F4DA2">
            <w:pPr>
              <w:spacing w:after="20" w:line="240" w:lineRule="auto"/>
              <w:rPr>
                <w:rFonts w:ascii="Times New Roman" w:hAnsi="Times New Roman"/>
                <w:sz w:val="24"/>
                <w:szCs w:val="24"/>
              </w:rPr>
            </w:pPr>
          </w:p>
          <w:p w:rsidR="005D76BC" w:rsidRPr="00257EDD" w:rsidRDefault="005D76BC" w:rsidP="003F4DA2">
            <w:pPr>
              <w:spacing w:after="20" w:line="240" w:lineRule="auto"/>
              <w:rPr>
                <w:rFonts w:ascii="Times New Roman" w:hAnsi="Times New Roman"/>
                <w:sz w:val="24"/>
                <w:szCs w:val="24"/>
              </w:rPr>
            </w:pPr>
            <w:r w:rsidRPr="00257EDD">
              <w:rPr>
                <w:rFonts w:ascii="Times New Roman" w:hAnsi="Times New Roman"/>
                <w:sz w:val="24"/>
                <w:szCs w:val="24"/>
              </w:rPr>
              <w:t xml:space="preserve">Товар соответствует заявленной цели приобретения. Полная и достоверная информация </w:t>
            </w:r>
            <w:r>
              <w:rPr>
                <w:rFonts w:ascii="Times New Roman" w:hAnsi="Times New Roman"/>
                <w:sz w:val="24"/>
                <w:szCs w:val="24"/>
              </w:rPr>
              <w:t xml:space="preserve">мне </w:t>
            </w:r>
            <w:r w:rsidRPr="00257EDD">
              <w:rPr>
                <w:rFonts w:ascii="Times New Roman" w:hAnsi="Times New Roman"/>
                <w:sz w:val="24"/>
                <w:szCs w:val="24"/>
              </w:rPr>
              <w:t>предоставлена. Подтверждаю получение исправного изделия</w:t>
            </w:r>
            <w:r>
              <w:rPr>
                <w:rFonts w:ascii="Times New Roman" w:hAnsi="Times New Roman"/>
                <w:sz w:val="24"/>
                <w:szCs w:val="24"/>
              </w:rPr>
              <w:t>,</w:t>
            </w:r>
            <w:r w:rsidRPr="00257EDD">
              <w:rPr>
                <w:rFonts w:ascii="Times New Roman" w:hAnsi="Times New Roman"/>
                <w:sz w:val="24"/>
                <w:szCs w:val="24"/>
              </w:rPr>
              <w:t xml:space="preserve"> с условиями гарантии ознакомлен.</w:t>
            </w:r>
          </w:p>
          <w:p w:rsidR="005D76BC" w:rsidRPr="00257EDD" w:rsidRDefault="005D76BC" w:rsidP="003F4DA2">
            <w:pPr>
              <w:spacing w:after="0" w:line="240" w:lineRule="auto"/>
              <w:rPr>
                <w:rFonts w:ascii="Times New Roman" w:hAnsi="Times New Roman"/>
                <w:sz w:val="24"/>
                <w:szCs w:val="24"/>
              </w:rPr>
            </w:pPr>
            <w:r w:rsidRPr="00257EDD">
              <w:rPr>
                <w:rFonts w:ascii="Times New Roman" w:hAnsi="Times New Roman"/>
                <w:sz w:val="24"/>
                <w:szCs w:val="24"/>
              </w:rPr>
              <w:t>Подпись покупателя</w:t>
            </w:r>
          </w:p>
        </w:tc>
      </w:tr>
    </w:tbl>
    <w:p w:rsidR="005D76BC" w:rsidRDefault="005D76BC" w:rsidP="003F4DA2">
      <w:pPr>
        <w:spacing w:after="20" w:line="240" w:lineRule="auto"/>
        <w:rPr>
          <w:rFonts w:ascii="Times New Roman" w:hAnsi="Times New Roman"/>
          <w:b/>
          <w:sz w:val="24"/>
          <w:szCs w:val="24"/>
        </w:rPr>
      </w:pPr>
    </w:p>
    <w:p w:rsidR="005D76BC" w:rsidRDefault="005D76BC" w:rsidP="003F4DA2">
      <w:pPr>
        <w:pStyle w:val="3"/>
      </w:pPr>
    </w:p>
    <w:p w:rsidR="005D76BC" w:rsidRDefault="005D76BC" w:rsidP="003F4DA2">
      <w:pPr>
        <w:pStyle w:val="3"/>
      </w:pPr>
    </w:p>
    <w:p w:rsidR="005D76BC" w:rsidRDefault="005D76BC" w:rsidP="003F4DA2">
      <w:pPr>
        <w:pStyle w:val="3"/>
      </w:pPr>
    </w:p>
    <w:p w:rsidR="005D76BC" w:rsidRDefault="005D76BC" w:rsidP="003F4DA2">
      <w:pPr>
        <w:pStyle w:val="3"/>
      </w:pPr>
    </w:p>
    <w:p w:rsidR="005D76BC" w:rsidRDefault="005D76BC" w:rsidP="003F4DA2">
      <w:pPr>
        <w:pStyle w:val="3"/>
      </w:pPr>
    </w:p>
    <w:p w:rsidR="005D76BC" w:rsidRDefault="005D76BC" w:rsidP="005D76BC">
      <w:pPr>
        <w:pStyle w:val="3"/>
      </w:pPr>
    </w:p>
    <w:p w:rsidR="005D76BC" w:rsidRDefault="005D76BC" w:rsidP="005D76BC">
      <w:pPr>
        <w:pStyle w:val="3"/>
      </w:pPr>
    </w:p>
    <w:p w:rsidR="005D76BC" w:rsidRDefault="005D76BC" w:rsidP="005D76BC">
      <w:pPr>
        <w:pStyle w:val="3"/>
      </w:pPr>
    </w:p>
    <w:p w:rsidR="005D76BC" w:rsidRDefault="005D76BC" w:rsidP="005D76BC">
      <w:pPr>
        <w:pStyle w:val="3"/>
      </w:pPr>
    </w:p>
    <w:p w:rsidR="005D76BC" w:rsidRDefault="005D76BC" w:rsidP="005D76BC">
      <w:pPr>
        <w:pStyle w:val="3"/>
      </w:pPr>
    </w:p>
    <w:p w:rsidR="005D76BC" w:rsidRDefault="005D76BC" w:rsidP="005D76BC">
      <w:pPr>
        <w:pStyle w:val="3"/>
      </w:pPr>
    </w:p>
    <w:p w:rsidR="005D76BC" w:rsidRDefault="005D76BC" w:rsidP="005D76BC">
      <w:pPr>
        <w:pStyle w:val="3"/>
      </w:pPr>
    </w:p>
    <w:p w:rsidR="005D76BC" w:rsidRDefault="005D76BC" w:rsidP="005D76BC">
      <w:pPr>
        <w:pStyle w:val="3"/>
      </w:pPr>
    </w:p>
    <w:p w:rsidR="005D76BC" w:rsidRDefault="005D76BC" w:rsidP="005D76BC">
      <w:pPr>
        <w:pStyle w:val="3"/>
      </w:pPr>
    </w:p>
    <w:p w:rsidR="005D76BC" w:rsidRDefault="005D76BC" w:rsidP="005D76BC">
      <w:pPr>
        <w:pStyle w:val="3"/>
      </w:pPr>
    </w:p>
    <w:p w:rsidR="005D76BC" w:rsidRDefault="005D76BC" w:rsidP="005D76BC">
      <w:pPr>
        <w:pStyle w:val="3"/>
      </w:pPr>
    </w:p>
    <w:p w:rsidR="005D76BC" w:rsidRDefault="005D76BC" w:rsidP="005D76BC">
      <w:pPr>
        <w:pStyle w:val="3"/>
      </w:pPr>
    </w:p>
    <w:p w:rsidR="005D76BC" w:rsidRDefault="005D76BC" w:rsidP="005D76BC">
      <w:pPr>
        <w:pStyle w:val="3"/>
      </w:pPr>
    </w:p>
    <w:p w:rsidR="005D76BC" w:rsidRDefault="005D76BC" w:rsidP="005D76BC">
      <w:pPr>
        <w:pStyle w:val="3"/>
      </w:pPr>
    </w:p>
    <w:p w:rsidR="005D76BC" w:rsidRDefault="005D76BC" w:rsidP="005D76BC">
      <w:pPr>
        <w:pStyle w:val="3"/>
      </w:pPr>
    </w:p>
    <w:p w:rsidR="005D76BC" w:rsidRDefault="005D76BC" w:rsidP="005D76BC">
      <w:pPr>
        <w:pStyle w:val="3"/>
      </w:pPr>
    </w:p>
    <w:p w:rsidR="005D76BC" w:rsidRDefault="005D76BC" w:rsidP="005D76BC">
      <w:pPr>
        <w:pStyle w:val="3"/>
      </w:pPr>
    </w:p>
    <w:p w:rsidR="005D76BC" w:rsidRDefault="005D76BC" w:rsidP="005D76BC">
      <w:pPr>
        <w:pStyle w:val="3"/>
      </w:pPr>
    </w:p>
    <w:p w:rsidR="005D76BC" w:rsidRPr="00E41A22" w:rsidRDefault="005D76BC" w:rsidP="005D76BC">
      <w:pPr>
        <w:pStyle w:val="3"/>
      </w:pPr>
    </w:p>
    <w:tbl>
      <w:tblPr>
        <w:tblW w:w="9322" w:type="dxa"/>
        <w:tblBorders>
          <w:bottom w:val="single" w:sz="4" w:space="0" w:color="auto"/>
          <w:insideH w:val="single" w:sz="4" w:space="0" w:color="auto"/>
          <w:insideV w:val="single" w:sz="4" w:space="0" w:color="auto"/>
        </w:tblBorders>
        <w:tblLook w:val="04A0" w:firstRow="1" w:lastRow="0" w:firstColumn="1" w:lastColumn="0" w:noHBand="0" w:noVBand="1"/>
      </w:tblPr>
      <w:tblGrid>
        <w:gridCol w:w="9322"/>
      </w:tblGrid>
      <w:tr w:rsidR="005D76BC" w:rsidRPr="00257EDD" w:rsidTr="00280FCE">
        <w:tc>
          <w:tcPr>
            <w:tcW w:w="9322" w:type="dxa"/>
            <w:shd w:val="clear" w:color="auto" w:fill="auto"/>
          </w:tcPr>
          <w:p w:rsidR="005D76BC" w:rsidRPr="00EA024A" w:rsidRDefault="005D76BC" w:rsidP="003F4DA2">
            <w:pPr>
              <w:pStyle w:val="1"/>
            </w:pPr>
            <w:bookmarkStart w:id="17" w:name="_Toc37931208"/>
            <w:r w:rsidRPr="00EA024A">
              <w:lastRenderedPageBreak/>
              <w:t>Протокол установки котла</w:t>
            </w:r>
            <w:bookmarkEnd w:id="17"/>
          </w:p>
          <w:p w:rsidR="005D76BC" w:rsidRPr="00257EDD" w:rsidRDefault="005D76BC" w:rsidP="003F4DA2">
            <w:pPr>
              <w:pStyle w:val="Pa11"/>
              <w:ind w:left="380" w:hanging="380"/>
              <w:rPr>
                <w:rFonts w:ascii="Times New Roman" w:hAnsi="Times New Roman"/>
                <w:b/>
                <w:bCs/>
                <w:color w:val="000000"/>
              </w:rPr>
            </w:pPr>
            <w:r w:rsidRPr="00257EDD">
              <w:rPr>
                <w:rStyle w:val="A40"/>
                <w:rFonts w:ascii="Times New Roman" w:hAnsi="Times New Roman"/>
                <w:bCs/>
              </w:rPr>
              <w:t xml:space="preserve">Монтаж </w:t>
            </w:r>
            <w:r>
              <w:rPr>
                <w:rStyle w:val="A40"/>
                <w:rFonts w:ascii="Times New Roman" w:hAnsi="Times New Roman"/>
                <w:bCs/>
              </w:rPr>
              <w:t xml:space="preserve">котла </w:t>
            </w:r>
            <w:r w:rsidRPr="00257EDD">
              <w:rPr>
                <w:rStyle w:val="A40"/>
                <w:rFonts w:ascii="Times New Roman" w:hAnsi="Times New Roman"/>
                <w:bCs/>
              </w:rPr>
              <w:t>произведен согласно схемы:</w:t>
            </w:r>
          </w:p>
        </w:tc>
      </w:tr>
      <w:tr w:rsidR="005D76BC" w:rsidRPr="00257EDD" w:rsidTr="00280FCE">
        <w:trPr>
          <w:trHeight w:val="527"/>
        </w:trPr>
        <w:tc>
          <w:tcPr>
            <w:tcW w:w="9322" w:type="dxa"/>
            <w:shd w:val="clear" w:color="auto" w:fill="auto"/>
          </w:tcPr>
          <w:p w:rsidR="005D76BC" w:rsidRPr="00257EDD" w:rsidRDefault="005D76BC" w:rsidP="00280FCE">
            <w:pPr>
              <w:pStyle w:val="Pa11"/>
              <w:ind w:left="380" w:hanging="380"/>
              <w:rPr>
                <w:rStyle w:val="A40"/>
                <w:rFonts w:ascii="Times New Roman" w:hAnsi="Times New Roman"/>
                <w:bCs/>
              </w:rPr>
            </w:pPr>
            <w:r w:rsidRPr="00257EDD">
              <w:rPr>
                <w:rFonts w:ascii="Times New Roman" w:hAnsi="Times New Roman"/>
                <w:sz w:val="18"/>
              </w:rPr>
              <w:t>(название документа, прилагается к паспорту монтажной организацией)</w:t>
            </w:r>
          </w:p>
        </w:tc>
      </w:tr>
      <w:tr w:rsidR="005D76BC" w:rsidRPr="00257EDD" w:rsidTr="00280FCE">
        <w:tc>
          <w:tcPr>
            <w:tcW w:w="9322" w:type="dxa"/>
            <w:shd w:val="clear" w:color="auto" w:fill="auto"/>
          </w:tcPr>
          <w:p w:rsidR="005D76BC" w:rsidRPr="00257EDD" w:rsidRDefault="005D76BC" w:rsidP="00280FCE">
            <w:pPr>
              <w:pStyle w:val="Pa11"/>
              <w:ind w:left="380" w:hanging="380"/>
              <w:rPr>
                <w:rStyle w:val="A40"/>
                <w:rFonts w:ascii="Times New Roman" w:hAnsi="Times New Roman"/>
                <w:b w:val="0"/>
                <w:bCs/>
              </w:rPr>
            </w:pPr>
            <w:r w:rsidRPr="00257EDD">
              <w:rPr>
                <w:rStyle w:val="A40"/>
                <w:rFonts w:ascii="Times New Roman" w:hAnsi="Times New Roman"/>
                <w:b w:val="0"/>
                <w:bCs/>
              </w:rPr>
              <w:t>Место</w:t>
            </w:r>
          </w:p>
        </w:tc>
      </w:tr>
      <w:tr w:rsidR="005D76BC" w:rsidRPr="00257EDD" w:rsidTr="00280FCE">
        <w:tc>
          <w:tcPr>
            <w:tcW w:w="9322" w:type="dxa"/>
            <w:shd w:val="clear" w:color="auto" w:fill="auto"/>
          </w:tcPr>
          <w:p w:rsidR="005D76BC" w:rsidRPr="00257EDD" w:rsidRDefault="005D76BC" w:rsidP="00280FCE">
            <w:pPr>
              <w:pStyle w:val="Pa11"/>
              <w:ind w:left="380" w:hanging="380"/>
              <w:rPr>
                <w:rStyle w:val="A40"/>
                <w:rFonts w:ascii="Times New Roman" w:hAnsi="Times New Roman"/>
                <w:b w:val="0"/>
                <w:bCs/>
              </w:rPr>
            </w:pPr>
            <w:r w:rsidRPr="00257EDD">
              <w:rPr>
                <w:rStyle w:val="A40"/>
                <w:rFonts w:ascii="Times New Roman" w:hAnsi="Times New Roman"/>
                <w:b w:val="0"/>
                <w:bCs/>
              </w:rPr>
              <w:t>Дата</w:t>
            </w:r>
          </w:p>
        </w:tc>
      </w:tr>
    </w:tbl>
    <w:p w:rsidR="005D76BC" w:rsidRPr="00257EDD" w:rsidRDefault="005D76BC" w:rsidP="005D76BC">
      <w:pPr>
        <w:spacing w:after="0"/>
        <w:rPr>
          <w:vanish/>
        </w:rPr>
      </w:pPr>
    </w:p>
    <w:tbl>
      <w:tblPr>
        <w:tblW w:w="0" w:type="auto"/>
        <w:tblBorders>
          <w:bottom w:val="single" w:sz="4" w:space="0" w:color="auto"/>
          <w:insideH w:val="single" w:sz="4" w:space="0" w:color="auto"/>
        </w:tblBorders>
        <w:tblLook w:val="04A0" w:firstRow="1" w:lastRow="0" w:firstColumn="1" w:lastColumn="0" w:noHBand="0" w:noVBand="1"/>
      </w:tblPr>
      <w:tblGrid>
        <w:gridCol w:w="3095"/>
        <w:gridCol w:w="1548"/>
        <w:gridCol w:w="1548"/>
        <w:gridCol w:w="3096"/>
      </w:tblGrid>
      <w:tr w:rsidR="005D76BC" w:rsidRPr="00257EDD" w:rsidTr="00280FCE">
        <w:tc>
          <w:tcPr>
            <w:tcW w:w="9287" w:type="dxa"/>
            <w:gridSpan w:val="4"/>
            <w:shd w:val="clear" w:color="auto" w:fill="auto"/>
          </w:tcPr>
          <w:p w:rsidR="005D76BC" w:rsidRPr="00257EDD" w:rsidRDefault="005D76BC" w:rsidP="00280FCE">
            <w:pPr>
              <w:pStyle w:val="Pa11"/>
              <w:ind w:left="380" w:hanging="380"/>
            </w:pPr>
            <w:r w:rsidRPr="00257EDD">
              <w:rPr>
                <w:b/>
              </w:rPr>
              <w:t xml:space="preserve">Монтаж </w:t>
            </w:r>
            <w:r>
              <w:rPr>
                <w:b/>
              </w:rPr>
              <w:t xml:space="preserve">котла </w:t>
            </w:r>
            <w:r w:rsidRPr="00257EDD">
              <w:rPr>
                <w:b/>
              </w:rPr>
              <w:t>произвела организация:</w:t>
            </w:r>
          </w:p>
        </w:tc>
      </w:tr>
      <w:tr w:rsidR="005D76BC" w:rsidRPr="00257EDD" w:rsidTr="00280FCE">
        <w:tc>
          <w:tcPr>
            <w:tcW w:w="9287" w:type="dxa"/>
            <w:gridSpan w:val="4"/>
            <w:shd w:val="clear" w:color="auto" w:fill="auto"/>
          </w:tcPr>
          <w:p w:rsidR="005D76BC" w:rsidRPr="00257EDD" w:rsidRDefault="005D76BC" w:rsidP="00280FCE">
            <w:pPr>
              <w:pStyle w:val="Pa11"/>
              <w:ind w:left="380" w:hanging="380"/>
            </w:pPr>
            <w:r w:rsidRPr="00257EDD">
              <w:t xml:space="preserve">Название: </w:t>
            </w:r>
          </w:p>
        </w:tc>
      </w:tr>
      <w:tr w:rsidR="005D76BC" w:rsidRPr="00257EDD" w:rsidTr="00280FCE">
        <w:tc>
          <w:tcPr>
            <w:tcW w:w="9287" w:type="dxa"/>
            <w:gridSpan w:val="4"/>
            <w:shd w:val="clear" w:color="auto" w:fill="auto"/>
          </w:tcPr>
          <w:p w:rsidR="005D76BC" w:rsidRPr="00257EDD" w:rsidRDefault="005D76BC" w:rsidP="00280FCE">
            <w:pPr>
              <w:spacing w:after="0" w:line="240" w:lineRule="auto"/>
            </w:pPr>
            <w:r w:rsidRPr="00257EDD">
              <w:rPr>
                <w:rFonts w:ascii="Times New Roman" w:hAnsi="Times New Roman"/>
                <w:sz w:val="24"/>
                <w:szCs w:val="24"/>
              </w:rPr>
              <w:t>Адрес:</w:t>
            </w:r>
          </w:p>
        </w:tc>
      </w:tr>
      <w:tr w:rsidR="005D76BC" w:rsidRPr="00257EDD" w:rsidTr="00280FCE">
        <w:tc>
          <w:tcPr>
            <w:tcW w:w="9287" w:type="dxa"/>
            <w:gridSpan w:val="4"/>
            <w:shd w:val="clear" w:color="auto" w:fill="auto"/>
          </w:tcPr>
          <w:p w:rsidR="005D76BC" w:rsidRPr="00257EDD" w:rsidRDefault="005D76BC" w:rsidP="00280FCE">
            <w:pPr>
              <w:spacing w:after="0" w:line="240" w:lineRule="auto"/>
              <w:rPr>
                <w:rFonts w:ascii="Times New Roman" w:hAnsi="Times New Roman"/>
                <w:sz w:val="24"/>
                <w:szCs w:val="24"/>
              </w:rPr>
            </w:pPr>
            <w:r w:rsidRPr="00257EDD">
              <w:rPr>
                <w:rFonts w:ascii="Times New Roman" w:hAnsi="Times New Roman"/>
                <w:sz w:val="24"/>
                <w:szCs w:val="24"/>
              </w:rPr>
              <w:t>Телефон:</w:t>
            </w:r>
          </w:p>
        </w:tc>
      </w:tr>
      <w:tr w:rsidR="005D76BC" w:rsidRPr="00257EDD" w:rsidTr="00280FCE">
        <w:tc>
          <w:tcPr>
            <w:tcW w:w="4643" w:type="dxa"/>
            <w:gridSpan w:val="2"/>
            <w:shd w:val="clear" w:color="auto" w:fill="auto"/>
          </w:tcPr>
          <w:p w:rsidR="005D76BC" w:rsidRPr="00257EDD" w:rsidRDefault="005D76BC" w:rsidP="00280FCE">
            <w:pPr>
              <w:spacing w:after="0" w:line="240" w:lineRule="auto"/>
              <w:rPr>
                <w:rFonts w:ascii="Times New Roman" w:hAnsi="Times New Roman"/>
                <w:sz w:val="24"/>
                <w:szCs w:val="24"/>
              </w:rPr>
            </w:pPr>
            <w:r w:rsidRPr="00257EDD">
              <w:rPr>
                <w:rFonts w:ascii="Times New Roman" w:hAnsi="Times New Roman"/>
                <w:sz w:val="24"/>
                <w:szCs w:val="24"/>
              </w:rPr>
              <w:t>Ответственное лицо:</w:t>
            </w:r>
          </w:p>
        </w:tc>
        <w:tc>
          <w:tcPr>
            <w:tcW w:w="4644" w:type="dxa"/>
            <w:gridSpan w:val="2"/>
            <w:shd w:val="clear" w:color="auto" w:fill="auto"/>
          </w:tcPr>
          <w:p w:rsidR="005D76BC" w:rsidRPr="00257EDD" w:rsidRDefault="005D76BC" w:rsidP="00280FCE">
            <w:pPr>
              <w:spacing w:after="0" w:line="240" w:lineRule="auto"/>
              <w:rPr>
                <w:rFonts w:ascii="Times New Roman" w:hAnsi="Times New Roman"/>
                <w:sz w:val="24"/>
                <w:szCs w:val="24"/>
              </w:rPr>
            </w:pPr>
            <w:r w:rsidRPr="00257EDD">
              <w:rPr>
                <w:rFonts w:ascii="Times New Roman" w:hAnsi="Times New Roman"/>
                <w:sz w:val="24"/>
                <w:szCs w:val="24"/>
              </w:rPr>
              <w:t>Подпись</w:t>
            </w:r>
          </w:p>
        </w:tc>
      </w:tr>
      <w:tr w:rsidR="005D76BC" w:rsidRPr="00257EDD" w:rsidTr="00280FCE">
        <w:tc>
          <w:tcPr>
            <w:tcW w:w="9287" w:type="dxa"/>
            <w:gridSpan w:val="4"/>
            <w:shd w:val="clear" w:color="auto" w:fill="auto"/>
          </w:tcPr>
          <w:p w:rsidR="005D76BC" w:rsidRPr="00257EDD" w:rsidRDefault="005D76BC" w:rsidP="00280FCE">
            <w:pPr>
              <w:spacing w:after="0" w:line="240" w:lineRule="auto"/>
              <w:rPr>
                <w:rFonts w:ascii="Times New Roman" w:hAnsi="Times New Roman"/>
                <w:sz w:val="24"/>
                <w:szCs w:val="24"/>
              </w:rPr>
            </w:pPr>
            <w:r w:rsidRPr="00257EDD">
              <w:rPr>
                <w:rStyle w:val="A40"/>
                <w:rFonts w:ascii="Times New Roman" w:hAnsi="Times New Roman"/>
                <w:bCs/>
                <w:sz w:val="24"/>
                <w:szCs w:val="24"/>
              </w:rPr>
              <w:t xml:space="preserve">Пуск в работу </w:t>
            </w:r>
            <w:r>
              <w:rPr>
                <w:rStyle w:val="A40"/>
                <w:rFonts w:ascii="Times New Roman" w:hAnsi="Times New Roman"/>
                <w:bCs/>
                <w:sz w:val="24"/>
                <w:szCs w:val="24"/>
              </w:rPr>
              <w:t xml:space="preserve">котла </w:t>
            </w:r>
            <w:r w:rsidRPr="00257EDD">
              <w:rPr>
                <w:rStyle w:val="A40"/>
                <w:rFonts w:ascii="Times New Roman" w:hAnsi="Times New Roman"/>
                <w:bCs/>
                <w:sz w:val="24"/>
                <w:szCs w:val="24"/>
              </w:rPr>
              <w:t>произведен согласно схемы:</w:t>
            </w:r>
          </w:p>
        </w:tc>
      </w:tr>
      <w:tr w:rsidR="005D76BC" w:rsidRPr="00257EDD" w:rsidTr="00280FCE">
        <w:trPr>
          <w:trHeight w:val="575"/>
        </w:trPr>
        <w:tc>
          <w:tcPr>
            <w:tcW w:w="9287" w:type="dxa"/>
            <w:gridSpan w:val="4"/>
            <w:shd w:val="clear" w:color="auto" w:fill="auto"/>
          </w:tcPr>
          <w:p w:rsidR="005D76BC" w:rsidRPr="00257EDD" w:rsidRDefault="005D76BC" w:rsidP="00280FCE">
            <w:pPr>
              <w:rPr>
                <w:rStyle w:val="A40"/>
                <w:rFonts w:ascii="Times New Roman" w:hAnsi="Times New Roman"/>
                <w:b w:val="0"/>
                <w:sz w:val="18"/>
                <w:szCs w:val="24"/>
              </w:rPr>
            </w:pPr>
            <w:r w:rsidRPr="00257EDD">
              <w:rPr>
                <w:rFonts w:ascii="Times New Roman" w:hAnsi="Times New Roman"/>
                <w:sz w:val="18"/>
                <w:szCs w:val="24"/>
              </w:rPr>
              <w:t>(название документа, прилагается к паспорту монтажной организацией)</w:t>
            </w:r>
          </w:p>
        </w:tc>
      </w:tr>
      <w:tr w:rsidR="005D76BC" w:rsidRPr="00257EDD" w:rsidTr="00280FCE">
        <w:tc>
          <w:tcPr>
            <w:tcW w:w="9287" w:type="dxa"/>
            <w:gridSpan w:val="4"/>
            <w:shd w:val="clear" w:color="auto" w:fill="auto"/>
          </w:tcPr>
          <w:p w:rsidR="005D76BC" w:rsidRPr="00257EDD" w:rsidRDefault="005D76BC" w:rsidP="00280FCE">
            <w:pPr>
              <w:pStyle w:val="Pa11"/>
              <w:ind w:left="380" w:hanging="380"/>
              <w:rPr>
                <w:rStyle w:val="A40"/>
                <w:rFonts w:ascii="Times New Roman" w:hAnsi="Times New Roman"/>
                <w:b w:val="0"/>
                <w:bCs/>
              </w:rPr>
            </w:pPr>
            <w:r w:rsidRPr="00257EDD">
              <w:rPr>
                <w:rStyle w:val="A40"/>
                <w:rFonts w:ascii="Times New Roman" w:hAnsi="Times New Roman"/>
                <w:b w:val="0"/>
                <w:bCs/>
              </w:rPr>
              <w:t>Место</w:t>
            </w:r>
          </w:p>
        </w:tc>
      </w:tr>
      <w:tr w:rsidR="005D76BC" w:rsidRPr="00257EDD" w:rsidTr="00280FCE">
        <w:tc>
          <w:tcPr>
            <w:tcW w:w="9287" w:type="dxa"/>
            <w:gridSpan w:val="4"/>
            <w:shd w:val="clear" w:color="auto" w:fill="auto"/>
          </w:tcPr>
          <w:p w:rsidR="005D76BC" w:rsidRPr="00257EDD" w:rsidRDefault="005D76BC" w:rsidP="00280FCE">
            <w:pPr>
              <w:pStyle w:val="Pa11"/>
              <w:ind w:left="380" w:hanging="380"/>
              <w:rPr>
                <w:rFonts w:ascii="Times New Roman" w:hAnsi="Times New Roman"/>
                <w:bCs/>
                <w:color w:val="000000"/>
              </w:rPr>
            </w:pPr>
            <w:r w:rsidRPr="00257EDD">
              <w:rPr>
                <w:rStyle w:val="A40"/>
                <w:rFonts w:ascii="Times New Roman" w:hAnsi="Times New Roman"/>
                <w:b w:val="0"/>
                <w:bCs/>
              </w:rPr>
              <w:t>Дата</w:t>
            </w:r>
          </w:p>
        </w:tc>
      </w:tr>
      <w:tr w:rsidR="005D76BC" w:rsidRPr="00257EDD" w:rsidTr="00280FCE">
        <w:tc>
          <w:tcPr>
            <w:tcW w:w="9287" w:type="dxa"/>
            <w:gridSpan w:val="4"/>
            <w:shd w:val="clear" w:color="auto" w:fill="auto"/>
          </w:tcPr>
          <w:p w:rsidR="005D76BC" w:rsidRPr="00257EDD" w:rsidRDefault="005D76BC" w:rsidP="00280FCE">
            <w:pPr>
              <w:pStyle w:val="Pa11"/>
              <w:ind w:left="380" w:hanging="380"/>
            </w:pPr>
            <w:r w:rsidRPr="00257EDD">
              <w:rPr>
                <w:b/>
              </w:rPr>
              <w:t xml:space="preserve">Пуск </w:t>
            </w:r>
            <w:r>
              <w:rPr>
                <w:b/>
              </w:rPr>
              <w:t xml:space="preserve">котла </w:t>
            </w:r>
            <w:r w:rsidRPr="00257EDD">
              <w:rPr>
                <w:b/>
              </w:rPr>
              <w:t>произвела организация:</w:t>
            </w:r>
          </w:p>
        </w:tc>
      </w:tr>
      <w:tr w:rsidR="005D76BC" w:rsidRPr="00257EDD" w:rsidTr="00280FCE">
        <w:tc>
          <w:tcPr>
            <w:tcW w:w="9287" w:type="dxa"/>
            <w:gridSpan w:val="4"/>
            <w:shd w:val="clear" w:color="auto" w:fill="auto"/>
          </w:tcPr>
          <w:p w:rsidR="005D76BC" w:rsidRPr="00257EDD" w:rsidRDefault="005D76BC" w:rsidP="00280FCE">
            <w:pPr>
              <w:pStyle w:val="Pa11"/>
              <w:ind w:left="380" w:hanging="380"/>
            </w:pPr>
            <w:r w:rsidRPr="00257EDD">
              <w:t xml:space="preserve">Название: </w:t>
            </w:r>
          </w:p>
        </w:tc>
      </w:tr>
      <w:tr w:rsidR="005D76BC" w:rsidRPr="00257EDD" w:rsidTr="00280FCE">
        <w:tc>
          <w:tcPr>
            <w:tcW w:w="9287" w:type="dxa"/>
            <w:gridSpan w:val="4"/>
            <w:shd w:val="clear" w:color="auto" w:fill="auto"/>
          </w:tcPr>
          <w:p w:rsidR="005D76BC" w:rsidRPr="00257EDD" w:rsidRDefault="005D76BC" w:rsidP="00280FCE">
            <w:pPr>
              <w:spacing w:after="0" w:line="240" w:lineRule="auto"/>
            </w:pPr>
            <w:r w:rsidRPr="00257EDD">
              <w:rPr>
                <w:rFonts w:ascii="Times New Roman" w:hAnsi="Times New Roman"/>
                <w:sz w:val="24"/>
                <w:szCs w:val="24"/>
              </w:rPr>
              <w:t>Адрес:</w:t>
            </w:r>
          </w:p>
        </w:tc>
      </w:tr>
      <w:tr w:rsidR="005D76BC" w:rsidRPr="00257EDD" w:rsidTr="00280FCE">
        <w:tc>
          <w:tcPr>
            <w:tcW w:w="9287" w:type="dxa"/>
            <w:gridSpan w:val="4"/>
            <w:shd w:val="clear" w:color="auto" w:fill="auto"/>
          </w:tcPr>
          <w:p w:rsidR="005D76BC" w:rsidRPr="00257EDD" w:rsidRDefault="005D76BC" w:rsidP="00280FCE">
            <w:pPr>
              <w:spacing w:after="0" w:line="240" w:lineRule="auto"/>
              <w:rPr>
                <w:rFonts w:ascii="Times New Roman" w:hAnsi="Times New Roman"/>
                <w:sz w:val="24"/>
                <w:szCs w:val="24"/>
              </w:rPr>
            </w:pPr>
            <w:r w:rsidRPr="00257EDD">
              <w:rPr>
                <w:rFonts w:ascii="Times New Roman" w:hAnsi="Times New Roman"/>
                <w:sz w:val="24"/>
                <w:szCs w:val="24"/>
              </w:rPr>
              <w:t>Телефон:</w:t>
            </w:r>
          </w:p>
        </w:tc>
      </w:tr>
      <w:tr w:rsidR="005D76BC" w:rsidRPr="00257EDD" w:rsidTr="00280FCE">
        <w:tc>
          <w:tcPr>
            <w:tcW w:w="4643" w:type="dxa"/>
            <w:gridSpan w:val="2"/>
            <w:shd w:val="clear" w:color="auto" w:fill="auto"/>
          </w:tcPr>
          <w:p w:rsidR="005D76BC" w:rsidRPr="00257EDD" w:rsidRDefault="005D76BC" w:rsidP="00280FCE">
            <w:pPr>
              <w:spacing w:after="0" w:line="240" w:lineRule="auto"/>
              <w:rPr>
                <w:rFonts w:ascii="Times New Roman" w:hAnsi="Times New Roman"/>
                <w:sz w:val="24"/>
                <w:szCs w:val="24"/>
              </w:rPr>
            </w:pPr>
            <w:r w:rsidRPr="00257EDD">
              <w:rPr>
                <w:rFonts w:ascii="Times New Roman" w:hAnsi="Times New Roman"/>
                <w:sz w:val="24"/>
                <w:szCs w:val="24"/>
              </w:rPr>
              <w:t>Ответственное лицо:</w:t>
            </w:r>
          </w:p>
        </w:tc>
        <w:tc>
          <w:tcPr>
            <w:tcW w:w="4644" w:type="dxa"/>
            <w:gridSpan w:val="2"/>
            <w:shd w:val="clear" w:color="auto" w:fill="auto"/>
          </w:tcPr>
          <w:p w:rsidR="005D76BC" w:rsidRPr="00257EDD" w:rsidRDefault="005D76BC" w:rsidP="00280FCE">
            <w:pPr>
              <w:spacing w:after="0" w:line="240" w:lineRule="auto"/>
              <w:rPr>
                <w:rFonts w:ascii="Times New Roman" w:hAnsi="Times New Roman"/>
                <w:sz w:val="24"/>
                <w:szCs w:val="24"/>
              </w:rPr>
            </w:pPr>
            <w:r w:rsidRPr="00257EDD">
              <w:rPr>
                <w:rFonts w:ascii="Times New Roman" w:hAnsi="Times New Roman"/>
                <w:sz w:val="24"/>
                <w:szCs w:val="24"/>
              </w:rPr>
              <w:t>Подпись</w:t>
            </w:r>
          </w:p>
        </w:tc>
      </w:tr>
      <w:tr w:rsidR="005D76BC" w:rsidRPr="00257EDD" w:rsidTr="00280FCE">
        <w:tc>
          <w:tcPr>
            <w:tcW w:w="9287" w:type="dxa"/>
            <w:gridSpan w:val="4"/>
            <w:shd w:val="clear" w:color="auto" w:fill="auto"/>
          </w:tcPr>
          <w:p w:rsidR="005D76BC" w:rsidRPr="00257EDD" w:rsidRDefault="005D76BC" w:rsidP="00280FCE">
            <w:pPr>
              <w:spacing w:after="0" w:line="240" w:lineRule="auto"/>
              <w:rPr>
                <w:rFonts w:ascii="Times New Roman" w:hAnsi="Times New Roman"/>
                <w:sz w:val="24"/>
                <w:szCs w:val="24"/>
              </w:rPr>
            </w:pPr>
            <w:r w:rsidRPr="00257EDD">
              <w:rPr>
                <w:rFonts w:ascii="Times New Roman" w:hAnsi="Times New Roman"/>
                <w:b/>
                <w:sz w:val="24"/>
                <w:szCs w:val="24"/>
              </w:rPr>
              <w:t>Дымовая труба:</w:t>
            </w:r>
          </w:p>
        </w:tc>
      </w:tr>
      <w:tr w:rsidR="005D76BC" w:rsidRPr="00257EDD" w:rsidTr="00280FCE">
        <w:tc>
          <w:tcPr>
            <w:tcW w:w="9287" w:type="dxa"/>
            <w:gridSpan w:val="4"/>
            <w:shd w:val="clear" w:color="auto" w:fill="auto"/>
          </w:tcPr>
          <w:p w:rsidR="005D76BC" w:rsidRPr="00257EDD" w:rsidRDefault="005D76BC" w:rsidP="00280FCE">
            <w:pPr>
              <w:spacing w:after="0" w:line="240" w:lineRule="auto"/>
              <w:rPr>
                <w:rFonts w:ascii="Times New Roman" w:hAnsi="Times New Roman"/>
                <w:sz w:val="24"/>
                <w:szCs w:val="24"/>
              </w:rPr>
            </w:pPr>
            <w:r w:rsidRPr="00257EDD">
              <w:rPr>
                <w:rFonts w:ascii="Times New Roman" w:hAnsi="Times New Roman"/>
                <w:sz w:val="24"/>
                <w:szCs w:val="24"/>
              </w:rPr>
              <w:t>Размеры:</w:t>
            </w:r>
          </w:p>
        </w:tc>
      </w:tr>
      <w:tr w:rsidR="005D76BC" w:rsidRPr="00257EDD" w:rsidTr="00280FCE">
        <w:tc>
          <w:tcPr>
            <w:tcW w:w="3095" w:type="dxa"/>
            <w:shd w:val="clear" w:color="auto" w:fill="auto"/>
          </w:tcPr>
          <w:p w:rsidR="005D76BC" w:rsidRPr="00257EDD" w:rsidRDefault="005D76BC" w:rsidP="00280FCE">
            <w:pPr>
              <w:spacing w:after="0" w:line="240" w:lineRule="auto"/>
              <w:rPr>
                <w:rFonts w:ascii="Times New Roman" w:hAnsi="Times New Roman"/>
                <w:b/>
                <w:sz w:val="24"/>
                <w:szCs w:val="24"/>
              </w:rPr>
            </w:pPr>
            <w:r w:rsidRPr="00257EDD">
              <w:rPr>
                <w:rFonts w:ascii="Times New Roman" w:hAnsi="Times New Roman"/>
                <w:sz w:val="24"/>
                <w:szCs w:val="24"/>
              </w:rPr>
              <w:t>Диаметр:</w:t>
            </w:r>
          </w:p>
        </w:tc>
        <w:tc>
          <w:tcPr>
            <w:tcW w:w="3096" w:type="dxa"/>
            <w:gridSpan w:val="2"/>
            <w:shd w:val="clear" w:color="auto" w:fill="auto"/>
          </w:tcPr>
          <w:p w:rsidR="005D76BC" w:rsidRPr="00257EDD" w:rsidRDefault="005D76BC" w:rsidP="00280FCE">
            <w:pPr>
              <w:spacing w:after="0" w:line="240" w:lineRule="auto"/>
              <w:rPr>
                <w:rFonts w:ascii="Times New Roman" w:hAnsi="Times New Roman"/>
                <w:b/>
                <w:sz w:val="24"/>
                <w:szCs w:val="24"/>
              </w:rPr>
            </w:pPr>
            <w:r w:rsidRPr="00257EDD">
              <w:rPr>
                <w:rFonts w:ascii="Times New Roman" w:hAnsi="Times New Roman"/>
                <w:sz w:val="24"/>
                <w:szCs w:val="24"/>
              </w:rPr>
              <w:t>Высота</w:t>
            </w:r>
          </w:p>
        </w:tc>
        <w:tc>
          <w:tcPr>
            <w:tcW w:w="3096" w:type="dxa"/>
            <w:shd w:val="clear" w:color="auto" w:fill="auto"/>
          </w:tcPr>
          <w:p w:rsidR="005D76BC" w:rsidRPr="00257EDD" w:rsidRDefault="005D76BC" w:rsidP="00280FCE">
            <w:pPr>
              <w:spacing w:after="0" w:line="240" w:lineRule="auto"/>
              <w:rPr>
                <w:rFonts w:ascii="Times New Roman" w:hAnsi="Times New Roman"/>
                <w:b/>
                <w:sz w:val="24"/>
                <w:szCs w:val="24"/>
              </w:rPr>
            </w:pPr>
            <w:r w:rsidRPr="00257EDD">
              <w:rPr>
                <w:rFonts w:ascii="Times New Roman" w:hAnsi="Times New Roman"/>
                <w:sz w:val="24"/>
                <w:szCs w:val="24"/>
              </w:rPr>
              <w:t>Длина:</w:t>
            </w:r>
          </w:p>
        </w:tc>
      </w:tr>
      <w:tr w:rsidR="005D76BC" w:rsidRPr="00257EDD" w:rsidTr="00280FCE">
        <w:tc>
          <w:tcPr>
            <w:tcW w:w="4643" w:type="dxa"/>
            <w:gridSpan w:val="2"/>
            <w:shd w:val="clear" w:color="auto" w:fill="auto"/>
          </w:tcPr>
          <w:p w:rsidR="005D76BC" w:rsidRPr="00257EDD" w:rsidRDefault="005D76BC" w:rsidP="00280FCE">
            <w:pPr>
              <w:spacing w:after="0" w:line="240" w:lineRule="auto"/>
              <w:rPr>
                <w:rFonts w:ascii="Times New Roman" w:hAnsi="Times New Roman"/>
                <w:sz w:val="24"/>
                <w:szCs w:val="24"/>
              </w:rPr>
            </w:pPr>
            <w:r w:rsidRPr="00257EDD">
              <w:rPr>
                <w:rFonts w:ascii="Times New Roman" w:hAnsi="Times New Roman"/>
                <w:sz w:val="24"/>
                <w:szCs w:val="24"/>
              </w:rPr>
              <w:t>Количество колен</w:t>
            </w:r>
          </w:p>
        </w:tc>
        <w:tc>
          <w:tcPr>
            <w:tcW w:w="4644" w:type="dxa"/>
            <w:gridSpan w:val="2"/>
            <w:shd w:val="clear" w:color="auto" w:fill="auto"/>
          </w:tcPr>
          <w:p w:rsidR="005D76BC" w:rsidRPr="00257EDD" w:rsidRDefault="005D76BC" w:rsidP="00280FCE">
            <w:pPr>
              <w:spacing w:after="0" w:line="240" w:lineRule="auto"/>
              <w:rPr>
                <w:rFonts w:ascii="Times New Roman" w:hAnsi="Times New Roman"/>
                <w:sz w:val="24"/>
                <w:szCs w:val="24"/>
              </w:rPr>
            </w:pPr>
            <w:r w:rsidRPr="00257EDD">
              <w:rPr>
                <w:rFonts w:ascii="Times New Roman" w:hAnsi="Times New Roman"/>
                <w:sz w:val="24"/>
                <w:szCs w:val="24"/>
              </w:rPr>
              <w:t>Тяга дымовой трубы</w:t>
            </w:r>
          </w:p>
        </w:tc>
      </w:tr>
      <w:tr w:rsidR="005D76BC" w:rsidRPr="00257EDD" w:rsidTr="00280FCE">
        <w:tc>
          <w:tcPr>
            <w:tcW w:w="4643" w:type="dxa"/>
            <w:gridSpan w:val="2"/>
            <w:shd w:val="clear" w:color="auto" w:fill="auto"/>
          </w:tcPr>
          <w:p w:rsidR="005D76BC" w:rsidRPr="00257EDD" w:rsidRDefault="005D76BC" w:rsidP="00280FCE">
            <w:pPr>
              <w:spacing w:after="0" w:line="240" w:lineRule="auto"/>
              <w:rPr>
                <w:rFonts w:ascii="Times New Roman" w:hAnsi="Times New Roman"/>
                <w:sz w:val="24"/>
                <w:szCs w:val="24"/>
              </w:rPr>
            </w:pPr>
            <w:r w:rsidRPr="00257EDD">
              <w:rPr>
                <w:rFonts w:ascii="Times New Roman" w:hAnsi="Times New Roman"/>
                <w:sz w:val="24"/>
                <w:szCs w:val="24"/>
              </w:rPr>
              <w:t>Дата последней ревизии</w:t>
            </w:r>
          </w:p>
        </w:tc>
        <w:tc>
          <w:tcPr>
            <w:tcW w:w="4644" w:type="dxa"/>
            <w:gridSpan w:val="2"/>
            <w:shd w:val="clear" w:color="auto" w:fill="auto"/>
          </w:tcPr>
          <w:p w:rsidR="005D76BC" w:rsidRPr="00257EDD" w:rsidRDefault="005D76BC" w:rsidP="00280FCE">
            <w:pPr>
              <w:spacing w:after="0" w:line="240" w:lineRule="auto"/>
              <w:rPr>
                <w:rFonts w:ascii="Times New Roman" w:hAnsi="Times New Roman"/>
                <w:sz w:val="24"/>
                <w:szCs w:val="24"/>
              </w:rPr>
            </w:pPr>
            <w:r w:rsidRPr="00257EDD">
              <w:rPr>
                <w:rFonts w:ascii="Times New Roman" w:hAnsi="Times New Roman"/>
                <w:sz w:val="24"/>
                <w:szCs w:val="24"/>
              </w:rPr>
              <w:t>Температура продуктов горения</w:t>
            </w:r>
          </w:p>
        </w:tc>
      </w:tr>
      <w:tr w:rsidR="005D76BC" w:rsidRPr="00257EDD" w:rsidTr="00280FCE">
        <w:trPr>
          <w:trHeight w:val="100"/>
        </w:trPr>
        <w:tc>
          <w:tcPr>
            <w:tcW w:w="9287" w:type="dxa"/>
            <w:gridSpan w:val="4"/>
            <w:shd w:val="clear" w:color="auto" w:fill="auto"/>
          </w:tcPr>
          <w:p w:rsidR="005D76BC" w:rsidRPr="00257EDD" w:rsidRDefault="005D76BC" w:rsidP="00280FCE">
            <w:pPr>
              <w:spacing w:after="0" w:line="240" w:lineRule="auto"/>
              <w:rPr>
                <w:rFonts w:ascii="Times New Roman" w:hAnsi="Times New Roman"/>
                <w:sz w:val="24"/>
                <w:szCs w:val="24"/>
              </w:rPr>
            </w:pPr>
            <w:r w:rsidRPr="00257EDD">
              <w:rPr>
                <w:rFonts w:ascii="Times New Roman" w:hAnsi="Times New Roman"/>
                <w:b/>
                <w:sz w:val="24"/>
                <w:szCs w:val="24"/>
              </w:rPr>
              <w:t>Котел подключен с арматурой (краткое описание подключения):</w:t>
            </w:r>
          </w:p>
        </w:tc>
      </w:tr>
      <w:tr w:rsidR="005D76BC" w:rsidRPr="00257EDD" w:rsidTr="00280FCE">
        <w:trPr>
          <w:trHeight w:val="100"/>
        </w:trPr>
        <w:tc>
          <w:tcPr>
            <w:tcW w:w="9287" w:type="dxa"/>
            <w:gridSpan w:val="4"/>
            <w:shd w:val="clear" w:color="auto" w:fill="auto"/>
          </w:tcPr>
          <w:p w:rsidR="005D76BC" w:rsidRPr="00257EDD" w:rsidRDefault="005D76BC" w:rsidP="00280FCE">
            <w:pPr>
              <w:spacing w:after="0" w:line="240" w:lineRule="auto"/>
              <w:rPr>
                <w:rFonts w:ascii="Times New Roman" w:hAnsi="Times New Roman"/>
                <w:sz w:val="24"/>
                <w:szCs w:val="24"/>
              </w:rPr>
            </w:pPr>
          </w:p>
        </w:tc>
      </w:tr>
      <w:tr w:rsidR="005D76BC" w:rsidRPr="00257EDD" w:rsidTr="00280FCE">
        <w:trPr>
          <w:trHeight w:val="100"/>
        </w:trPr>
        <w:tc>
          <w:tcPr>
            <w:tcW w:w="9287" w:type="dxa"/>
            <w:gridSpan w:val="4"/>
            <w:shd w:val="clear" w:color="auto" w:fill="auto"/>
          </w:tcPr>
          <w:p w:rsidR="005D76BC" w:rsidRPr="00257EDD" w:rsidRDefault="005D76BC" w:rsidP="00280FCE">
            <w:pPr>
              <w:spacing w:after="0" w:line="240" w:lineRule="auto"/>
              <w:rPr>
                <w:rFonts w:ascii="Times New Roman" w:hAnsi="Times New Roman"/>
                <w:b/>
                <w:sz w:val="24"/>
                <w:szCs w:val="24"/>
              </w:rPr>
            </w:pPr>
            <w:r w:rsidRPr="00257EDD">
              <w:rPr>
                <w:rFonts w:ascii="Times New Roman" w:hAnsi="Times New Roman"/>
                <w:b/>
                <w:sz w:val="24"/>
                <w:szCs w:val="24"/>
              </w:rPr>
              <w:t>Топливо:</w:t>
            </w:r>
          </w:p>
        </w:tc>
      </w:tr>
      <w:tr w:rsidR="005D76BC" w:rsidRPr="00257EDD" w:rsidTr="00280FCE">
        <w:trPr>
          <w:trHeight w:val="100"/>
        </w:trPr>
        <w:tc>
          <w:tcPr>
            <w:tcW w:w="4643" w:type="dxa"/>
            <w:gridSpan w:val="2"/>
            <w:shd w:val="clear" w:color="auto" w:fill="auto"/>
          </w:tcPr>
          <w:p w:rsidR="005D76BC" w:rsidRPr="00257EDD" w:rsidRDefault="005D76BC" w:rsidP="00280FCE">
            <w:pPr>
              <w:spacing w:after="0" w:line="240" w:lineRule="auto"/>
              <w:rPr>
                <w:rFonts w:ascii="Times New Roman" w:hAnsi="Times New Roman"/>
                <w:b/>
                <w:sz w:val="24"/>
                <w:szCs w:val="24"/>
              </w:rPr>
            </w:pPr>
            <w:r w:rsidRPr="00257EDD">
              <w:rPr>
                <w:rFonts w:ascii="Times New Roman" w:hAnsi="Times New Roman"/>
                <w:sz w:val="24"/>
                <w:szCs w:val="24"/>
              </w:rPr>
              <w:t>Тип:</w:t>
            </w:r>
          </w:p>
        </w:tc>
        <w:tc>
          <w:tcPr>
            <w:tcW w:w="4644" w:type="dxa"/>
            <w:gridSpan w:val="2"/>
            <w:shd w:val="clear" w:color="auto" w:fill="auto"/>
          </w:tcPr>
          <w:p w:rsidR="005D76BC" w:rsidRPr="00257EDD" w:rsidRDefault="005D76BC" w:rsidP="00280FCE">
            <w:pPr>
              <w:spacing w:after="0" w:line="240" w:lineRule="auto"/>
              <w:rPr>
                <w:rFonts w:ascii="Times New Roman" w:hAnsi="Times New Roman"/>
                <w:b/>
                <w:sz w:val="24"/>
                <w:szCs w:val="24"/>
              </w:rPr>
            </w:pPr>
            <w:r w:rsidRPr="00257EDD">
              <w:rPr>
                <w:rFonts w:ascii="Times New Roman" w:hAnsi="Times New Roman"/>
                <w:sz w:val="24"/>
                <w:szCs w:val="24"/>
              </w:rPr>
              <w:t>Влажность</w:t>
            </w:r>
          </w:p>
        </w:tc>
      </w:tr>
      <w:tr w:rsidR="005D76BC" w:rsidRPr="00257EDD" w:rsidTr="00280FCE">
        <w:trPr>
          <w:trHeight w:val="100"/>
        </w:trPr>
        <w:tc>
          <w:tcPr>
            <w:tcW w:w="9287" w:type="dxa"/>
            <w:gridSpan w:val="4"/>
            <w:shd w:val="clear" w:color="auto" w:fill="auto"/>
          </w:tcPr>
          <w:p w:rsidR="005D76BC" w:rsidRPr="00257EDD" w:rsidRDefault="005D76BC" w:rsidP="00280FCE">
            <w:pPr>
              <w:spacing w:after="0" w:line="240" w:lineRule="auto"/>
              <w:rPr>
                <w:rFonts w:ascii="Times New Roman" w:hAnsi="Times New Roman"/>
                <w:sz w:val="24"/>
                <w:szCs w:val="24"/>
              </w:rPr>
            </w:pPr>
            <w:r w:rsidRPr="00257EDD">
              <w:rPr>
                <w:rFonts w:ascii="Times New Roman" w:hAnsi="Times New Roman"/>
                <w:color w:val="000000"/>
                <w:sz w:val="24"/>
                <w:szCs w:val="24"/>
              </w:rPr>
              <w:t xml:space="preserve">При запуске была перепроверена функция </w:t>
            </w:r>
            <w:proofErr w:type="spellStart"/>
            <w:r w:rsidRPr="00257EDD">
              <w:rPr>
                <w:rFonts w:ascii="Times New Roman" w:hAnsi="Times New Roman"/>
                <w:color w:val="000000"/>
                <w:sz w:val="24"/>
                <w:szCs w:val="24"/>
              </w:rPr>
              <w:t>газогенерации</w:t>
            </w:r>
            <w:proofErr w:type="spellEnd"/>
          </w:p>
        </w:tc>
      </w:tr>
      <w:tr w:rsidR="005D76BC" w:rsidRPr="00257EDD" w:rsidTr="00280FCE">
        <w:trPr>
          <w:trHeight w:val="80"/>
        </w:trPr>
        <w:tc>
          <w:tcPr>
            <w:tcW w:w="9287" w:type="dxa"/>
            <w:gridSpan w:val="4"/>
            <w:shd w:val="clear" w:color="auto" w:fill="auto"/>
          </w:tcPr>
          <w:p w:rsidR="005D76BC" w:rsidRPr="00257EDD" w:rsidRDefault="005D76BC" w:rsidP="00280FCE">
            <w:pPr>
              <w:spacing w:after="0" w:line="240" w:lineRule="auto"/>
              <w:rPr>
                <w:rFonts w:ascii="Times New Roman" w:hAnsi="Times New Roman"/>
                <w:b/>
                <w:sz w:val="24"/>
                <w:szCs w:val="24"/>
              </w:rPr>
            </w:pPr>
            <w:r w:rsidRPr="00257EDD">
              <w:rPr>
                <w:rFonts w:ascii="Times New Roman" w:hAnsi="Times New Roman"/>
                <w:sz w:val="24"/>
                <w:szCs w:val="24"/>
              </w:rPr>
              <w:t>За контроль отвечает</w:t>
            </w:r>
          </w:p>
        </w:tc>
      </w:tr>
      <w:tr w:rsidR="005D76BC" w:rsidRPr="00257EDD" w:rsidTr="00280FCE">
        <w:trPr>
          <w:trHeight w:val="100"/>
        </w:trPr>
        <w:tc>
          <w:tcPr>
            <w:tcW w:w="9287" w:type="dxa"/>
            <w:gridSpan w:val="4"/>
            <w:shd w:val="clear" w:color="auto" w:fill="auto"/>
          </w:tcPr>
          <w:p w:rsidR="005D76BC" w:rsidRPr="00257EDD" w:rsidRDefault="005D76BC" w:rsidP="00280FCE">
            <w:pPr>
              <w:spacing w:after="0" w:line="240" w:lineRule="auto"/>
              <w:rPr>
                <w:rFonts w:ascii="Times New Roman" w:hAnsi="Times New Roman"/>
                <w:b/>
                <w:sz w:val="24"/>
                <w:szCs w:val="24"/>
              </w:rPr>
            </w:pPr>
            <w:r w:rsidRPr="00257EDD">
              <w:rPr>
                <w:rFonts w:ascii="Times New Roman" w:hAnsi="Times New Roman"/>
                <w:sz w:val="24"/>
                <w:szCs w:val="24"/>
              </w:rPr>
              <w:t>Дата:</w:t>
            </w:r>
          </w:p>
        </w:tc>
      </w:tr>
      <w:tr w:rsidR="005D76BC" w:rsidRPr="00257EDD" w:rsidTr="00280FCE">
        <w:tblPrEx>
          <w:tblBorders>
            <w:top w:val="single" w:sz="4" w:space="0" w:color="auto"/>
            <w:left w:val="single" w:sz="4" w:space="0" w:color="auto"/>
            <w:right w:val="single" w:sz="4" w:space="0" w:color="auto"/>
            <w:insideV w:val="single" w:sz="4" w:space="0" w:color="auto"/>
          </w:tblBorders>
        </w:tblPrEx>
        <w:tc>
          <w:tcPr>
            <w:tcW w:w="9287" w:type="dxa"/>
            <w:gridSpan w:val="4"/>
            <w:tcBorders>
              <w:top w:val="nil"/>
              <w:left w:val="nil"/>
              <w:bottom w:val="single" w:sz="4" w:space="0" w:color="auto"/>
              <w:right w:val="nil"/>
            </w:tcBorders>
            <w:shd w:val="clear" w:color="auto" w:fill="auto"/>
          </w:tcPr>
          <w:p w:rsidR="005D76BC" w:rsidRPr="00257EDD" w:rsidRDefault="005D76BC" w:rsidP="00280FCE">
            <w:pPr>
              <w:spacing w:after="0" w:line="240" w:lineRule="auto"/>
              <w:rPr>
                <w:rFonts w:ascii="Times New Roman" w:hAnsi="Times New Roman"/>
                <w:sz w:val="24"/>
                <w:szCs w:val="24"/>
              </w:rPr>
            </w:pPr>
            <w:r w:rsidRPr="00257EDD">
              <w:rPr>
                <w:rFonts w:ascii="Times New Roman" w:hAnsi="Times New Roman"/>
                <w:sz w:val="24"/>
                <w:szCs w:val="24"/>
              </w:rPr>
              <w:t>Печать, подпись ответственного лица</w:t>
            </w:r>
          </w:p>
        </w:tc>
      </w:tr>
    </w:tbl>
    <w:p w:rsidR="005D76BC" w:rsidRDefault="005D76BC" w:rsidP="005D76BC">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5D76BC" w:rsidRPr="00257EDD" w:rsidTr="00280FCE">
        <w:tc>
          <w:tcPr>
            <w:tcW w:w="9287" w:type="dxa"/>
            <w:tcBorders>
              <w:top w:val="nil"/>
              <w:left w:val="nil"/>
              <w:bottom w:val="single" w:sz="4" w:space="0" w:color="auto"/>
              <w:right w:val="nil"/>
            </w:tcBorders>
            <w:shd w:val="clear" w:color="auto" w:fill="auto"/>
          </w:tcPr>
          <w:p w:rsidR="005D76BC" w:rsidRPr="00257EDD" w:rsidRDefault="005D76BC" w:rsidP="00280FCE">
            <w:pPr>
              <w:spacing w:after="0" w:line="240" w:lineRule="auto"/>
              <w:rPr>
                <w:rFonts w:ascii="Times New Roman" w:hAnsi="Times New Roman"/>
                <w:sz w:val="24"/>
                <w:szCs w:val="24"/>
              </w:rPr>
            </w:pPr>
            <w:r w:rsidRPr="00257EDD">
              <w:rPr>
                <w:rFonts w:ascii="Times New Roman" w:hAnsi="Times New Roman"/>
                <w:sz w:val="24"/>
                <w:szCs w:val="24"/>
              </w:rPr>
              <w:t>Подпись заказчика:</w:t>
            </w:r>
          </w:p>
        </w:tc>
      </w:tr>
    </w:tbl>
    <w:p w:rsidR="005D76BC" w:rsidRPr="009A67CF" w:rsidRDefault="005D76BC" w:rsidP="005D76BC">
      <w:pPr>
        <w:rPr>
          <w:lang w:val="x-none" w:eastAsia="x-none"/>
        </w:rPr>
      </w:pPr>
    </w:p>
    <w:p w:rsidR="005D76BC" w:rsidRDefault="005D76BC" w:rsidP="005D76BC">
      <w:pPr>
        <w:pStyle w:val="3"/>
      </w:pPr>
    </w:p>
    <w:p w:rsidR="00560B23" w:rsidRPr="00715343" w:rsidRDefault="003C0FDC" w:rsidP="00560B23">
      <w:pPr>
        <w:ind w:firstLine="0"/>
        <w:rPr>
          <w:rFonts w:ascii="Times New Roman" w:hAnsi="Times New Roman"/>
          <w:sz w:val="28"/>
          <w:szCs w:val="24"/>
        </w:rPr>
      </w:pPr>
      <w:r w:rsidRPr="00B760BB">
        <w:rPr>
          <w:rFonts w:ascii="Times New Roman" w:hAnsi="Times New Roman"/>
          <w:b/>
          <w:sz w:val="24"/>
          <w:szCs w:val="24"/>
        </w:rPr>
        <w:t xml:space="preserve"> </w:t>
      </w:r>
      <w:r w:rsidR="00560B23" w:rsidRPr="00715343">
        <w:rPr>
          <w:rFonts w:ascii="Times New Roman" w:hAnsi="Times New Roman"/>
          <w:b/>
          <w:sz w:val="28"/>
          <w:szCs w:val="24"/>
        </w:rPr>
        <w:t>Ликвидация котла после окончания срока его службы</w:t>
      </w:r>
      <w:r w:rsidR="00560B23" w:rsidRPr="00715343">
        <w:rPr>
          <w:rFonts w:ascii="Times New Roman" w:hAnsi="Times New Roman"/>
          <w:sz w:val="28"/>
          <w:szCs w:val="24"/>
        </w:rPr>
        <w:t xml:space="preserve"> </w:t>
      </w:r>
    </w:p>
    <w:p w:rsidR="00560B23" w:rsidRPr="00715343" w:rsidRDefault="00560B23" w:rsidP="00560B23">
      <w:pPr>
        <w:spacing w:line="276" w:lineRule="auto"/>
        <w:ind w:firstLine="0"/>
        <w:rPr>
          <w:rFonts w:ascii="Times New Roman" w:hAnsi="Times New Roman"/>
          <w:sz w:val="24"/>
          <w:szCs w:val="24"/>
        </w:rPr>
      </w:pPr>
      <w:r w:rsidRPr="00715343">
        <w:rPr>
          <w:rFonts w:ascii="Times New Roman" w:hAnsi="Times New Roman"/>
          <w:sz w:val="24"/>
          <w:szCs w:val="24"/>
        </w:rPr>
        <w:t>Необходимо обеспечить ликвидацию отдельных деталей котла ЭКОЛОГИЧЕСКИМ СПОСОБОМ. Котел перед ликвидацией надо тщательно вычистить от пепла и высыпать его в мусор. Корпус котла и капоты нужно отвезти в Пункт сбора металлолома. Керамические части (шамот) и изоляцию - отвезти на разрешенную свалку мусора.</w:t>
      </w:r>
    </w:p>
    <w:p w:rsidR="005D76BC" w:rsidRPr="00560B23" w:rsidRDefault="005D76BC" w:rsidP="003C0FDC">
      <w:pPr>
        <w:pStyle w:val="af7"/>
        <w:ind w:firstLine="0"/>
        <w:jc w:val="both"/>
        <w:rPr>
          <w:rFonts w:ascii="Times New Roman" w:hAnsi="Times New Roman"/>
          <w:b/>
          <w:sz w:val="24"/>
          <w:szCs w:val="24"/>
          <w:lang w:val="ru-RU"/>
        </w:rPr>
      </w:pPr>
    </w:p>
    <w:p w:rsidR="005D76BC" w:rsidRPr="003C0FDC" w:rsidRDefault="003C0FDC" w:rsidP="003C0FDC">
      <w:pPr>
        <w:pStyle w:val="1"/>
        <w:pageBreakBefore/>
      </w:pPr>
      <w:bookmarkStart w:id="18" w:name="_Toc37931209"/>
      <w:r w:rsidRPr="003C0FDC">
        <w:lastRenderedPageBreak/>
        <w:t>Сведения о рекламациях</w:t>
      </w:r>
      <w:bookmarkEnd w:id="18"/>
    </w:p>
    <w:p w:rsidR="005D76BC" w:rsidRPr="003C0F8D" w:rsidRDefault="005D76BC" w:rsidP="005D76BC">
      <w:pPr>
        <w:rPr>
          <w:rFonts w:ascii="Times New Roman" w:hAnsi="Times New Roman"/>
          <w:sz w:val="24"/>
          <w:szCs w:val="24"/>
        </w:rPr>
      </w:pPr>
      <w:r w:rsidRPr="003C0F8D">
        <w:rPr>
          <w:rFonts w:ascii="Times New Roman" w:hAnsi="Times New Roman"/>
          <w:sz w:val="24"/>
          <w:szCs w:val="24"/>
        </w:rPr>
        <w:t>В случае выхода котла из строя в период гарантийного срока эксплуатации необходимо составить акт-рекламацию, в которой указать:</w:t>
      </w:r>
    </w:p>
    <w:p w:rsidR="005D76BC" w:rsidRPr="003C0F8D" w:rsidRDefault="005D76BC" w:rsidP="005D76BC">
      <w:pPr>
        <w:numPr>
          <w:ilvl w:val="0"/>
          <w:numId w:val="31"/>
        </w:numPr>
        <w:tabs>
          <w:tab w:val="left" w:pos="885"/>
        </w:tabs>
        <w:spacing w:after="0" w:line="240" w:lineRule="auto"/>
        <w:ind w:left="72" w:right="50" w:firstLine="360"/>
        <w:rPr>
          <w:rFonts w:ascii="Times New Roman" w:hAnsi="Times New Roman"/>
          <w:sz w:val="24"/>
          <w:szCs w:val="24"/>
        </w:rPr>
      </w:pPr>
      <w:r w:rsidRPr="003C0F8D">
        <w:rPr>
          <w:rFonts w:ascii="Times New Roman" w:hAnsi="Times New Roman"/>
          <w:sz w:val="24"/>
          <w:szCs w:val="24"/>
        </w:rPr>
        <w:t>наименование и почтовый адрес организации, в которой эксплуатировался котёл;</w:t>
      </w:r>
    </w:p>
    <w:p w:rsidR="005D76BC" w:rsidRPr="003C0F8D" w:rsidRDefault="005D76BC" w:rsidP="005D76BC">
      <w:pPr>
        <w:numPr>
          <w:ilvl w:val="0"/>
          <w:numId w:val="31"/>
        </w:numPr>
        <w:tabs>
          <w:tab w:val="left" w:pos="885"/>
        </w:tabs>
        <w:spacing w:after="0" w:line="240" w:lineRule="auto"/>
        <w:ind w:left="72" w:right="50" w:firstLine="360"/>
        <w:rPr>
          <w:rFonts w:ascii="Times New Roman" w:hAnsi="Times New Roman"/>
          <w:sz w:val="24"/>
          <w:szCs w:val="24"/>
        </w:rPr>
      </w:pPr>
      <w:r w:rsidRPr="003C0F8D">
        <w:rPr>
          <w:rFonts w:ascii="Times New Roman" w:hAnsi="Times New Roman"/>
          <w:sz w:val="24"/>
          <w:szCs w:val="24"/>
        </w:rPr>
        <w:t>выписку из акта ввода в эксплуатацию;</w:t>
      </w:r>
    </w:p>
    <w:p w:rsidR="005D76BC" w:rsidRPr="003C0F8D" w:rsidRDefault="005D76BC" w:rsidP="005D76BC">
      <w:pPr>
        <w:numPr>
          <w:ilvl w:val="0"/>
          <w:numId w:val="31"/>
        </w:numPr>
        <w:tabs>
          <w:tab w:val="left" w:pos="885"/>
        </w:tabs>
        <w:spacing w:after="0" w:line="240" w:lineRule="auto"/>
        <w:ind w:left="72" w:right="50" w:firstLine="360"/>
        <w:rPr>
          <w:rFonts w:ascii="Times New Roman" w:hAnsi="Times New Roman"/>
          <w:sz w:val="24"/>
          <w:szCs w:val="24"/>
        </w:rPr>
      </w:pPr>
      <w:r w:rsidRPr="003C0F8D">
        <w:rPr>
          <w:rFonts w:ascii="Times New Roman" w:hAnsi="Times New Roman"/>
          <w:sz w:val="24"/>
          <w:szCs w:val="24"/>
        </w:rPr>
        <w:t>наработку с момента  ввода в эксплуатацию до аварии;</w:t>
      </w:r>
    </w:p>
    <w:p w:rsidR="005D76BC" w:rsidRPr="003C0F8D" w:rsidRDefault="005D76BC" w:rsidP="005D76BC">
      <w:pPr>
        <w:numPr>
          <w:ilvl w:val="0"/>
          <w:numId w:val="31"/>
        </w:numPr>
        <w:tabs>
          <w:tab w:val="left" w:pos="885"/>
        </w:tabs>
        <w:spacing w:after="0" w:line="240" w:lineRule="auto"/>
        <w:ind w:left="72" w:right="50" w:firstLine="360"/>
        <w:rPr>
          <w:rFonts w:ascii="Times New Roman" w:hAnsi="Times New Roman"/>
          <w:sz w:val="24"/>
          <w:szCs w:val="24"/>
        </w:rPr>
      </w:pPr>
      <w:r w:rsidRPr="003C0F8D">
        <w:rPr>
          <w:rFonts w:ascii="Times New Roman" w:hAnsi="Times New Roman"/>
          <w:sz w:val="24"/>
          <w:szCs w:val="24"/>
        </w:rPr>
        <w:t>условия, при которых котел вышел из строя;</w:t>
      </w:r>
    </w:p>
    <w:p w:rsidR="005D76BC" w:rsidRPr="003C0F8D" w:rsidRDefault="005D76BC" w:rsidP="005D76BC">
      <w:pPr>
        <w:numPr>
          <w:ilvl w:val="0"/>
          <w:numId w:val="31"/>
        </w:numPr>
        <w:tabs>
          <w:tab w:val="left" w:pos="885"/>
        </w:tabs>
        <w:spacing w:after="0" w:line="240" w:lineRule="auto"/>
        <w:ind w:left="72" w:right="50" w:firstLine="360"/>
        <w:rPr>
          <w:rFonts w:ascii="Times New Roman" w:hAnsi="Times New Roman"/>
          <w:sz w:val="24"/>
          <w:szCs w:val="24"/>
        </w:rPr>
      </w:pPr>
      <w:r w:rsidRPr="003C0F8D">
        <w:rPr>
          <w:rFonts w:ascii="Times New Roman" w:hAnsi="Times New Roman"/>
          <w:sz w:val="24"/>
          <w:szCs w:val="24"/>
        </w:rPr>
        <w:t>заключение комиссии, составивший акт, о причинах выхода из строя.</w:t>
      </w:r>
    </w:p>
    <w:p w:rsidR="005D76BC" w:rsidRPr="003C0F8D" w:rsidRDefault="005D76BC" w:rsidP="005D76BC">
      <w:pPr>
        <w:ind w:right="50" w:firstLine="567"/>
        <w:rPr>
          <w:rFonts w:ascii="Times New Roman" w:hAnsi="Times New Roman"/>
          <w:b/>
          <w:sz w:val="24"/>
          <w:szCs w:val="24"/>
        </w:rPr>
      </w:pPr>
      <w:r w:rsidRPr="003C0F8D">
        <w:rPr>
          <w:rFonts w:ascii="Times New Roman" w:hAnsi="Times New Roman"/>
          <w:sz w:val="24"/>
          <w:szCs w:val="24"/>
        </w:rPr>
        <w:t>К рекламации обязательно необходимо приложить разборчивые цветные фотографии неисправности или дефектного узла, приложить их и копию руководства к акту рекламации.</w:t>
      </w:r>
    </w:p>
    <w:p w:rsidR="005D76BC" w:rsidRPr="00B760BB" w:rsidRDefault="005D76BC" w:rsidP="005D76BC">
      <w:pPr>
        <w:ind w:left="72" w:right="50" w:firstLine="360"/>
        <w:jc w:val="center"/>
        <w:rPr>
          <w:rFonts w:ascii="Times New Roman" w:hAnsi="Times New Roman"/>
          <w:b/>
          <w:sz w:val="24"/>
          <w:szCs w:val="24"/>
        </w:rPr>
      </w:pPr>
      <w:r w:rsidRPr="00B760BB">
        <w:rPr>
          <w:rFonts w:ascii="Times New Roman" w:hAnsi="Times New Roman"/>
          <w:b/>
          <w:sz w:val="24"/>
          <w:szCs w:val="24"/>
        </w:rPr>
        <w:t>Адрес предприятия-изготовителя:</w:t>
      </w:r>
    </w:p>
    <w:p w:rsidR="005D76BC" w:rsidRPr="00B760BB" w:rsidRDefault="005D76BC" w:rsidP="005D76BC">
      <w:pPr>
        <w:ind w:left="72" w:right="50" w:firstLine="360"/>
        <w:jc w:val="center"/>
        <w:rPr>
          <w:rFonts w:ascii="Times New Roman" w:hAnsi="Times New Roman"/>
          <w:b/>
          <w:sz w:val="24"/>
          <w:szCs w:val="24"/>
        </w:rPr>
      </w:pPr>
      <w:r>
        <w:rPr>
          <w:rFonts w:ascii="Times New Roman" w:hAnsi="Times New Roman"/>
          <w:b/>
          <w:sz w:val="24"/>
          <w:szCs w:val="24"/>
        </w:rPr>
        <w:t>211416</w:t>
      </w:r>
      <w:r w:rsidRPr="00B760BB">
        <w:rPr>
          <w:rFonts w:ascii="Times New Roman" w:hAnsi="Times New Roman"/>
          <w:b/>
          <w:sz w:val="24"/>
          <w:szCs w:val="24"/>
        </w:rPr>
        <w:t>, Республика Беларусь, г. Полоцк, Витебской области</w:t>
      </w:r>
    </w:p>
    <w:p w:rsidR="005D76BC" w:rsidRPr="00B760BB" w:rsidRDefault="005D76BC" w:rsidP="005D76BC">
      <w:pPr>
        <w:ind w:left="72" w:right="50" w:firstLine="360"/>
        <w:jc w:val="center"/>
        <w:rPr>
          <w:rFonts w:ascii="Times New Roman" w:hAnsi="Times New Roman"/>
          <w:b/>
          <w:sz w:val="24"/>
          <w:szCs w:val="24"/>
        </w:rPr>
      </w:pPr>
      <w:r w:rsidRPr="00B760BB">
        <w:rPr>
          <w:rFonts w:ascii="Times New Roman" w:hAnsi="Times New Roman"/>
          <w:b/>
          <w:sz w:val="24"/>
          <w:szCs w:val="24"/>
        </w:rPr>
        <w:t xml:space="preserve">ул. </w:t>
      </w:r>
      <w:proofErr w:type="spellStart"/>
      <w:r w:rsidRPr="00B760BB">
        <w:rPr>
          <w:rFonts w:ascii="Times New Roman" w:hAnsi="Times New Roman"/>
          <w:b/>
          <w:sz w:val="24"/>
          <w:szCs w:val="24"/>
        </w:rPr>
        <w:t>Зыгина</w:t>
      </w:r>
      <w:proofErr w:type="spellEnd"/>
      <w:r w:rsidRPr="00B760BB">
        <w:rPr>
          <w:rFonts w:ascii="Times New Roman" w:hAnsi="Times New Roman"/>
          <w:b/>
          <w:sz w:val="24"/>
          <w:szCs w:val="24"/>
        </w:rPr>
        <w:t>, 38, ОДО НПП «</w:t>
      </w:r>
      <w:proofErr w:type="spellStart"/>
      <w:r w:rsidRPr="00B760BB">
        <w:rPr>
          <w:rFonts w:ascii="Times New Roman" w:hAnsi="Times New Roman"/>
          <w:b/>
          <w:sz w:val="24"/>
          <w:szCs w:val="24"/>
        </w:rPr>
        <w:t>Термопасс</w:t>
      </w:r>
      <w:proofErr w:type="spellEnd"/>
      <w:r w:rsidRPr="00B760BB">
        <w:rPr>
          <w:rFonts w:ascii="Times New Roman" w:hAnsi="Times New Roman"/>
          <w:b/>
          <w:sz w:val="24"/>
          <w:szCs w:val="24"/>
        </w:rPr>
        <w:t>»</w:t>
      </w:r>
    </w:p>
    <w:p w:rsidR="005D76BC" w:rsidRDefault="005D76BC" w:rsidP="005D76BC">
      <w:pPr>
        <w:ind w:left="72" w:right="50" w:firstLine="360"/>
        <w:jc w:val="center"/>
        <w:rPr>
          <w:rFonts w:ascii="Times New Roman" w:hAnsi="Times New Roman"/>
          <w:b/>
          <w:bCs/>
          <w:sz w:val="24"/>
          <w:szCs w:val="24"/>
        </w:rPr>
      </w:pPr>
      <w:r w:rsidRPr="00B760BB">
        <w:rPr>
          <w:rFonts w:ascii="Times New Roman" w:hAnsi="Times New Roman"/>
          <w:b/>
          <w:bCs/>
          <w:sz w:val="24"/>
          <w:szCs w:val="24"/>
        </w:rPr>
        <w:t>Тел/факс +375 214 42-32-04</w:t>
      </w:r>
    </w:p>
    <w:p w:rsidR="003C0FDC" w:rsidRPr="003C0FDC" w:rsidRDefault="003C0FDC" w:rsidP="003C0FDC">
      <w:pPr>
        <w:pStyle w:val="3"/>
        <w:ind w:hanging="141"/>
        <w:jc w:val="center"/>
        <w:rPr>
          <w:rFonts w:ascii="Times New Roman" w:hAnsi="Times New Roman"/>
          <w:b/>
          <w:sz w:val="24"/>
          <w:szCs w:val="24"/>
        </w:rPr>
      </w:pPr>
      <w:r w:rsidRPr="003C0FDC">
        <w:rPr>
          <w:rFonts w:ascii="Times New Roman" w:hAnsi="Times New Roman"/>
          <w:b/>
          <w:sz w:val="24"/>
          <w:szCs w:val="24"/>
        </w:rPr>
        <w:t>+375 44 554-07-92</w:t>
      </w:r>
    </w:p>
    <w:p w:rsidR="005D76BC" w:rsidRPr="00422431" w:rsidRDefault="005D76BC" w:rsidP="005D76BC">
      <w:pPr>
        <w:ind w:left="72" w:right="50" w:firstLine="360"/>
        <w:jc w:val="center"/>
        <w:rPr>
          <w:rFonts w:ascii="Times New Roman" w:hAnsi="Times New Roman"/>
          <w:sz w:val="24"/>
          <w:szCs w:val="24"/>
          <w:u w:val="single"/>
        </w:rPr>
      </w:pPr>
      <w:proofErr w:type="spellStart"/>
      <w:r w:rsidRPr="00422431">
        <w:rPr>
          <w:rFonts w:ascii="Times New Roman" w:hAnsi="Times New Roman"/>
          <w:b/>
          <w:bCs/>
          <w:sz w:val="24"/>
          <w:szCs w:val="24"/>
          <w:u w:val="single"/>
          <w:lang w:val="en-US"/>
        </w:rPr>
        <w:t>termopass</w:t>
      </w:r>
      <w:proofErr w:type="spellEnd"/>
      <w:r w:rsidRPr="003E037E">
        <w:rPr>
          <w:rFonts w:ascii="Times New Roman" w:hAnsi="Times New Roman"/>
          <w:b/>
          <w:bCs/>
          <w:sz w:val="24"/>
          <w:szCs w:val="24"/>
          <w:u w:val="single"/>
        </w:rPr>
        <w:t>.</w:t>
      </w:r>
      <w:r w:rsidRPr="00422431">
        <w:rPr>
          <w:rFonts w:ascii="Times New Roman" w:hAnsi="Times New Roman"/>
          <w:b/>
          <w:bCs/>
          <w:sz w:val="24"/>
          <w:szCs w:val="24"/>
          <w:u w:val="single"/>
          <w:lang w:val="en-US"/>
        </w:rPr>
        <w:t>by</w:t>
      </w:r>
      <w:r w:rsidRPr="003E037E">
        <w:rPr>
          <w:rFonts w:ascii="Times New Roman" w:hAnsi="Times New Roman"/>
          <w:b/>
          <w:bCs/>
          <w:sz w:val="24"/>
          <w:szCs w:val="24"/>
          <w:u w:val="single"/>
        </w:rPr>
        <w:t xml:space="preserve"> </w:t>
      </w:r>
    </w:p>
    <w:p w:rsidR="005D76BC" w:rsidRDefault="005D76BC" w:rsidP="005D76BC"/>
    <w:p w:rsidR="00086DE0" w:rsidRDefault="00086DE0"/>
    <w:sectPr w:rsidR="00086DE0" w:rsidSect="00280FCE">
      <w:footerReference w:type="default" r:id="rId20"/>
      <w:pgSz w:w="11906" w:h="16838"/>
      <w:pgMar w:top="709" w:right="851" w:bottom="1134" w:left="1418" w:header="709"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A16" w:rsidRDefault="00430A16" w:rsidP="00B87D42">
      <w:pPr>
        <w:spacing w:after="0" w:line="240" w:lineRule="auto"/>
      </w:pPr>
      <w:r>
        <w:separator/>
      </w:r>
    </w:p>
  </w:endnote>
  <w:endnote w:type="continuationSeparator" w:id="0">
    <w:p w:rsidR="00430A16" w:rsidRDefault="00430A16" w:rsidP="00B87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12">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auto"/>
    <w:pitch w:val="variable"/>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CB1" w:rsidRDefault="00A86CB1" w:rsidP="00D447E6">
    <w:pPr>
      <w:pStyle w:val="a9"/>
      <w:jc w:val="center"/>
    </w:pPr>
    <w:r>
      <w:fldChar w:fldCharType="begin"/>
    </w:r>
    <w:r>
      <w:instrText>PAGE   \* MERGEFORMAT</w:instrText>
    </w:r>
    <w:r>
      <w:fldChar w:fldCharType="separate"/>
    </w:r>
    <w:r w:rsidR="003D53E8" w:rsidRPr="003D53E8">
      <w:rPr>
        <w:noProof/>
        <w:lang w:val="ru-RU"/>
      </w:rPr>
      <w:t>5</w:t>
    </w:r>
    <w:r>
      <w:fldChar w:fldCharType="end"/>
    </w:r>
  </w:p>
  <w:p w:rsidR="00A86CB1" w:rsidRDefault="00A86CB1" w:rsidP="00D447E6">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A16" w:rsidRDefault="00430A16" w:rsidP="00B87D42">
      <w:pPr>
        <w:spacing w:after="0" w:line="240" w:lineRule="auto"/>
      </w:pPr>
      <w:r>
        <w:separator/>
      </w:r>
    </w:p>
  </w:footnote>
  <w:footnote w:type="continuationSeparator" w:id="0">
    <w:p w:rsidR="00430A16" w:rsidRDefault="00430A16" w:rsidP="00B87D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CA8094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882A40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CFCE52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780883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78E95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D40D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70C4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0CC9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FCEA0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4F6DF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29"/>
    <w:multiLevelType w:val="hybridMultilevel"/>
    <w:tmpl w:val="00004823"/>
    <w:lvl w:ilvl="0" w:tplc="000018BE">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12DB"/>
    <w:multiLevelType w:val="hybridMultilevel"/>
    <w:tmpl w:val="0000153C"/>
    <w:lvl w:ilvl="0" w:tplc="00007E87">
      <w:start w:val="1"/>
      <w:numFmt w:val="bullet"/>
      <w:lvlText w:val="-"/>
      <w:lvlJc w:val="left"/>
      <w:pPr>
        <w:tabs>
          <w:tab w:val="num" w:pos="720"/>
        </w:tabs>
        <w:ind w:left="720" w:hanging="360"/>
      </w:pPr>
    </w:lvl>
    <w:lvl w:ilvl="1" w:tplc="0000390C">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41BB"/>
    <w:multiLevelType w:val="hybridMultilevel"/>
    <w:tmpl w:val="000026E9"/>
    <w:lvl w:ilvl="0" w:tplc="000001EB">
      <w:start w:val="1"/>
      <w:numFmt w:val="bullet"/>
      <w:lvlText w:val="-"/>
      <w:lvlJc w:val="left"/>
      <w:pPr>
        <w:tabs>
          <w:tab w:val="num" w:pos="720"/>
        </w:tabs>
        <w:ind w:left="720" w:hanging="360"/>
      </w:pPr>
    </w:lvl>
    <w:lvl w:ilvl="1" w:tplc="00000BB3">
      <w:start w:val="1"/>
      <w:numFmt w:val="bullet"/>
      <w:lvlText w:val="с"/>
      <w:lvlJc w:val="left"/>
      <w:pPr>
        <w:tabs>
          <w:tab w:val="num" w:pos="1440"/>
        </w:tabs>
        <w:ind w:left="1440" w:hanging="360"/>
      </w:pPr>
    </w:lvl>
    <w:lvl w:ilvl="2" w:tplc="00002EA6">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00005AF1">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A60215"/>
    <w:multiLevelType w:val="hybridMultilevel"/>
    <w:tmpl w:val="20C233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06077546"/>
    <w:multiLevelType w:val="multilevel"/>
    <w:tmpl w:val="0B4826F0"/>
    <w:lvl w:ilvl="0">
      <w:start w:val="2"/>
      <w:numFmt w:val="decimal"/>
      <w:lvlText w:val="%1"/>
      <w:lvlJc w:val="left"/>
      <w:pPr>
        <w:ind w:left="806" w:hanging="420"/>
      </w:pPr>
      <w:rPr>
        <w:rFonts w:hint="default"/>
      </w:rPr>
    </w:lvl>
    <w:lvl w:ilvl="1">
      <w:start w:val="4"/>
      <w:numFmt w:val="decimal"/>
      <w:lvlText w:val="%1.%2."/>
      <w:lvlJc w:val="left"/>
      <w:pPr>
        <w:ind w:left="806" w:hanging="420"/>
      </w:pPr>
      <w:rPr>
        <w:rFonts w:ascii="Times New Roman" w:eastAsia="Times New Roman" w:hAnsi="Times New Roman" w:cs="Times New Roman" w:hint="default"/>
        <w:spacing w:val="-2"/>
        <w:w w:val="100"/>
        <w:sz w:val="24"/>
        <w:szCs w:val="24"/>
      </w:rPr>
    </w:lvl>
    <w:lvl w:ilvl="2">
      <w:numFmt w:val="bullet"/>
      <w:lvlText w:val="•"/>
      <w:lvlJc w:val="left"/>
      <w:pPr>
        <w:ind w:left="2496" w:hanging="420"/>
      </w:pPr>
      <w:rPr>
        <w:rFonts w:hint="default"/>
      </w:rPr>
    </w:lvl>
    <w:lvl w:ilvl="3">
      <w:numFmt w:val="bullet"/>
      <w:lvlText w:val="•"/>
      <w:lvlJc w:val="left"/>
      <w:pPr>
        <w:ind w:left="3344" w:hanging="420"/>
      </w:pPr>
      <w:rPr>
        <w:rFonts w:hint="default"/>
      </w:rPr>
    </w:lvl>
    <w:lvl w:ilvl="4">
      <w:numFmt w:val="bullet"/>
      <w:lvlText w:val="•"/>
      <w:lvlJc w:val="left"/>
      <w:pPr>
        <w:ind w:left="4192" w:hanging="420"/>
      </w:pPr>
      <w:rPr>
        <w:rFonts w:hint="default"/>
      </w:rPr>
    </w:lvl>
    <w:lvl w:ilvl="5">
      <w:numFmt w:val="bullet"/>
      <w:lvlText w:val="•"/>
      <w:lvlJc w:val="left"/>
      <w:pPr>
        <w:ind w:left="5040" w:hanging="420"/>
      </w:pPr>
      <w:rPr>
        <w:rFonts w:hint="default"/>
      </w:rPr>
    </w:lvl>
    <w:lvl w:ilvl="6">
      <w:numFmt w:val="bullet"/>
      <w:lvlText w:val="•"/>
      <w:lvlJc w:val="left"/>
      <w:pPr>
        <w:ind w:left="5888" w:hanging="420"/>
      </w:pPr>
      <w:rPr>
        <w:rFonts w:hint="default"/>
      </w:rPr>
    </w:lvl>
    <w:lvl w:ilvl="7">
      <w:numFmt w:val="bullet"/>
      <w:lvlText w:val="•"/>
      <w:lvlJc w:val="left"/>
      <w:pPr>
        <w:ind w:left="6736" w:hanging="420"/>
      </w:pPr>
      <w:rPr>
        <w:rFonts w:hint="default"/>
      </w:rPr>
    </w:lvl>
    <w:lvl w:ilvl="8">
      <w:numFmt w:val="bullet"/>
      <w:lvlText w:val="•"/>
      <w:lvlJc w:val="left"/>
      <w:pPr>
        <w:ind w:left="7584" w:hanging="420"/>
      </w:pPr>
      <w:rPr>
        <w:rFonts w:hint="default"/>
      </w:rPr>
    </w:lvl>
  </w:abstractNum>
  <w:abstractNum w:abstractNumId="18" w15:restartNumberingAfterBreak="0">
    <w:nsid w:val="07394CEF"/>
    <w:multiLevelType w:val="hybridMultilevel"/>
    <w:tmpl w:val="44085CE0"/>
    <w:lvl w:ilvl="0" w:tplc="55447524">
      <w:start w:val="1"/>
      <w:numFmt w:val="decimal"/>
      <w:lvlText w:val="%1."/>
      <w:lvlJc w:val="left"/>
      <w:pPr>
        <w:ind w:left="824" w:hanging="360"/>
      </w:pPr>
      <w:rPr>
        <w:rFonts w:ascii="Arial" w:eastAsia="Arial" w:hAnsi="Arial" w:cs="Arial" w:hint="default"/>
        <w:spacing w:val="-2"/>
        <w:w w:val="100"/>
        <w:sz w:val="24"/>
        <w:szCs w:val="24"/>
      </w:rPr>
    </w:lvl>
    <w:lvl w:ilvl="1" w:tplc="6BD2F684">
      <w:start w:val="2"/>
      <w:numFmt w:val="decimal"/>
      <w:lvlText w:val="%2."/>
      <w:lvlJc w:val="left"/>
      <w:pPr>
        <w:ind w:left="576" w:hanging="358"/>
        <w:jc w:val="right"/>
      </w:pPr>
      <w:rPr>
        <w:rFonts w:ascii="Arial" w:eastAsia="Arial" w:hAnsi="Arial" w:cs="Arial" w:hint="default"/>
        <w:b/>
        <w:bCs/>
        <w:w w:val="100"/>
        <w:sz w:val="32"/>
        <w:szCs w:val="32"/>
      </w:rPr>
    </w:lvl>
    <w:lvl w:ilvl="2" w:tplc="D5023BF8">
      <w:numFmt w:val="bullet"/>
      <w:lvlText w:val="•"/>
      <w:lvlJc w:val="left"/>
      <w:pPr>
        <w:ind w:left="1760" w:hanging="358"/>
      </w:pPr>
      <w:rPr>
        <w:rFonts w:hint="default"/>
      </w:rPr>
    </w:lvl>
    <w:lvl w:ilvl="3" w:tplc="00B807D2">
      <w:numFmt w:val="bullet"/>
      <w:lvlText w:val="•"/>
      <w:lvlJc w:val="left"/>
      <w:pPr>
        <w:ind w:left="2700" w:hanging="358"/>
      </w:pPr>
      <w:rPr>
        <w:rFonts w:hint="default"/>
      </w:rPr>
    </w:lvl>
    <w:lvl w:ilvl="4" w:tplc="72164E10">
      <w:numFmt w:val="bullet"/>
      <w:lvlText w:val="•"/>
      <w:lvlJc w:val="left"/>
      <w:pPr>
        <w:ind w:left="3640" w:hanging="358"/>
      </w:pPr>
      <w:rPr>
        <w:rFonts w:hint="default"/>
      </w:rPr>
    </w:lvl>
    <w:lvl w:ilvl="5" w:tplc="550AB290">
      <w:numFmt w:val="bullet"/>
      <w:lvlText w:val="•"/>
      <w:lvlJc w:val="left"/>
      <w:pPr>
        <w:ind w:left="4580" w:hanging="358"/>
      </w:pPr>
      <w:rPr>
        <w:rFonts w:hint="default"/>
      </w:rPr>
    </w:lvl>
    <w:lvl w:ilvl="6" w:tplc="B26A16D4">
      <w:numFmt w:val="bullet"/>
      <w:lvlText w:val="•"/>
      <w:lvlJc w:val="left"/>
      <w:pPr>
        <w:ind w:left="5520" w:hanging="358"/>
      </w:pPr>
      <w:rPr>
        <w:rFonts w:hint="default"/>
      </w:rPr>
    </w:lvl>
    <w:lvl w:ilvl="7" w:tplc="09F43C0A">
      <w:numFmt w:val="bullet"/>
      <w:lvlText w:val="•"/>
      <w:lvlJc w:val="left"/>
      <w:pPr>
        <w:ind w:left="6460" w:hanging="358"/>
      </w:pPr>
      <w:rPr>
        <w:rFonts w:hint="default"/>
      </w:rPr>
    </w:lvl>
    <w:lvl w:ilvl="8" w:tplc="BBC2B0BE">
      <w:numFmt w:val="bullet"/>
      <w:lvlText w:val="•"/>
      <w:lvlJc w:val="left"/>
      <w:pPr>
        <w:ind w:left="7400" w:hanging="358"/>
      </w:pPr>
      <w:rPr>
        <w:rFonts w:hint="default"/>
      </w:rPr>
    </w:lvl>
  </w:abstractNum>
  <w:abstractNum w:abstractNumId="19" w15:restartNumberingAfterBreak="0">
    <w:nsid w:val="0A4527D5"/>
    <w:multiLevelType w:val="hybridMultilevel"/>
    <w:tmpl w:val="9634D41A"/>
    <w:lvl w:ilvl="0" w:tplc="04190003">
      <w:start w:val="1"/>
      <w:numFmt w:val="bullet"/>
      <w:lvlText w:val="o"/>
      <w:lvlJc w:val="left"/>
      <w:pPr>
        <w:ind w:left="1712" w:hanging="360"/>
      </w:pPr>
      <w:rPr>
        <w:rFonts w:ascii="Courier New" w:hAnsi="Courier New" w:cs="Courier New"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20" w15:restartNumberingAfterBreak="0">
    <w:nsid w:val="10A96856"/>
    <w:multiLevelType w:val="multilevel"/>
    <w:tmpl w:val="398053C2"/>
    <w:lvl w:ilvl="0">
      <w:start w:val="2"/>
      <w:numFmt w:val="decimal"/>
      <w:lvlText w:val="%1."/>
      <w:lvlJc w:val="left"/>
      <w:pPr>
        <w:ind w:left="344" w:hanging="240"/>
      </w:pPr>
      <w:rPr>
        <w:rFonts w:ascii="Times New Roman" w:eastAsia="Times New Roman" w:hAnsi="Times New Roman" w:cs="Times New Roman" w:hint="default"/>
        <w:spacing w:val="-1"/>
        <w:w w:val="100"/>
        <w:sz w:val="24"/>
        <w:szCs w:val="24"/>
      </w:rPr>
    </w:lvl>
    <w:lvl w:ilvl="1">
      <w:start w:val="1"/>
      <w:numFmt w:val="decimal"/>
      <w:lvlText w:val="%1.%2."/>
      <w:lvlJc w:val="left"/>
      <w:pPr>
        <w:ind w:left="806" w:hanging="420"/>
      </w:pPr>
      <w:rPr>
        <w:rFonts w:ascii="Times New Roman" w:eastAsia="Times New Roman" w:hAnsi="Times New Roman" w:cs="Times New Roman" w:hint="default"/>
        <w:spacing w:val="-5"/>
        <w:w w:val="100"/>
        <w:sz w:val="24"/>
        <w:szCs w:val="24"/>
      </w:rPr>
    </w:lvl>
    <w:lvl w:ilvl="2">
      <w:numFmt w:val="bullet"/>
      <w:lvlText w:val="•"/>
      <w:lvlJc w:val="left"/>
      <w:pPr>
        <w:ind w:left="1742" w:hanging="420"/>
      </w:pPr>
      <w:rPr>
        <w:rFonts w:hint="default"/>
      </w:rPr>
    </w:lvl>
    <w:lvl w:ilvl="3">
      <w:numFmt w:val="bullet"/>
      <w:lvlText w:val="•"/>
      <w:lvlJc w:val="left"/>
      <w:pPr>
        <w:ind w:left="2684" w:hanging="420"/>
      </w:pPr>
      <w:rPr>
        <w:rFonts w:hint="default"/>
      </w:rPr>
    </w:lvl>
    <w:lvl w:ilvl="4">
      <w:numFmt w:val="bullet"/>
      <w:lvlText w:val="•"/>
      <w:lvlJc w:val="left"/>
      <w:pPr>
        <w:ind w:left="3626" w:hanging="420"/>
      </w:pPr>
      <w:rPr>
        <w:rFonts w:hint="default"/>
      </w:rPr>
    </w:lvl>
    <w:lvl w:ilvl="5">
      <w:numFmt w:val="bullet"/>
      <w:lvlText w:val="•"/>
      <w:lvlJc w:val="left"/>
      <w:pPr>
        <w:ind w:left="4568" w:hanging="420"/>
      </w:pPr>
      <w:rPr>
        <w:rFonts w:hint="default"/>
      </w:rPr>
    </w:lvl>
    <w:lvl w:ilvl="6">
      <w:numFmt w:val="bullet"/>
      <w:lvlText w:val="•"/>
      <w:lvlJc w:val="left"/>
      <w:pPr>
        <w:ind w:left="5511" w:hanging="420"/>
      </w:pPr>
      <w:rPr>
        <w:rFonts w:hint="default"/>
      </w:rPr>
    </w:lvl>
    <w:lvl w:ilvl="7">
      <w:numFmt w:val="bullet"/>
      <w:lvlText w:val="•"/>
      <w:lvlJc w:val="left"/>
      <w:pPr>
        <w:ind w:left="6453" w:hanging="420"/>
      </w:pPr>
      <w:rPr>
        <w:rFonts w:hint="default"/>
      </w:rPr>
    </w:lvl>
    <w:lvl w:ilvl="8">
      <w:numFmt w:val="bullet"/>
      <w:lvlText w:val="•"/>
      <w:lvlJc w:val="left"/>
      <w:pPr>
        <w:ind w:left="7395" w:hanging="420"/>
      </w:pPr>
      <w:rPr>
        <w:rFonts w:hint="default"/>
      </w:rPr>
    </w:lvl>
  </w:abstractNum>
  <w:abstractNum w:abstractNumId="21" w15:restartNumberingAfterBreak="0">
    <w:nsid w:val="127847BE"/>
    <w:multiLevelType w:val="hybridMultilevel"/>
    <w:tmpl w:val="3516E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B648DE"/>
    <w:multiLevelType w:val="hybridMultilevel"/>
    <w:tmpl w:val="E2162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51570B7"/>
    <w:multiLevelType w:val="hybridMultilevel"/>
    <w:tmpl w:val="D50EF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FD3508"/>
    <w:multiLevelType w:val="hybridMultilevel"/>
    <w:tmpl w:val="CC04711A"/>
    <w:lvl w:ilvl="0" w:tplc="AED0166A">
      <w:start w:val="1"/>
      <w:numFmt w:val="decimal"/>
      <w:lvlText w:val="%1)"/>
      <w:lvlJc w:val="left"/>
      <w:pPr>
        <w:tabs>
          <w:tab w:val="num" w:pos="885"/>
        </w:tabs>
        <w:ind w:left="885" w:hanging="360"/>
      </w:pPr>
      <w:rPr>
        <w:rFonts w:cs="Times New Roman" w:hint="default"/>
      </w:rPr>
    </w:lvl>
    <w:lvl w:ilvl="1" w:tplc="04190011">
      <w:start w:val="1"/>
      <w:numFmt w:val="decimal"/>
      <w:lvlText w:val="%2)"/>
      <w:lvlJc w:val="left"/>
      <w:pPr>
        <w:tabs>
          <w:tab w:val="num" w:pos="1605"/>
        </w:tabs>
        <w:ind w:left="1605" w:hanging="360"/>
      </w:pPr>
      <w:rPr>
        <w:rFonts w:cs="Times New Roman" w:hint="default"/>
      </w:rPr>
    </w:lvl>
    <w:lvl w:ilvl="2" w:tplc="0419001B" w:tentative="1">
      <w:start w:val="1"/>
      <w:numFmt w:val="lowerRoman"/>
      <w:lvlText w:val="%3."/>
      <w:lvlJc w:val="right"/>
      <w:pPr>
        <w:tabs>
          <w:tab w:val="num" w:pos="2325"/>
        </w:tabs>
        <w:ind w:left="2325" w:hanging="180"/>
      </w:pPr>
      <w:rPr>
        <w:rFonts w:cs="Times New Roman"/>
      </w:rPr>
    </w:lvl>
    <w:lvl w:ilvl="3" w:tplc="0419000F">
      <w:start w:val="1"/>
      <w:numFmt w:val="decimal"/>
      <w:lvlText w:val="%4."/>
      <w:lvlJc w:val="left"/>
      <w:pPr>
        <w:tabs>
          <w:tab w:val="num" w:pos="3045"/>
        </w:tabs>
        <w:ind w:left="3045" w:hanging="360"/>
      </w:pPr>
      <w:rPr>
        <w:rFonts w:cs="Times New Roman" w:hint="default"/>
      </w:rPr>
    </w:lvl>
    <w:lvl w:ilvl="4" w:tplc="04190019" w:tentative="1">
      <w:start w:val="1"/>
      <w:numFmt w:val="lowerLetter"/>
      <w:lvlText w:val="%5."/>
      <w:lvlJc w:val="left"/>
      <w:pPr>
        <w:tabs>
          <w:tab w:val="num" w:pos="3765"/>
        </w:tabs>
        <w:ind w:left="3765" w:hanging="360"/>
      </w:pPr>
      <w:rPr>
        <w:rFonts w:cs="Times New Roman"/>
      </w:rPr>
    </w:lvl>
    <w:lvl w:ilvl="5" w:tplc="0419001B" w:tentative="1">
      <w:start w:val="1"/>
      <w:numFmt w:val="lowerRoman"/>
      <w:lvlText w:val="%6."/>
      <w:lvlJc w:val="right"/>
      <w:pPr>
        <w:tabs>
          <w:tab w:val="num" w:pos="4485"/>
        </w:tabs>
        <w:ind w:left="4485" w:hanging="180"/>
      </w:pPr>
      <w:rPr>
        <w:rFonts w:cs="Times New Roman"/>
      </w:rPr>
    </w:lvl>
    <w:lvl w:ilvl="6" w:tplc="0419000F" w:tentative="1">
      <w:start w:val="1"/>
      <w:numFmt w:val="decimal"/>
      <w:lvlText w:val="%7."/>
      <w:lvlJc w:val="left"/>
      <w:pPr>
        <w:tabs>
          <w:tab w:val="num" w:pos="5205"/>
        </w:tabs>
        <w:ind w:left="5205" w:hanging="360"/>
      </w:pPr>
      <w:rPr>
        <w:rFonts w:cs="Times New Roman"/>
      </w:rPr>
    </w:lvl>
    <w:lvl w:ilvl="7" w:tplc="04190019" w:tentative="1">
      <w:start w:val="1"/>
      <w:numFmt w:val="lowerLetter"/>
      <w:lvlText w:val="%8."/>
      <w:lvlJc w:val="left"/>
      <w:pPr>
        <w:tabs>
          <w:tab w:val="num" w:pos="5925"/>
        </w:tabs>
        <w:ind w:left="5925" w:hanging="360"/>
      </w:pPr>
      <w:rPr>
        <w:rFonts w:cs="Times New Roman"/>
      </w:rPr>
    </w:lvl>
    <w:lvl w:ilvl="8" w:tplc="0419001B" w:tentative="1">
      <w:start w:val="1"/>
      <w:numFmt w:val="lowerRoman"/>
      <w:lvlText w:val="%9."/>
      <w:lvlJc w:val="right"/>
      <w:pPr>
        <w:tabs>
          <w:tab w:val="num" w:pos="6645"/>
        </w:tabs>
        <w:ind w:left="6645" w:hanging="180"/>
      </w:pPr>
      <w:rPr>
        <w:rFonts w:cs="Times New Roman"/>
      </w:rPr>
    </w:lvl>
  </w:abstractNum>
  <w:abstractNum w:abstractNumId="25" w15:restartNumberingAfterBreak="0">
    <w:nsid w:val="1E62574A"/>
    <w:multiLevelType w:val="multilevel"/>
    <w:tmpl w:val="CBEEE0DC"/>
    <w:lvl w:ilvl="0">
      <w:start w:val="2"/>
      <w:numFmt w:val="decimal"/>
      <w:lvlText w:val="%1"/>
      <w:lvlJc w:val="left"/>
      <w:pPr>
        <w:ind w:left="646" w:hanging="543"/>
      </w:pPr>
      <w:rPr>
        <w:rFonts w:hint="default"/>
      </w:rPr>
    </w:lvl>
    <w:lvl w:ilvl="1">
      <w:start w:val="2"/>
      <w:numFmt w:val="decimal"/>
      <w:lvlText w:val="%1.%2."/>
      <w:lvlJc w:val="left"/>
      <w:pPr>
        <w:ind w:left="646" w:hanging="543"/>
      </w:pPr>
      <w:rPr>
        <w:rFonts w:ascii="Arial" w:eastAsia="Arial" w:hAnsi="Arial" w:cs="Arial" w:hint="default"/>
        <w:b/>
        <w:bCs/>
        <w:i/>
        <w:spacing w:val="-2"/>
        <w:w w:val="100"/>
        <w:sz w:val="28"/>
        <w:szCs w:val="28"/>
      </w:rPr>
    </w:lvl>
    <w:lvl w:ilvl="2">
      <w:numFmt w:val="bullet"/>
      <w:lvlText w:val="•"/>
      <w:lvlJc w:val="left"/>
      <w:pPr>
        <w:ind w:left="104" w:hanging="142"/>
      </w:pPr>
      <w:rPr>
        <w:rFonts w:ascii="Calibri" w:eastAsia="Calibri" w:hAnsi="Calibri" w:cs="Calibri" w:hint="default"/>
        <w:w w:val="71"/>
        <w:sz w:val="20"/>
        <w:szCs w:val="20"/>
      </w:rPr>
    </w:lvl>
    <w:lvl w:ilvl="3">
      <w:numFmt w:val="bullet"/>
      <w:lvlText w:val="•"/>
      <w:lvlJc w:val="left"/>
      <w:pPr>
        <w:ind w:left="2560" w:hanging="142"/>
      </w:pPr>
      <w:rPr>
        <w:rFonts w:hint="default"/>
      </w:rPr>
    </w:lvl>
    <w:lvl w:ilvl="4">
      <w:numFmt w:val="bullet"/>
      <w:lvlText w:val="•"/>
      <w:lvlJc w:val="left"/>
      <w:pPr>
        <w:ind w:left="3520" w:hanging="142"/>
      </w:pPr>
      <w:rPr>
        <w:rFonts w:hint="default"/>
      </w:rPr>
    </w:lvl>
    <w:lvl w:ilvl="5">
      <w:numFmt w:val="bullet"/>
      <w:lvlText w:val="•"/>
      <w:lvlJc w:val="left"/>
      <w:pPr>
        <w:ind w:left="4480" w:hanging="142"/>
      </w:pPr>
      <w:rPr>
        <w:rFonts w:hint="default"/>
      </w:rPr>
    </w:lvl>
    <w:lvl w:ilvl="6">
      <w:numFmt w:val="bullet"/>
      <w:lvlText w:val="•"/>
      <w:lvlJc w:val="left"/>
      <w:pPr>
        <w:ind w:left="5440" w:hanging="142"/>
      </w:pPr>
      <w:rPr>
        <w:rFonts w:hint="default"/>
      </w:rPr>
    </w:lvl>
    <w:lvl w:ilvl="7">
      <w:numFmt w:val="bullet"/>
      <w:lvlText w:val="•"/>
      <w:lvlJc w:val="left"/>
      <w:pPr>
        <w:ind w:left="6400" w:hanging="142"/>
      </w:pPr>
      <w:rPr>
        <w:rFonts w:hint="default"/>
      </w:rPr>
    </w:lvl>
    <w:lvl w:ilvl="8">
      <w:numFmt w:val="bullet"/>
      <w:lvlText w:val="•"/>
      <w:lvlJc w:val="left"/>
      <w:pPr>
        <w:ind w:left="7360" w:hanging="142"/>
      </w:pPr>
      <w:rPr>
        <w:rFonts w:hint="default"/>
      </w:rPr>
    </w:lvl>
  </w:abstractNum>
  <w:abstractNum w:abstractNumId="26" w15:restartNumberingAfterBreak="0">
    <w:nsid w:val="229321BD"/>
    <w:multiLevelType w:val="hybridMultilevel"/>
    <w:tmpl w:val="FA844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4A7450C"/>
    <w:multiLevelType w:val="hybridMultilevel"/>
    <w:tmpl w:val="AB9272D6"/>
    <w:lvl w:ilvl="0" w:tplc="C92E7A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308F1BB5"/>
    <w:multiLevelType w:val="hybridMultilevel"/>
    <w:tmpl w:val="8418133A"/>
    <w:lvl w:ilvl="0" w:tplc="0E9E1D80">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09574B4"/>
    <w:multiLevelType w:val="hybridMultilevel"/>
    <w:tmpl w:val="BBB223E6"/>
    <w:lvl w:ilvl="0" w:tplc="1F183D3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61E4C4D"/>
    <w:multiLevelType w:val="hybridMultilevel"/>
    <w:tmpl w:val="6E38B4DA"/>
    <w:lvl w:ilvl="0" w:tplc="929E24D6">
      <w:numFmt w:val="bullet"/>
      <w:lvlText w:val="-"/>
      <w:lvlJc w:val="left"/>
      <w:pPr>
        <w:ind w:left="1352" w:hanging="360"/>
      </w:pPr>
      <w:rPr>
        <w:rFonts w:ascii="Times New Roman" w:eastAsia="Times New Roman" w:hAnsi="Times New Roman" w:cs="Times New Roman"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31" w15:restartNumberingAfterBreak="0">
    <w:nsid w:val="3983204D"/>
    <w:multiLevelType w:val="multilevel"/>
    <w:tmpl w:val="D35051DC"/>
    <w:lvl w:ilvl="0">
      <w:start w:val="2"/>
      <w:numFmt w:val="decimal"/>
      <w:lvlText w:val="%1"/>
      <w:lvlJc w:val="left"/>
      <w:pPr>
        <w:ind w:left="666" w:hanging="543"/>
      </w:pPr>
      <w:rPr>
        <w:rFonts w:hint="default"/>
      </w:rPr>
    </w:lvl>
    <w:lvl w:ilvl="1">
      <w:start w:val="1"/>
      <w:numFmt w:val="decimal"/>
      <w:lvlText w:val="%1.%2."/>
      <w:lvlJc w:val="left"/>
      <w:pPr>
        <w:ind w:left="666" w:hanging="543"/>
      </w:pPr>
      <w:rPr>
        <w:rFonts w:ascii="Arial" w:eastAsia="Arial" w:hAnsi="Arial" w:cs="Arial" w:hint="default"/>
        <w:b/>
        <w:bCs/>
        <w:i/>
        <w:spacing w:val="-2"/>
        <w:w w:val="100"/>
        <w:sz w:val="28"/>
        <w:szCs w:val="28"/>
      </w:rPr>
    </w:lvl>
    <w:lvl w:ilvl="2">
      <w:numFmt w:val="bullet"/>
      <w:lvlText w:val="•"/>
      <w:lvlJc w:val="left"/>
      <w:pPr>
        <w:ind w:left="2388" w:hanging="543"/>
      </w:pPr>
      <w:rPr>
        <w:rFonts w:hint="default"/>
      </w:rPr>
    </w:lvl>
    <w:lvl w:ilvl="3">
      <w:numFmt w:val="bullet"/>
      <w:lvlText w:val="•"/>
      <w:lvlJc w:val="left"/>
      <w:pPr>
        <w:ind w:left="3252" w:hanging="543"/>
      </w:pPr>
      <w:rPr>
        <w:rFonts w:hint="default"/>
      </w:rPr>
    </w:lvl>
    <w:lvl w:ilvl="4">
      <w:numFmt w:val="bullet"/>
      <w:lvlText w:val="•"/>
      <w:lvlJc w:val="left"/>
      <w:pPr>
        <w:ind w:left="4116" w:hanging="543"/>
      </w:pPr>
      <w:rPr>
        <w:rFonts w:hint="default"/>
      </w:rPr>
    </w:lvl>
    <w:lvl w:ilvl="5">
      <w:numFmt w:val="bullet"/>
      <w:lvlText w:val="•"/>
      <w:lvlJc w:val="left"/>
      <w:pPr>
        <w:ind w:left="4980" w:hanging="543"/>
      </w:pPr>
      <w:rPr>
        <w:rFonts w:hint="default"/>
      </w:rPr>
    </w:lvl>
    <w:lvl w:ilvl="6">
      <w:numFmt w:val="bullet"/>
      <w:lvlText w:val="•"/>
      <w:lvlJc w:val="left"/>
      <w:pPr>
        <w:ind w:left="5844" w:hanging="543"/>
      </w:pPr>
      <w:rPr>
        <w:rFonts w:hint="default"/>
      </w:rPr>
    </w:lvl>
    <w:lvl w:ilvl="7">
      <w:numFmt w:val="bullet"/>
      <w:lvlText w:val="•"/>
      <w:lvlJc w:val="left"/>
      <w:pPr>
        <w:ind w:left="6708" w:hanging="543"/>
      </w:pPr>
      <w:rPr>
        <w:rFonts w:hint="default"/>
      </w:rPr>
    </w:lvl>
    <w:lvl w:ilvl="8">
      <w:numFmt w:val="bullet"/>
      <w:lvlText w:val="•"/>
      <w:lvlJc w:val="left"/>
      <w:pPr>
        <w:ind w:left="7572" w:hanging="543"/>
      </w:pPr>
      <w:rPr>
        <w:rFonts w:hint="default"/>
      </w:rPr>
    </w:lvl>
  </w:abstractNum>
  <w:abstractNum w:abstractNumId="32" w15:restartNumberingAfterBreak="0">
    <w:nsid w:val="3BEF0261"/>
    <w:multiLevelType w:val="hybridMultilevel"/>
    <w:tmpl w:val="EF6A7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2C5613"/>
    <w:multiLevelType w:val="hybridMultilevel"/>
    <w:tmpl w:val="EADCA9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46C12B89"/>
    <w:multiLevelType w:val="hybridMultilevel"/>
    <w:tmpl w:val="A756FDD2"/>
    <w:lvl w:ilvl="0" w:tplc="85D2355E">
      <w:start w:val="14"/>
      <w:numFmt w:val="decimal"/>
      <w:lvlText w:val="%1."/>
      <w:lvlJc w:val="left"/>
      <w:pPr>
        <w:tabs>
          <w:tab w:val="num" w:pos="720"/>
        </w:tabs>
        <w:ind w:left="720" w:hanging="360"/>
      </w:pPr>
      <w:rPr>
        <w:rFonts w:cs="Times New Roman" w:hint="default"/>
        <w:sz w:val="22"/>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7972D0B"/>
    <w:multiLevelType w:val="hybridMultilevel"/>
    <w:tmpl w:val="85DE1E10"/>
    <w:lvl w:ilvl="0" w:tplc="0419000F">
      <w:start w:val="9"/>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24E9642"/>
    <w:multiLevelType w:val="multilevel"/>
    <w:tmpl w:val="524E9642"/>
    <w:name w:val="Нумерованный список 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7" w15:restartNumberingAfterBreak="0">
    <w:nsid w:val="5281EB83"/>
    <w:multiLevelType w:val="multilevel"/>
    <w:tmpl w:val="CA8ACDC2"/>
    <w:name w:val="Нумерованный список 1"/>
    <w:lvl w:ilvl="0">
      <w:start w:val="1"/>
      <w:numFmt w:val="decimal"/>
      <w:lvlText w:val="%1)"/>
      <w:lvlJc w:val="left"/>
      <w:rPr>
        <w:b w:val="0"/>
        <w:i w:val="0"/>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8" w15:restartNumberingAfterBreak="0">
    <w:nsid w:val="52C50434"/>
    <w:multiLevelType w:val="hybridMultilevel"/>
    <w:tmpl w:val="96FA73D4"/>
    <w:lvl w:ilvl="0" w:tplc="1F183D3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4895682"/>
    <w:multiLevelType w:val="hybridMultilevel"/>
    <w:tmpl w:val="5FB638B0"/>
    <w:lvl w:ilvl="0" w:tplc="DC7C4228">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40" w15:restartNumberingAfterBreak="0">
    <w:nsid w:val="56DC7B85"/>
    <w:multiLevelType w:val="hybridMultilevel"/>
    <w:tmpl w:val="F30E1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A715D29"/>
    <w:multiLevelType w:val="hybridMultilevel"/>
    <w:tmpl w:val="452069CE"/>
    <w:lvl w:ilvl="0" w:tplc="809075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32D0AB5"/>
    <w:multiLevelType w:val="hybridMultilevel"/>
    <w:tmpl w:val="4F6AEC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676E414F"/>
    <w:multiLevelType w:val="hybridMultilevel"/>
    <w:tmpl w:val="45E60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7E7A4C"/>
    <w:multiLevelType w:val="multilevel"/>
    <w:tmpl w:val="C6986A8C"/>
    <w:lvl w:ilvl="0">
      <w:start w:val="2"/>
      <w:numFmt w:val="decimal"/>
      <w:lvlText w:val="%1"/>
      <w:lvlJc w:val="left"/>
      <w:pPr>
        <w:ind w:left="646" w:hanging="543"/>
      </w:pPr>
      <w:rPr>
        <w:rFonts w:hint="default"/>
      </w:rPr>
    </w:lvl>
    <w:lvl w:ilvl="1">
      <w:start w:val="4"/>
      <w:numFmt w:val="decimal"/>
      <w:lvlText w:val="%1.%2."/>
      <w:lvlJc w:val="left"/>
      <w:pPr>
        <w:ind w:left="646" w:hanging="543"/>
      </w:pPr>
      <w:rPr>
        <w:rFonts w:ascii="Arial" w:eastAsia="Arial" w:hAnsi="Arial" w:cs="Arial" w:hint="default"/>
        <w:b/>
        <w:bCs/>
        <w:i/>
        <w:spacing w:val="-2"/>
        <w:w w:val="100"/>
        <w:sz w:val="28"/>
        <w:szCs w:val="28"/>
      </w:rPr>
    </w:lvl>
    <w:lvl w:ilvl="2">
      <w:numFmt w:val="bullet"/>
      <w:lvlText w:val="•"/>
      <w:lvlJc w:val="left"/>
      <w:pPr>
        <w:ind w:left="1588" w:hanging="543"/>
      </w:pPr>
      <w:rPr>
        <w:rFonts w:hint="default"/>
      </w:rPr>
    </w:lvl>
    <w:lvl w:ilvl="3">
      <w:numFmt w:val="bullet"/>
      <w:lvlText w:val="•"/>
      <w:lvlJc w:val="left"/>
      <w:pPr>
        <w:ind w:left="2062" w:hanging="543"/>
      </w:pPr>
      <w:rPr>
        <w:rFonts w:hint="default"/>
      </w:rPr>
    </w:lvl>
    <w:lvl w:ilvl="4">
      <w:numFmt w:val="bullet"/>
      <w:lvlText w:val="•"/>
      <w:lvlJc w:val="left"/>
      <w:pPr>
        <w:ind w:left="2536" w:hanging="543"/>
      </w:pPr>
      <w:rPr>
        <w:rFonts w:hint="default"/>
      </w:rPr>
    </w:lvl>
    <w:lvl w:ilvl="5">
      <w:numFmt w:val="bullet"/>
      <w:lvlText w:val="•"/>
      <w:lvlJc w:val="left"/>
      <w:pPr>
        <w:ind w:left="3010" w:hanging="543"/>
      </w:pPr>
      <w:rPr>
        <w:rFonts w:hint="default"/>
      </w:rPr>
    </w:lvl>
    <w:lvl w:ilvl="6">
      <w:numFmt w:val="bullet"/>
      <w:lvlText w:val="•"/>
      <w:lvlJc w:val="left"/>
      <w:pPr>
        <w:ind w:left="3485" w:hanging="543"/>
      </w:pPr>
      <w:rPr>
        <w:rFonts w:hint="default"/>
      </w:rPr>
    </w:lvl>
    <w:lvl w:ilvl="7">
      <w:numFmt w:val="bullet"/>
      <w:lvlText w:val="•"/>
      <w:lvlJc w:val="left"/>
      <w:pPr>
        <w:ind w:left="3959" w:hanging="543"/>
      </w:pPr>
      <w:rPr>
        <w:rFonts w:hint="default"/>
      </w:rPr>
    </w:lvl>
    <w:lvl w:ilvl="8">
      <w:numFmt w:val="bullet"/>
      <w:lvlText w:val="•"/>
      <w:lvlJc w:val="left"/>
      <w:pPr>
        <w:ind w:left="4433" w:hanging="543"/>
      </w:pPr>
      <w:rPr>
        <w:rFonts w:hint="default"/>
      </w:rPr>
    </w:lvl>
  </w:abstractNum>
  <w:abstractNum w:abstractNumId="45" w15:restartNumberingAfterBreak="0">
    <w:nsid w:val="7A892B7F"/>
    <w:multiLevelType w:val="hybridMultilevel"/>
    <w:tmpl w:val="ED2E88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7C14714B"/>
    <w:multiLevelType w:val="hybridMultilevel"/>
    <w:tmpl w:val="198A2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34"/>
  </w:num>
  <w:num w:numId="3">
    <w:abstractNumId w:val="35"/>
  </w:num>
  <w:num w:numId="4">
    <w:abstractNumId w:val="28"/>
  </w:num>
  <w:num w:numId="5">
    <w:abstractNumId w:val="42"/>
  </w:num>
  <w:num w:numId="6">
    <w:abstractNumId w:val="45"/>
  </w:num>
  <w:num w:numId="7">
    <w:abstractNumId w:val="2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6"/>
  </w:num>
  <w:num w:numId="19">
    <w:abstractNumId w:val="10"/>
  </w:num>
  <w:num w:numId="20">
    <w:abstractNumId w:val="15"/>
  </w:num>
  <w:num w:numId="21">
    <w:abstractNumId w:val="14"/>
  </w:num>
  <w:num w:numId="22">
    <w:abstractNumId w:val="13"/>
  </w:num>
  <w:num w:numId="23">
    <w:abstractNumId w:val="12"/>
  </w:num>
  <w:num w:numId="24">
    <w:abstractNumId w:val="11"/>
  </w:num>
  <w:num w:numId="25">
    <w:abstractNumId w:val="44"/>
  </w:num>
  <w:num w:numId="26">
    <w:abstractNumId w:val="25"/>
  </w:num>
  <w:num w:numId="27">
    <w:abstractNumId w:val="31"/>
  </w:num>
  <w:num w:numId="28">
    <w:abstractNumId w:val="18"/>
  </w:num>
  <w:num w:numId="29">
    <w:abstractNumId w:val="17"/>
  </w:num>
  <w:num w:numId="30">
    <w:abstractNumId w:val="20"/>
  </w:num>
  <w:num w:numId="31">
    <w:abstractNumId w:val="37"/>
  </w:num>
  <w:num w:numId="32">
    <w:abstractNumId w:val="26"/>
  </w:num>
  <w:num w:numId="33">
    <w:abstractNumId w:val="19"/>
  </w:num>
  <w:num w:numId="34">
    <w:abstractNumId w:val="46"/>
  </w:num>
  <w:num w:numId="35">
    <w:abstractNumId w:val="30"/>
  </w:num>
  <w:num w:numId="36">
    <w:abstractNumId w:val="22"/>
  </w:num>
  <w:num w:numId="37">
    <w:abstractNumId w:val="27"/>
  </w:num>
  <w:num w:numId="38">
    <w:abstractNumId w:val="39"/>
  </w:num>
  <w:num w:numId="39">
    <w:abstractNumId w:val="38"/>
  </w:num>
  <w:num w:numId="40">
    <w:abstractNumId w:val="29"/>
  </w:num>
  <w:num w:numId="41">
    <w:abstractNumId w:val="16"/>
  </w:num>
  <w:num w:numId="42">
    <w:abstractNumId w:val="41"/>
  </w:num>
  <w:num w:numId="43">
    <w:abstractNumId w:val="23"/>
  </w:num>
  <w:num w:numId="44">
    <w:abstractNumId w:val="21"/>
  </w:num>
  <w:num w:numId="45">
    <w:abstractNumId w:val="32"/>
  </w:num>
  <w:num w:numId="46">
    <w:abstractNumId w:val="43"/>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E72"/>
    <w:rsid w:val="0003137D"/>
    <w:rsid w:val="00062B79"/>
    <w:rsid w:val="00080CC2"/>
    <w:rsid w:val="00086DE0"/>
    <w:rsid w:val="0009464F"/>
    <w:rsid w:val="000A18EC"/>
    <w:rsid w:val="000A796E"/>
    <w:rsid w:val="000C35F6"/>
    <w:rsid w:val="00111FB9"/>
    <w:rsid w:val="00135C68"/>
    <w:rsid w:val="00147919"/>
    <w:rsid w:val="001A4C6B"/>
    <w:rsid w:val="0020432F"/>
    <w:rsid w:val="00211DBA"/>
    <w:rsid w:val="00216ACA"/>
    <w:rsid w:val="00254041"/>
    <w:rsid w:val="0027067F"/>
    <w:rsid w:val="00280FCE"/>
    <w:rsid w:val="002A7F9D"/>
    <w:rsid w:val="002F1FF6"/>
    <w:rsid w:val="00310DD8"/>
    <w:rsid w:val="00320063"/>
    <w:rsid w:val="00330D9A"/>
    <w:rsid w:val="003372B7"/>
    <w:rsid w:val="00383D2F"/>
    <w:rsid w:val="00385F19"/>
    <w:rsid w:val="003B061F"/>
    <w:rsid w:val="003B65CA"/>
    <w:rsid w:val="003C0FDC"/>
    <w:rsid w:val="003D1C15"/>
    <w:rsid w:val="003D53E8"/>
    <w:rsid w:val="003F4DA2"/>
    <w:rsid w:val="00422607"/>
    <w:rsid w:val="00430A16"/>
    <w:rsid w:val="00462304"/>
    <w:rsid w:val="00484C41"/>
    <w:rsid w:val="004A6670"/>
    <w:rsid w:val="004C062F"/>
    <w:rsid w:val="004C7DEF"/>
    <w:rsid w:val="004E3270"/>
    <w:rsid w:val="00504061"/>
    <w:rsid w:val="00505EE4"/>
    <w:rsid w:val="0051709F"/>
    <w:rsid w:val="00535EF0"/>
    <w:rsid w:val="00554C9D"/>
    <w:rsid w:val="00560B23"/>
    <w:rsid w:val="005640D7"/>
    <w:rsid w:val="005758E9"/>
    <w:rsid w:val="00591244"/>
    <w:rsid w:val="005922CD"/>
    <w:rsid w:val="00597459"/>
    <w:rsid w:val="005A4EB6"/>
    <w:rsid w:val="005D055F"/>
    <w:rsid w:val="005D76BC"/>
    <w:rsid w:val="00615DE0"/>
    <w:rsid w:val="00627839"/>
    <w:rsid w:val="00663646"/>
    <w:rsid w:val="00665FA5"/>
    <w:rsid w:val="0067328E"/>
    <w:rsid w:val="006B52A8"/>
    <w:rsid w:val="006E3364"/>
    <w:rsid w:val="006F60AC"/>
    <w:rsid w:val="00771895"/>
    <w:rsid w:val="007736B2"/>
    <w:rsid w:val="00774F97"/>
    <w:rsid w:val="00776D86"/>
    <w:rsid w:val="00783B0F"/>
    <w:rsid w:val="00784D35"/>
    <w:rsid w:val="00797123"/>
    <w:rsid w:val="007A648D"/>
    <w:rsid w:val="007E5AC7"/>
    <w:rsid w:val="00810AAA"/>
    <w:rsid w:val="00821173"/>
    <w:rsid w:val="00826D9E"/>
    <w:rsid w:val="00832B6C"/>
    <w:rsid w:val="00845E73"/>
    <w:rsid w:val="00856329"/>
    <w:rsid w:val="008E5CA5"/>
    <w:rsid w:val="00904CF0"/>
    <w:rsid w:val="009266FA"/>
    <w:rsid w:val="00927829"/>
    <w:rsid w:val="009460A7"/>
    <w:rsid w:val="00947CF8"/>
    <w:rsid w:val="00983999"/>
    <w:rsid w:val="009A37A1"/>
    <w:rsid w:val="009A3DDF"/>
    <w:rsid w:val="009F52C5"/>
    <w:rsid w:val="009F73AA"/>
    <w:rsid w:val="00A133D7"/>
    <w:rsid w:val="00A23C73"/>
    <w:rsid w:val="00A3566A"/>
    <w:rsid w:val="00A53DA6"/>
    <w:rsid w:val="00A54A7C"/>
    <w:rsid w:val="00A57A6A"/>
    <w:rsid w:val="00A86CB1"/>
    <w:rsid w:val="00A876AE"/>
    <w:rsid w:val="00A95AAA"/>
    <w:rsid w:val="00AB2D85"/>
    <w:rsid w:val="00AB65F6"/>
    <w:rsid w:val="00AC0187"/>
    <w:rsid w:val="00AD5351"/>
    <w:rsid w:val="00AE5903"/>
    <w:rsid w:val="00B21DF7"/>
    <w:rsid w:val="00B33A17"/>
    <w:rsid w:val="00B6237B"/>
    <w:rsid w:val="00B82564"/>
    <w:rsid w:val="00B8686D"/>
    <w:rsid w:val="00B87D42"/>
    <w:rsid w:val="00B94800"/>
    <w:rsid w:val="00BA00A2"/>
    <w:rsid w:val="00BA193C"/>
    <w:rsid w:val="00BB46C7"/>
    <w:rsid w:val="00BB5753"/>
    <w:rsid w:val="00BC19C6"/>
    <w:rsid w:val="00BE05D7"/>
    <w:rsid w:val="00C36851"/>
    <w:rsid w:val="00C37608"/>
    <w:rsid w:val="00C80E37"/>
    <w:rsid w:val="00C9462F"/>
    <w:rsid w:val="00D17E72"/>
    <w:rsid w:val="00D447E6"/>
    <w:rsid w:val="00D7207D"/>
    <w:rsid w:val="00DA7483"/>
    <w:rsid w:val="00DB29B8"/>
    <w:rsid w:val="00DB72B5"/>
    <w:rsid w:val="00DE3142"/>
    <w:rsid w:val="00DF634B"/>
    <w:rsid w:val="00E3576E"/>
    <w:rsid w:val="00E44138"/>
    <w:rsid w:val="00E44CE1"/>
    <w:rsid w:val="00E553B8"/>
    <w:rsid w:val="00E803C4"/>
    <w:rsid w:val="00E91B6D"/>
    <w:rsid w:val="00EA6936"/>
    <w:rsid w:val="00ED2CA8"/>
    <w:rsid w:val="00F1561B"/>
    <w:rsid w:val="00F170DB"/>
    <w:rsid w:val="00F3520F"/>
    <w:rsid w:val="00F43B9B"/>
    <w:rsid w:val="00F70504"/>
    <w:rsid w:val="00F7655E"/>
    <w:rsid w:val="00FB2FA0"/>
    <w:rsid w:val="00FC7BAF"/>
    <w:rsid w:val="00FF1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AE4A2BF"/>
  <w15:chartTrackingRefBased/>
  <w15:docId w15:val="{6A4C07DB-46C8-4505-8D50-6B14ED860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rsid w:val="005D76BC"/>
    <w:pPr>
      <w:spacing w:after="200" w:line="252" w:lineRule="auto"/>
      <w:ind w:firstLine="709"/>
      <w:jc w:val="both"/>
    </w:pPr>
    <w:rPr>
      <w:rFonts w:ascii="Cambria" w:eastAsia="Times New Roman" w:hAnsi="Cambria" w:cs="Times New Roman"/>
      <w:lang w:val="ru-RU" w:eastAsia="ru-RU"/>
    </w:rPr>
  </w:style>
  <w:style w:type="paragraph" w:styleId="1">
    <w:name w:val="heading 1"/>
    <w:basedOn w:val="a"/>
    <w:next w:val="a"/>
    <w:link w:val="10"/>
    <w:uiPriority w:val="9"/>
    <w:qFormat/>
    <w:rsid w:val="005D76BC"/>
    <w:pPr>
      <w:pBdr>
        <w:bottom w:val="thinThickSmallGap" w:sz="12" w:space="1" w:color="943634"/>
      </w:pBdr>
      <w:spacing w:before="400"/>
      <w:jc w:val="center"/>
      <w:outlineLvl w:val="0"/>
    </w:pPr>
    <w:rPr>
      <w:rFonts w:eastAsia="Arial"/>
      <w:caps/>
      <w:spacing w:val="20"/>
      <w:sz w:val="28"/>
      <w:szCs w:val="28"/>
      <w:lang w:val="x-none" w:eastAsia="x-none"/>
    </w:rPr>
  </w:style>
  <w:style w:type="paragraph" w:styleId="2">
    <w:name w:val="heading 2"/>
    <w:basedOn w:val="a"/>
    <w:next w:val="a"/>
    <w:link w:val="20"/>
    <w:uiPriority w:val="9"/>
    <w:unhideWhenUsed/>
    <w:qFormat/>
    <w:rsid w:val="005D76BC"/>
    <w:pPr>
      <w:pBdr>
        <w:bottom w:val="single" w:sz="4" w:space="1" w:color="622423"/>
      </w:pBdr>
      <w:spacing w:before="400"/>
      <w:jc w:val="center"/>
      <w:outlineLvl w:val="1"/>
    </w:pPr>
    <w:rPr>
      <w:caps/>
      <w:color w:val="632423"/>
      <w:spacing w:val="15"/>
      <w:sz w:val="24"/>
      <w:szCs w:val="24"/>
      <w:lang w:val="x-none" w:eastAsia="x-none"/>
    </w:rPr>
  </w:style>
  <w:style w:type="paragraph" w:styleId="30">
    <w:name w:val="heading 3"/>
    <w:basedOn w:val="a"/>
    <w:next w:val="a"/>
    <w:link w:val="31"/>
    <w:uiPriority w:val="9"/>
    <w:unhideWhenUsed/>
    <w:qFormat/>
    <w:rsid w:val="005D76BC"/>
    <w:pPr>
      <w:pBdr>
        <w:top w:val="dotted" w:sz="4" w:space="1" w:color="622423"/>
        <w:bottom w:val="dotted" w:sz="4" w:space="1" w:color="622423"/>
      </w:pBdr>
      <w:spacing w:before="300"/>
      <w:jc w:val="center"/>
      <w:outlineLvl w:val="2"/>
    </w:pPr>
    <w:rPr>
      <w:rFonts w:eastAsia="Arial"/>
      <w:caps/>
      <w:color w:val="622423"/>
      <w:sz w:val="24"/>
      <w:szCs w:val="24"/>
      <w:lang w:val="x-none" w:eastAsia="x-none"/>
    </w:rPr>
  </w:style>
  <w:style w:type="paragraph" w:styleId="4">
    <w:name w:val="heading 4"/>
    <w:basedOn w:val="a"/>
    <w:next w:val="a"/>
    <w:link w:val="40"/>
    <w:uiPriority w:val="9"/>
    <w:semiHidden/>
    <w:unhideWhenUsed/>
    <w:qFormat/>
    <w:rsid w:val="005D76BC"/>
    <w:pPr>
      <w:pBdr>
        <w:bottom w:val="dotted" w:sz="4" w:space="1" w:color="943634"/>
      </w:pBdr>
      <w:spacing w:after="120"/>
      <w:jc w:val="center"/>
      <w:outlineLvl w:val="3"/>
    </w:pPr>
    <w:rPr>
      <w:caps/>
      <w:color w:val="622423"/>
      <w:spacing w:val="10"/>
      <w:sz w:val="20"/>
      <w:szCs w:val="20"/>
      <w:lang w:val="x-none" w:eastAsia="x-none"/>
    </w:rPr>
  </w:style>
  <w:style w:type="paragraph" w:styleId="5">
    <w:name w:val="heading 5"/>
    <w:basedOn w:val="a"/>
    <w:next w:val="a"/>
    <w:link w:val="50"/>
    <w:uiPriority w:val="9"/>
    <w:semiHidden/>
    <w:unhideWhenUsed/>
    <w:qFormat/>
    <w:rsid w:val="005D76BC"/>
    <w:pPr>
      <w:spacing w:before="320" w:after="120"/>
      <w:jc w:val="center"/>
      <w:outlineLvl w:val="4"/>
    </w:pPr>
    <w:rPr>
      <w:caps/>
      <w:color w:val="622423"/>
      <w:spacing w:val="10"/>
      <w:sz w:val="20"/>
      <w:szCs w:val="20"/>
      <w:lang w:val="x-none" w:eastAsia="x-none"/>
    </w:rPr>
  </w:style>
  <w:style w:type="paragraph" w:styleId="6">
    <w:name w:val="heading 6"/>
    <w:basedOn w:val="a"/>
    <w:next w:val="a"/>
    <w:link w:val="60"/>
    <w:uiPriority w:val="9"/>
    <w:semiHidden/>
    <w:unhideWhenUsed/>
    <w:qFormat/>
    <w:rsid w:val="005D76BC"/>
    <w:pPr>
      <w:spacing w:after="120"/>
      <w:jc w:val="center"/>
      <w:outlineLvl w:val="5"/>
    </w:pPr>
    <w:rPr>
      <w:caps/>
      <w:color w:val="943634"/>
      <w:spacing w:val="10"/>
      <w:sz w:val="20"/>
      <w:szCs w:val="20"/>
      <w:lang w:val="x-none" w:eastAsia="x-none"/>
    </w:rPr>
  </w:style>
  <w:style w:type="paragraph" w:styleId="7">
    <w:name w:val="heading 7"/>
    <w:basedOn w:val="a"/>
    <w:next w:val="a"/>
    <w:link w:val="70"/>
    <w:uiPriority w:val="9"/>
    <w:semiHidden/>
    <w:unhideWhenUsed/>
    <w:qFormat/>
    <w:rsid w:val="005D76BC"/>
    <w:pPr>
      <w:spacing w:after="120"/>
      <w:jc w:val="center"/>
      <w:outlineLvl w:val="6"/>
    </w:pPr>
    <w:rPr>
      <w:i/>
      <w:iCs/>
      <w:caps/>
      <w:color w:val="943634"/>
      <w:spacing w:val="10"/>
      <w:sz w:val="20"/>
      <w:szCs w:val="20"/>
      <w:lang w:val="x-none" w:eastAsia="x-none"/>
    </w:rPr>
  </w:style>
  <w:style w:type="paragraph" w:styleId="8">
    <w:name w:val="heading 8"/>
    <w:basedOn w:val="a"/>
    <w:next w:val="a"/>
    <w:link w:val="80"/>
    <w:uiPriority w:val="9"/>
    <w:semiHidden/>
    <w:unhideWhenUsed/>
    <w:qFormat/>
    <w:rsid w:val="005D76BC"/>
    <w:pPr>
      <w:spacing w:after="120"/>
      <w:jc w:val="center"/>
      <w:outlineLvl w:val="7"/>
    </w:pPr>
    <w:rPr>
      <w:caps/>
      <w:spacing w:val="10"/>
      <w:sz w:val="20"/>
      <w:szCs w:val="20"/>
      <w:lang w:val="x-none" w:eastAsia="x-none"/>
    </w:rPr>
  </w:style>
  <w:style w:type="paragraph" w:styleId="9">
    <w:name w:val="heading 9"/>
    <w:basedOn w:val="a"/>
    <w:next w:val="a"/>
    <w:link w:val="90"/>
    <w:uiPriority w:val="9"/>
    <w:semiHidden/>
    <w:unhideWhenUsed/>
    <w:qFormat/>
    <w:rsid w:val="005D76BC"/>
    <w:pPr>
      <w:spacing w:after="120"/>
      <w:jc w:val="center"/>
      <w:outlineLvl w:val="8"/>
    </w:pPr>
    <w:rPr>
      <w:i/>
      <w:iCs/>
      <w:caps/>
      <w:spacing w:val="1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76BC"/>
    <w:rPr>
      <w:rFonts w:ascii="Cambria" w:eastAsia="Arial" w:hAnsi="Cambria" w:cs="Times New Roman"/>
      <w:caps/>
      <w:spacing w:val="20"/>
      <w:sz w:val="28"/>
      <w:szCs w:val="28"/>
      <w:lang w:val="x-none" w:eastAsia="x-none"/>
    </w:rPr>
  </w:style>
  <w:style w:type="character" w:customStyle="1" w:styleId="20">
    <w:name w:val="Заголовок 2 Знак"/>
    <w:basedOn w:val="a0"/>
    <w:link w:val="2"/>
    <w:uiPriority w:val="9"/>
    <w:rsid w:val="005D76BC"/>
    <w:rPr>
      <w:rFonts w:ascii="Cambria" w:eastAsia="Times New Roman" w:hAnsi="Cambria" w:cs="Times New Roman"/>
      <w:caps/>
      <w:color w:val="632423"/>
      <w:spacing w:val="15"/>
      <w:sz w:val="24"/>
      <w:szCs w:val="24"/>
      <w:lang w:val="x-none" w:eastAsia="x-none"/>
    </w:rPr>
  </w:style>
  <w:style w:type="character" w:customStyle="1" w:styleId="31">
    <w:name w:val="Заголовок 3 Знак"/>
    <w:basedOn w:val="a0"/>
    <w:link w:val="30"/>
    <w:uiPriority w:val="9"/>
    <w:rsid w:val="005D76BC"/>
    <w:rPr>
      <w:rFonts w:ascii="Cambria" w:eastAsia="Arial" w:hAnsi="Cambria" w:cs="Times New Roman"/>
      <w:caps/>
      <w:color w:val="622423"/>
      <w:sz w:val="24"/>
      <w:szCs w:val="24"/>
      <w:lang w:val="x-none" w:eastAsia="x-none"/>
    </w:rPr>
  </w:style>
  <w:style w:type="character" w:customStyle="1" w:styleId="40">
    <w:name w:val="Заголовок 4 Знак"/>
    <w:basedOn w:val="a0"/>
    <w:link w:val="4"/>
    <w:uiPriority w:val="9"/>
    <w:semiHidden/>
    <w:rsid w:val="005D76BC"/>
    <w:rPr>
      <w:rFonts w:ascii="Cambria" w:eastAsia="Times New Roman" w:hAnsi="Cambria" w:cs="Times New Roman"/>
      <w:caps/>
      <w:color w:val="622423"/>
      <w:spacing w:val="10"/>
      <w:sz w:val="20"/>
      <w:szCs w:val="20"/>
      <w:lang w:val="x-none" w:eastAsia="x-none"/>
    </w:rPr>
  </w:style>
  <w:style w:type="character" w:customStyle="1" w:styleId="50">
    <w:name w:val="Заголовок 5 Знак"/>
    <w:basedOn w:val="a0"/>
    <w:link w:val="5"/>
    <w:uiPriority w:val="9"/>
    <w:semiHidden/>
    <w:rsid w:val="005D76BC"/>
    <w:rPr>
      <w:rFonts w:ascii="Cambria" w:eastAsia="Times New Roman" w:hAnsi="Cambria" w:cs="Times New Roman"/>
      <w:caps/>
      <w:color w:val="622423"/>
      <w:spacing w:val="10"/>
      <w:sz w:val="20"/>
      <w:szCs w:val="20"/>
      <w:lang w:val="x-none" w:eastAsia="x-none"/>
    </w:rPr>
  </w:style>
  <w:style w:type="character" w:customStyle="1" w:styleId="60">
    <w:name w:val="Заголовок 6 Знак"/>
    <w:basedOn w:val="a0"/>
    <w:link w:val="6"/>
    <w:uiPriority w:val="9"/>
    <w:semiHidden/>
    <w:rsid w:val="005D76BC"/>
    <w:rPr>
      <w:rFonts w:ascii="Cambria" w:eastAsia="Times New Roman" w:hAnsi="Cambria" w:cs="Times New Roman"/>
      <w:caps/>
      <w:color w:val="943634"/>
      <w:spacing w:val="10"/>
      <w:sz w:val="20"/>
      <w:szCs w:val="20"/>
      <w:lang w:val="x-none" w:eastAsia="x-none"/>
    </w:rPr>
  </w:style>
  <w:style w:type="character" w:customStyle="1" w:styleId="70">
    <w:name w:val="Заголовок 7 Знак"/>
    <w:basedOn w:val="a0"/>
    <w:link w:val="7"/>
    <w:uiPriority w:val="9"/>
    <w:semiHidden/>
    <w:rsid w:val="005D76BC"/>
    <w:rPr>
      <w:rFonts w:ascii="Cambria" w:eastAsia="Times New Roman" w:hAnsi="Cambria" w:cs="Times New Roman"/>
      <w:i/>
      <w:iCs/>
      <w:caps/>
      <w:color w:val="943634"/>
      <w:spacing w:val="10"/>
      <w:sz w:val="20"/>
      <w:szCs w:val="20"/>
      <w:lang w:val="x-none" w:eastAsia="x-none"/>
    </w:rPr>
  </w:style>
  <w:style w:type="character" w:customStyle="1" w:styleId="80">
    <w:name w:val="Заголовок 8 Знак"/>
    <w:basedOn w:val="a0"/>
    <w:link w:val="8"/>
    <w:uiPriority w:val="9"/>
    <w:semiHidden/>
    <w:rsid w:val="005D76BC"/>
    <w:rPr>
      <w:rFonts w:ascii="Cambria" w:eastAsia="Times New Roman" w:hAnsi="Cambria" w:cs="Times New Roman"/>
      <w:caps/>
      <w:spacing w:val="10"/>
      <w:sz w:val="20"/>
      <w:szCs w:val="20"/>
      <w:lang w:val="x-none" w:eastAsia="x-none"/>
    </w:rPr>
  </w:style>
  <w:style w:type="character" w:customStyle="1" w:styleId="90">
    <w:name w:val="Заголовок 9 Знак"/>
    <w:basedOn w:val="a0"/>
    <w:link w:val="9"/>
    <w:uiPriority w:val="9"/>
    <w:semiHidden/>
    <w:rsid w:val="005D76BC"/>
    <w:rPr>
      <w:rFonts w:ascii="Cambria" w:eastAsia="Times New Roman" w:hAnsi="Cambria" w:cs="Times New Roman"/>
      <w:i/>
      <w:iCs/>
      <w:caps/>
      <w:spacing w:val="10"/>
      <w:sz w:val="20"/>
      <w:szCs w:val="20"/>
      <w:lang w:val="x-none" w:eastAsia="x-none"/>
    </w:rPr>
  </w:style>
  <w:style w:type="paragraph" w:styleId="3">
    <w:name w:val="Body Text Indent 3"/>
    <w:basedOn w:val="a"/>
    <w:link w:val="32"/>
    <w:unhideWhenUsed/>
    <w:rsid w:val="005D76BC"/>
    <w:pPr>
      <w:spacing w:after="120"/>
      <w:ind w:left="283"/>
    </w:pPr>
    <w:rPr>
      <w:sz w:val="16"/>
      <w:szCs w:val="16"/>
    </w:rPr>
  </w:style>
  <w:style w:type="character" w:customStyle="1" w:styleId="32">
    <w:name w:val="Основной текст с отступом 3 Знак"/>
    <w:basedOn w:val="a0"/>
    <w:link w:val="3"/>
    <w:rsid w:val="005D76BC"/>
    <w:rPr>
      <w:rFonts w:ascii="Cambria" w:eastAsia="Times New Roman" w:hAnsi="Cambria" w:cs="Times New Roman"/>
      <w:sz w:val="16"/>
      <w:szCs w:val="16"/>
      <w:lang w:val="ru-RU" w:eastAsia="ru-RU"/>
    </w:rPr>
  </w:style>
  <w:style w:type="paragraph" w:styleId="a3">
    <w:name w:val="Balloon Text"/>
    <w:basedOn w:val="a"/>
    <w:link w:val="a4"/>
    <w:semiHidden/>
    <w:rsid w:val="005D76BC"/>
    <w:pPr>
      <w:spacing w:after="0" w:line="240" w:lineRule="auto"/>
    </w:pPr>
    <w:rPr>
      <w:rFonts w:ascii="Tahoma" w:hAnsi="Tahoma"/>
      <w:sz w:val="16"/>
      <w:szCs w:val="20"/>
      <w:lang w:val="x-none" w:eastAsia="x-none"/>
    </w:rPr>
  </w:style>
  <w:style w:type="character" w:customStyle="1" w:styleId="a4">
    <w:name w:val="Текст выноски Знак"/>
    <w:basedOn w:val="a0"/>
    <w:link w:val="a3"/>
    <w:semiHidden/>
    <w:rsid w:val="005D76BC"/>
    <w:rPr>
      <w:rFonts w:ascii="Tahoma" w:eastAsia="Times New Roman" w:hAnsi="Tahoma" w:cs="Times New Roman"/>
      <w:sz w:val="16"/>
      <w:szCs w:val="20"/>
      <w:lang w:val="x-none" w:eastAsia="x-none"/>
    </w:rPr>
  </w:style>
  <w:style w:type="paragraph" w:styleId="a5">
    <w:name w:val="List Paragraph"/>
    <w:basedOn w:val="a"/>
    <w:uiPriority w:val="34"/>
    <w:qFormat/>
    <w:rsid w:val="005D76BC"/>
    <w:pPr>
      <w:ind w:left="720"/>
      <w:contextualSpacing/>
    </w:pPr>
  </w:style>
  <w:style w:type="table" w:styleId="a6">
    <w:name w:val="Table Grid"/>
    <w:basedOn w:val="a1"/>
    <w:rsid w:val="005D76BC"/>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ая заливка1"/>
    <w:rsid w:val="005D76BC"/>
    <w:pPr>
      <w:spacing w:after="200" w:line="252" w:lineRule="auto"/>
    </w:pPr>
    <w:rPr>
      <w:rFonts w:ascii="Cambria" w:eastAsia="Times New Roman" w:hAnsi="Cambria" w:cs="Times New Roman"/>
      <w:color w:val="000000"/>
      <w:lang w:val="ru-RU"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2">
    <w:name w:val="Светлый список1"/>
    <w:rsid w:val="005D76BC"/>
    <w:pPr>
      <w:spacing w:after="200" w:line="252" w:lineRule="auto"/>
    </w:pPr>
    <w:rPr>
      <w:rFonts w:ascii="Cambria" w:eastAsia="Times New Roman" w:hAnsi="Cambria" w:cs="Times New Roman"/>
      <w:lang w:val="ru-RU"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0">
    <w:name w:val="Средняя сетка 11"/>
    <w:rsid w:val="005D76BC"/>
    <w:pPr>
      <w:spacing w:after="200" w:line="252" w:lineRule="auto"/>
    </w:pPr>
    <w:rPr>
      <w:rFonts w:ascii="Cambria" w:eastAsia="Times New Roman" w:hAnsi="Cambria" w:cs="Times New Roman"/>
      <w:lang w:val="ru-RU"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paragraph" w:styleId="a7">
    <w:name w:val="header"/>
    <w:basedOn w:val="a"/>
    <w:link w:val="a8"/>
    <w:rsid w:val="005D76BC"/>
    <w:pPr>
      <w:tabs>
        <w:tab w:val="center" w:pos="4677"/>
        <w:tab w:val="right" w:pos="9355"/>
      </w:tabs>
      <w:spacing w:after="0" w:line="240" w:lineRule="auto"/>
    </w:pPr>
    <w:rPr>
      <w:sz w:val="20"/>
      <w:szCs w:val="20"/>
      <w:lang w:val="x-none" w:eastAsia="x-none"/>
    </w:rPr>
  </w:style>
  <w:style w:type="character" w:customStyle="1" w:styleId="a8">
    <w:name w:val="Верхний колонтитул Знак"/>
    <w:basedOn w:val="a0"/>
    <w:link w:val="a7"/>
    <w:rsid w:val="005D76BC"/>
    <w:rPr>
      <w:rFonts w:ascii="Cambria" w:eastAsia="Times New Roman" w:hAnsi="Cambria" w:cs="Times New Roman"/>
      <w:sz w:val="20"/>
      <w:szCs w:val="20"/>
      <w:lang w:val="x-none" w:eastAsia="x-none"/>
    </w:rPr>
  </w:style>
  <w:style w:type="paragraph" w:styleId="a9">
    <w:name w:val="footer"/>
    <w:basedOn w:val="a"/>
    <w:link w:val="aa"/>
    <w:uiPriority w:val="99"/>
    <w:rsid w:val="005D76BC"/>
    <w:pPr>
      <w:tabs>
        <w:tab w:val="center" w:pos="4677"/>
        <w:tab w:val="right" w:pos="9355"/>
      </w:tabs>
      <w:spacing w:after="0" w:line="240" w:lineRule="auto"/>
    </w:pPr>
    <w:rPr>
      <w:sz w:val="20"/>
      <w:szCs w:val="20"/>
      <w:lang w:val="x-none" w:eastAsia="x-none"/>
    </w:rPr>
  </w:style>
  <w:style w:type="character" w:customStyle="1" w:styleId="aa">
    <w:name w:val="Нижний колонтитул Знак"/>
    <w:basedOn w:val="a0"/>
    <w:link w:val="a9"/>
    <w:uiPriority w:val="99"/>
    <w:rsid w:val="005D76BC"/>
    <w:rPr>
      <w:rFonts w:ascii="Cambria" w:eastAsia="Times New Roman" w:hAnsi="Cambria" w:cs="Times New Roman"/>
      <w:sz w:val="20"/>
      <w:szCs w:val="20"/>
      <w:lang w:val="x-none" w:eastAsia="x-none"/>
    </w:rPr>
  </w:style>
  <w:style w:type="table" w:customStyle="1" w:styleId="21">
    <w:name w:val="Средняя заливка 21"/>
    <w:rsid w:val="005D76BC"/>
    <w:pPr>
      <w:spacing w:after="200" w:line="252" w:lineRule="auto"/>
    </w:pPr>
    <w:rPr>
      <w:rFonts w:ascii="Cambria" w:eastAsia="Times New Roman" w:hAnsi="Cambria" w:cs="Times New Roman"/>
      <w:lang w:val="ru-RU"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111">
    <w:name w:val="Средняя заливка 11"/>
    <w:rsid w:val="005D76BC"/>
    <w:pPr>
      <w:spacing w:after="200" w:line="252" w:lineRule="auto"/>
    </w:pPr>
    <w:rPr>
      <w:rFonts w:ascii="Cambria" w:eastAsia="Times New Roman" w:hAnsi="Cambria" w:cs="Times New Roman"/>
      <w:lang w:val="ru-RU"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paragraph" w:customStyle="1" w:styleId="Pa11">
    <w:name w:val="Pa11"/>
    <w:basedOn w:val="a"/>
    <w:next w:val="a"/>
    <w:rsid w:val="005D76BC"/>
    <w:pPr>
      <w:autoSpaceDE w:val="0"/>
      <w:autoSpaceDN w:val="0"/>
      <w:adjustRightInd w:val="0"/>
      <w:spacing w:after="0" w:line="241" w:lineRule="atLeast"/>
    </w:pPr>
    <w:rPr>
      <w:sz w:val="24"/>
      <w:szCs w:val="24"/>
    </w:rPr>
  </w:style>
  <w:style w:type="character" w:customStyle="1" w:styleId="A40">
    <w:name w:val="A4"/>
    <w:rsid w:val="005D76BC"/>
    <w:rPr>
      <w:b/>
      <w:color w:val="000000"/>
      <w:sz w:val="28"/>
    </w:rPr>
  </w:style>
  <w:style w:type="character" w:customStyle="1" w:styleId="A30">
    <w:name w:val="A3"/>
    <w:rsid w:val="005D76BC"/>
    <w:rPr>
      <w:color w:val="000000"/>
      <w:sz w:val="20"/>
    </w:rPr>
  </w:style>
  <w:style w:type="paragraph" w:customStyle="1" w:styleId="Pa5">
    <w:name w:val="Pa5"/>
    <w:basedOn w:val="a"/>
    <w:next w:val="a"/>
    <w:rsid w:val="005D76BC"/>
    <w:pPr>
      <w:autoSpaceDE w:val="0"/>
      <w:autoSpaceDN w:val="0"/>
      <w:adjustRightInd w:val="0"/>
      <w:spacing w:after="0" w:line="241" w:lineRule="atLeast"/>
    </w:pPr>
    <w:rPr>
      <w:sz w:val="24"/>
      <w:szCs w:val="24"/>
    </w:rPr>
  </w:style>
  <w:style w:type="paragraph" w:styleId="ab">
    <w:name w:val="No Spacing"/>
    <w:basedOn w:val="a"/>
    <w:link w:val="ac"/>
    <w:uiPriority w:val="1"/>
    <w:qFormat/>
    <w:rsid w:val="005D76BC"/>
    <w:pPr>
      <w:spacing w:after="0" w:line="240" w:lineRule="auto"/>
    </w:pPr>
  </w:style>
  <w:style w:type="paragraph" w:customStyle="1" w:styleId="Default">
    <w:name w:val="Default"/>
    <w:rsid w:val="005D76BC"/>
    <w:pPr>
      <w:autoSpaceDE w:val="0"/>
      <w:autoSpaceDN w:val="0"/>
      <w:adjustRightInd w:val="0"/>
      <w:spacing w:after="200" w:line="252" w:lineRule="auto"/>
    </w:pPr>
    <w:rPr>
      <w:rFonts w:ascii="Arial" w:eastAsia="Times New Roman" w:hAnsi="Arial" w:cs="Arial"/>
      <w:color w:val="000000"/>
      <w:sz w:val="24"/>
      <w:szCs w:val="24"/>
      <w:lang w:val="ru-RU" w:eastAsia="ru-RU"/>
    </w:rPr>
  </w:style>
  <w:style w:type="paragraph" w:styleId="ad">
    <w:name w:val="Document Map"/>
    <w:basedOn w:val="a"/>
    <w:link w:val="ae"/>
    <w:semiHidden/>
    <w:rsid w:val="005D76BC"/>
    <w:pPr>
      <w:shd w:val="clear" w:color="auto" w:fill="000080"/>
    </w:pPr>
    <w:rPr>
      <w:rFonts w:ascii="Tahoma" w:hAnsi="Tahoma" w:cs="Tahoma"/>
      <w:sz w:val="20"/>
      <w:szCs w:val="20"/>
    </w:rPr>
  </w:style>
  <w:style w:type="character" w:customStyle="1" w:styleId="ae">
    <w:name w:val="Схема документа Знак"/>
    <w:basedOn w:val="a0"/>
    <w:link w:val="ad"/>
    <w:semiHidden/>
    <w:rsid w:val="005D76BC"/>
    <w:rPr>
      <w:rFonts w:ascii="Tahoma" w:eastAsia="Times New Roman" w:hAnsi="Tahoma" w:cs="Tahoma"/>
      <w:sz w:val="20"/>
      <w:szCs w:val="20"/>
      <w:shd w:val="clear" w:color="auto" w:fill="000080"/>
      <w:lang w:val="ru-RU" w:eastAsia="ru-RU"/>
    </w:rPr>
  </w:style>
  <w:style w:type="character" w:customStyle="1" w:styleId="13">
    <w:name w:val="Стиль1"/>
    <w:rsid w:val="005D76BC"/>
    <w:rPr>
      <w:rFonts w:ascii="12" w:hAnsi="12"/>
    </w:rPr>
  </w:style>
  <w:style w:type="paragraph" w:styleId="af">
    <w:name w:val="caption"/>
    <w:basedOn w:val="a"/>
    <w:next w:val="a"/>
    <w:uiPriority w:val="35"/>
    <w:unhideWhenUsed/>
    <w:qFormat/>
    <w:rsid w:val="005D76BC"/>
    <w:rPr>
      <w:caps/>
      <w:spacing w:val="10"/>
      <w:sz w:val="18"/>
      <w:szCs w:val="18"/>
    </w:rPr>
  </w:style>
  <w:style w:type="table" w:customStyle="1" w:styleId="TableNormal">
    <w:name w:val="Table Normal"/>
    <w:uiPriority w:val="2"/>
    <w:semiHidden/>
    <w:unhideWhenUsed/>
    <w:qFormat/>
    <w:rsid w:val="005D76BC"/>
    <w:pPr>
      <w:widowControl w:val="0"/>
      <w:spacing w:after="200" w:line="252" w:lineRule="auto"/>
    </w:pPr>
    <w:rPr>
      <w:rFonts w:ascii="Cambria" w:eastAsia="Times New Roman" w:hAnsi="Cambria" w:cs="Times New Roman"/>
    </w:rPr>
    <w:tblPr>
      <w:tblInd w:w="0" w:type="dxa"/>
      <w:tblCellMar>
        <w:top w:w="0" w:type="dxa"/>
        <w:left w:w="0" w:type="dxa"/>
        <w:bottom w:w="0" w:type="dxa"/>
        <w:right w:w="0" w:type="dxa"/>
      </w:tblCellMar>
    </w:tblPr>
  </w:style>
  <w:style w:type="paragraph" w:styleId="14">
    <w:name w:val="toc 1"/>
    <w:basedOn w:val="a"/>
    <w:uiPriority w:val="39"/>
    <w:rsid w:val="005D76BC"/>
    <w:pPr>
      <w:widowControl w:val="0"/>
      <w:spacing w:after="0" w:line="240" w:lineRule="auto"/>
      <w:ind w:left="104"/>
    </w:pPr>
    <w:rPr>
      <w:sz w:val="24"/>
      <w:szCs w:val="24"/>
      <w:lang w:val="en-US"/>
    </w:rPr>
  </w:style>
  <w:style w:type="paragraph" w:styleId="22">
    <w:name w:val="toc 2"/>
    <w:basedOn w:val="a"/>
    <w:uiPriority w:val="39"/>
    <w:rsid w:val="005D76BC"/>
    <w:pPr>
      <w:widowControl w:val="0"/>
      <w:spacing w:after="0" w:line="240" w:lineRule="auto"/>
      <w:ind w:left="806" w:hanging="420"/>
    </w:pPr>
    <w:rPr>
      <w:sz w:val="24"/>
      <w:szCs w:val="24"/>
      <w:lang w:val="en-US"/>
    </w:rPr>
  </w:style>
  <w:style w:type="paragraph" w:styleId="af0">
    <w:name w:val="Body Text"/>
    <w:basedOn w:val="a"/>
    <w:link w:val="af1"/>
    <w:uiPriority w:val="1"/>
    <w:qFormat/>
    <w:rsid w:val="005D76BC"/>
    <w:pPr>
      <w:widowControl w:val="0"/>
      <w:spacing w:after="0" w:line="240" w:lineRule="auto"/>
    </w:pPr>
    <w:rPr>
      <w:rFonts w:ascii="Arial" w:eastAsia="Arial" w:hAnsi="Arial"/>
      <w:sz w:val="24"/>
      <w:szCs w:val="24"/>
      <w:lang w:val="en-US" w:eastAsia="en-US"/>
    </w:rPr>
  </w:style>
  <w:style w:type="character" w:customStyle="1" w:styleId="af1">
    <w:name w:val="Основной текст Знак"/>
    <w:basedOn w:val="a0"/>
    <w:link w:val="af0"/>
    <w:uiPriority w:val="1"/>
    <w:rsid w:val="005D76BC"/>
    <w:rPr>
      <w:rFonts w:ascii="Arial" w:eastAsia="Arial" w:hAnsi="Arial" w:cs="Times New Roman"/>
      <w:sz w:val="24"/>
      <w:szCs w:val="24"/>
    </w:rPr>
  </w:style>
  <w:style w:type="paragraph" w:customStyle="1" w:styleId="TableParagraph">
    <w:name w:val="Table Paragraph"/>
    <w:basedOn w:val="a"/>
    <w:uiPriority w:val="1"/>
    <w:qFormat/>
    <w:rsid w:val="005D76BC"/>
    <w:pPr>
      <w:widowControl w:val="0"/>
      <w:spacing w:before="54" w:after="0" w:line="240" w:lineRule="auto"/>
      <w:ind w:left="54"/>
    </w:pPr>
    <w:rPr>
      <w:rFonts w:ascii="Arial" w:eastAsia="Arial" w:hAnsi="Arial" w:cs="Arial"/>
      <w:lang w:val="en-US"/>
    </w:rPr>
  </w:style>
  <w:style w:type="paragraph" w:customStyle="1" w:styleId="af2">
    <w:name w:val="РУКОВОДСТВО"/>
    <w:basedOn w:val="af3"/>
    <w:link w:val="af4"/>
    <w:qFormat/>
    <w:rsid w:val="005D76BC"/>
    <w:pPr>
      <w:pBdr>
        <w:top w:val="dotted" w:sz="2" w:space="1" w:color="632423"/>
        <w:bottom w:val="dotted" w:sz="2" w:space="6" w:color="632423"/>
      </w:pBdr>
      <w:spacing w:before="500" w:after="300"/>
      <w:contextualSpacing w:val="0"/>
      <w:jc w:val="center"/>
    </w:pPr>
    <w:rPr>
      <w:rFonts w:ascii="Cambria" w:eastAsia="Times New Roman" w:hAnsi="Cambria" w:cs="Times New Roman"/>
      <w:caps/>
      <w:color w:val="632423"/>
      <w:spacing w:val="50"/>
      <w:kern w:val="0"/>
      <w:sz w:val="44"/>
      <w:szCs w:val="44"/>
      <w:lang w:val="x-none" w:eastAsia="x-none"/>
    </w:rPr>
  </w:style>
  <w:style w:type="character" w:customStyle="1" w:styleId="af4">
    <w:name w:val="РУКОВОДСТВО Знак"/>
    <w:link w:val="af2"/>
    <w:rsid w:val="005D76BC"/>
    <w:rPr>
      <w:rFonts w:ascii="Cambria" w:eastAsia="Times New Roman" w:hAnsi="Cambria" w:cs="Times New Roman"/>
      <w:caps/>
      <w:color w:val="632423"/>
      <w:spacing w:val="50"/>
      <w:sz w:val="44"/>
      <w:szCs w:val="44"/>
      <w:lang w:val="x-none" w:eastAsia="x-none"/>
    </w:rPr>
  </w:style>
  <w:style w:type="paragraph" w:customStyle="1" w:styleId="af5">
    <w:basedOn w:val="a"/>
    <w:next w:val="a"/>
    <w:link w:val="af6"/>
    <w:uiPriority w:val="10"/>
    <w:qFormat/>
    <w:rsid w:val="005D76BC"/>
    <w:pPr>
      <w:pBdr>
        <w:top w:val="dotted" w:sz="2" w:space="1" w:color="632423"/>
        <w:bottom w:val="dotted" w:sz="2" w:space="6" w:color="632423"/>
      </w:pBdr>
      <w:spacing w:before="500" w:after="300" w:line="240" w:lineRule="auto"/>
      <w:jc w:val="center"/>
    </w:pPr>
    <w:rPr>
      <w:rFonts w:asciiTheme="minorHAnsi" w:eastAsiaTheme="minorHAnsi" w:hAnsiTheme="minorHAnsi" w:cstheme="minorBidi"/>
      <w:caps/>
      <w:color w:val="632423"/>
      <w:spacing w:val="50"/>
      <w:sz w:val="44"/>
      <w:szCs w:val="44"/>
      <w:lang w:val="en-US" w:eastAsia="en-US"/>
    </w:rPr>
  </w:style>
  <w:style w:type="character" w:customStyle="1" w:styleId="af6">
    <w:name w:val="Название Знак"/>
    <w:link w:val="af5"/>
    <w:uiPriority w:val="10"/>
    <w:rsid w:val="005D76BC"/>
    <w:rPr>
      <w:caps/>
      <w:color w:val="632423"/>
      <w:spacing w:val="50"/>
      <w:sz w:val="44"/>
      <w:szCs w:val="44"/>
    </w:rPr>
  </w:style>
  <w:style w:type="paragraph" w:styleId="af7">
    <w:name w:val="Subtitle"/>
    <w:basedOn w:val="a"/>
    <w:next w:val="a"/>
    <w:link w:val="af8"/>
    <w:uiPriority w:val="11"/>
    <w:qFormat/>
    <w:rsid w:val="005D76BC"/>
    <w:pPr>
      <w:spacing w:after="560" w:line="240" w:lineRule="auto"/>
      <w:jc w:val="center"/>
    </w:pPr>
    <w:rPr>
      <w:caps/>
      <w:spacing w:val="20"/>
      <w:sz w:val="18"/>
      <w:szCs w:val="18"/>
      <w:lang w:val="x-none" w:eastAsia="x-none"/>
    </w:rPr>
  </w:style>
  <w:style w:type="character" w:customStyle="1" w:styleId="af8">
    <w:name w:val="Подзаголовок Знак"/>
    <w:basedOn w:val="a0"/>
    <w:link w:val="af7"/>
    <w:uiPriority w:val="11"/>
    <w:rsid w:val="005D76BC"/>
    <w:rPr>
      <w:rFonts w:ascii="Cambria" w:eastAsia="Times New Roman" w:hAnsi="Cambria" w:cs="Times New Roman"/>
      <w:caps/>
      <w:spacing w:val="20"/>
      <w:sz w:val="18"/>
      <w:szCs w:val="18"/>
      <w:lang w:val="x-none" w:eastAsia="x-none"/>
    </w:rPr>
  </w:style>
  <w:style w:type="character" w:styleId="af9">
    <w:name w:val="Strong"/>
    <w:uiPriority w:val="22"/>
    <w:qFormat/>
    <w:rsid w:val="005D76BC"/>
    <w:rPr>
      <w:b/>
      <w:bCs/>
      <w:color w:val="auto"/>
      <w:spacing w:val="5"/>
    </w:rPr>
  </w:style>
  <w:style w:type="character" w:styleId="afa">
    <w:name w:val="Emphasis"/>
    <w:uiPriority w:val="20"/>
    <w:qFormat/>
    <w:rsid w:val="005D76BC"/>
    <w:rPr>
      <w:caps/>
      <w:spacing w:val="5"/>
      <w:sz w:val="20"/>
      <w:szCs w:val="20"/>
    </w:rPr>
  </w:style>
  <w:style w:type="character" w:customStyle="1" w:styleId="ac">
    <w:name w:val="Без интервала Знак"/>
    <w:link w:val="ab"/>
    <w:uiPriority w:val="1"/>
    <w:rsid w:val="005D76BC"/>
    <w:rPr>
      <w:rFonts w:ascii="Cambria" w:eastAsia="Times New Roman" w:hAnsi="Cambria" w:cs="Times New Roman"/>
      <w:lang w:val="ru-RU" w:eastAsia="ru-RU"/>
    </w:rPr>
  </w:style>
  <w:style w:type="paragraph" w:styleId="23">
    <w:name w:val="Quote"/>
    <w:basedOn w:val="a"/>
    <w:next w:val="a"/>
    <w:link w:val="24"/>
    <w:uiPriority w:val="29"/>
    <w:qFormat/>
    <w:rsid w:val="005D76BC"/>
    <w:rPr>
      <w:i/>
      <w:iCs/>
      <w:sz w:val="20"/>
      <w:szCs w:val="20"/>
      <w:lang w:val="x-none" w:eastAsia="x-none"/>
    </w:rPr>
  </w:style>
  <w:style w:type="character" w:customStyle="1" w:styleId="24">
    <w:name w:val="Цитата 2 Знак"/>
    <w:basedOn w:val="a0"/>
    <w:link w:val="23"/>
    <w:uiPriority w:val="29"/>
    <w:rsid w:val="005D76BC"/>
    <w:rPr>
      <w:rFonts w:ascii="Cambria" w:eastAsia="Times New Roman" w:hAnsi="Cambria" w:cs="Times New Roman"/>
      <w:i/>
      <w:iCs/>
      <w:sz w:val="20"/>
      <w:szCs w:val="20"/>
      <w:lang w:val="x-none" w:eastAsia="x-none"/>
    </w:rPr>
  </w:style>
  <w:style w:type="paragraph" w:styleId="afb">
    <w:name w:val="Intense Quote"/>
    <w:basedOn w:val="a"/>
    <w:next w:val="a"/>
    <w:link w:val="afc"/>
    <w:uiPriority w:val="30"/>
    <w:qFormat/>
    <w:rsid w:val="005D76BC"/>
    <w:pPr>
      <w:pBdr>
        <w:top w:val="dotted" w:sz="2" w:space="10" w:color="632423"/>
        <w:bottom w:val="dotted" w:sz="2" w:space="4" w:color="632423"/>
      </w:pBdr>
      <w:spacing w:before="160" w:line="300" w:lineRule="auto"/>
      <w:ind w:left="1440" w:right="1440"/>
    </w:pPr>
    <w:rPr>
      <w:caps/>
      <w:color w:val="622423"/>
      <w:spacing w:val="5"/>
      <w:sz w:val="20"/>
      <w:szCs w:val="20"/>
      <w:lang w:val="x-none" w:eastAsia="x-none"/>
    </w:rPr>
  </w:style>
  <w:style w:type="character" w:customStyle="1" w:styleId="afc">
    <w:name w:val="Выделенная цитата Знак"/>
    <w:basedOn w:val="a0"/>
    <w:link w:val="afb"/>
    <w:uiPriority w:val="30"/>
    <w:rsid w:val="005D76BC"/>
    <w:rPr>
      <w:rFonts w:ascii="Cambria" w:eastAsia="Times New Roman" w:hAnsi="Cambria" w:cs="Times New Roman"/>
      <w:caps/>
      <w:color w:val="622423"/>
      <w:spacing w:val="5"/>
      <w:sz w:val="20"/>
      <w:szCs w:val="20"/>
      <w:lang w:val="x-none" w:eastAsia="x-none"/>
    </w:rPr>
  </w:style>
  <w:style w:type="character" w:styleId="afd">
    <w:name w:val="Subtle Emphasis"/>
    <w:uiPriority w:val="19"/>
    <w:qFormat/>
    <w:rsid w:val="005D76BC"/>
    <w:rPr>
      <w:i/>
      <w:iCs/>
    </w:rPr>
  </w:style>
  <w:style w:type="character" w:styleId="afe">
    <w:name w:val="Intense Emphasis"/>
    <w:uiPriority w:val="21"/>
    <w:qFormat/>
    <w:rsid w:val="005D76BC"/>
    <w:rPr>
      <w:i/>
      <w:iCs/>
      <w:caps/>
      <w:spacing w:val="10"/>
      <w:sz w:val="20"/>
      <w:szCs w:val="20"/>
    </w:rPr>
  </w:style>
  <w:style w:type="character" w:styleId="aff">
    <w:name w:val="Subtle Reference"/>
    <w:uiPriority w:val="31"/>
    <w:qFormat/>
    <w:rsid w:val="005D76BC"/>
    <w:rPr>
      <w:rFonts w:ascii="Calibri" w:eastAsia="Times New Roman" w:hAnsi="Calibri" w:cs="Times New Roman"/>
      <w:i/>
      <w:iCs/>
      <w:color w:val="622423"/>
    </w:rPr>
  </w:style>
  <w:style w:type="character" w:styleId="aff0">
    <w:name w:val="Intense Reference"/>
    <w:uiPriority w:val="32"/>
    <w:qFormat/>
    <w:rsid w:val="005D76BC"/>
    <w:rPr>
      <w:rFonts w:ascii="Calibri" w:eastAsia="Times New Roman" w:hAnsi="Calibri" w:cs="Times New Roman"/>
      <w:b/>
      <w:bCs/>
      <w:i/>
      <w:iCs/>
      <w:color w:val="622423"/>
    </w:rPr>
  </w:style>
  <w:style w:type="character" w:styleId="aff1">
    <w:name w:val="Book Title"/>
    <w:uiPriority w:val="33"/>
    <w:qFormat/>
    <w:rsid w:val="005D76BC"/>
    <w:rPr>
      <w:caps/>
      <w:color w:val="auto"/>
      <w:spacing w:val="5"/>
      <w:u w:color="622423"/>
    </w:rPr>
  </w:style>
  <w:style w:type="paragraph" w:styleId="aff2">
    <w:name w:val="TOC Heading"/>
    <w:basedOn w:val="1"/>
    <w:next w:val="a"/>
    <w:uiPriority w:val="39"/>
    <w:unhideWhenUsed/>
    <w:qFormat/>
    <w:rsid w:val="005D76BC"/>
    <w:pPr>
      <w:outlineLvl w:val="9"/>
    </w:pPr>
    <w:rPr>
      <w:rFonts w:eastAsia="Times New Roman"/>
      <w:color w:val="632423"/>
      <w:lang w:bidi="en-US"/>
    </w:rPr>
  </w:style>
  <w:style w:type="paragraph" w:styleId="aff3">
    <w:name w:val="Block Text"/>
    <w:basedOn w:val="a"/>
    <w:rsid w:val="005D76BC"/>
    <w:pPr>
      <w:spacing w:after="0" w:line="240" w:lineRule="auto"/>
      <w:ind w:left="-360" w:right="535" w:firstLine="360"/>
      <w:jc w:val="left"/>
    </w:pPr>
    <w:rPr>
      <w:rFonts w:ascii="Times New Roman" w:hAnsi="Times New Roman"/>
      <w:sz w:val="24"/>
      <w:szCs w:val="24"/>
    </w:rPr>
  </w:style>
  <w:style w:type="paragraph" w:styleId="aff4">
    <w:name w:val="Normal Indent"/>
    <w:basedOn w:val="a"/>
    <w:rsid w:val="005D76BC"/>
    <w:pPr>
      <w:ind w:left="708"/>
    </w:pPr>
  </w:style>
  <w:style w:type="paragraph" w:styleId="aff5">
    <w:name w:val="Body Text Indent"/>
    <w:basedOn w:val="a"/>
    <w:link w:val="aff6"/>
    <w:rsid w:val="005D76BC"/>
    <w:pPr>
      <w:spacing w:after="120"/>
      <w:ind w:left="283"/>
    </w:pPr>
  </w:style>
  <w:style w:type="character" w:customStyle="1" w:styleId="aff6">
    <w:name w:val="Основной текст с отступом Знак"/>
    <w:basedOn w:val="a0"/>
    <w:link w:val="aff5"/>
    <w:rsid w:val="005D76BC"/>
    <w:rPr>
      <w:rFonts w:ascii="Cambria" w:eastAsia="Times New Roman" w:hAnsi="Cambria" w:cs="Times New Roman"/>
      <w:lang w:val="ru-RU" w:eastAsia="ru-RU"/>
    </w:rPr>
  </w:style>
  <w:style w:type="paragraph" w:styleId="aff7">
    <w:name w:val="footnote text"/>
    <w:basedOn w:val="a"/>
    <w:link w:val="aff8"/>
    <w:rsid w:val="005D76BC"/>
    <w:rPr>
      <w:sz w:val="20"/>
      <w:szCs w:val="20"/>
    </w:rPr>
  </w:style>
  <w:style w:type="character" w:customStyle="1" w:styleId="aff8">
    <w:name w:val="Текст сноски Знак"/>
    <w:basedOn w:val="a0"/>
    <w:link w:val="aff7"/>
    <w:rsid w:val="005D76BC"/>
    <w:rPr>
      <w:rFonts w:ascii="Cambria" w:eastAsia="Times New Roman" w:hAnsi="Cambria" w:cs="Times New Roman"/>
      <w:sz w:val="20"/>
      <w:szCs w:val="20"/>
      <w:lang w:val="ru-RU" w:eastAsia="ru-RU"/>
    </w:rPr>
  </w:style>
  <w:style w:type="character" w:styleId="aff9">
    <w:name w:val="footnote reference"/>
    <w:rsid w:val="005D76BC"/>
    <w:rPr>
      <w:vertAlign w:val="superscript"/>
    </w:rPr>
  </w:style>
  <w:style w:type="paragraph" w:customStyle="1" w:styleId="Standard">
    <w:name w:val="Standard"/>
    <w:rsid w:val="005D76BC"/>
    <w:pPr>
      <w:suppressAutoHyphens/>
      <w:autoSpaceDN w:val="0"/>
      <w:spacing w:after="0" w:line="240" w:lineRule="auto"/>
      <w:textAlignment w:val="baseline"/>
    </w:pPr>
    <w:rPr>
      <w:rFonts w:ascii="Liberation Serif" w:eastAsia="NSimSun" w:hAnsi="Liberation Serif" w:cs="Arial"/>
      <w:kern w:val="3"/>
      <w:sz w:val="24"/>
      <w:szCs w:val="24"/>
      <w:lang w:val="ru-RU" w:eastAsia="zh-CN" w:bidi="hi-IN"/>
    </w:rPr>
  </w:style>
  <w:style w:type="paragraph" w:customStyle="1" w:styleId="Textbody">
    <w:name w:val="Text body"/>
    <w:basedOn w:val="Standard"/>
    <w:rsid w:val="005D76BC"/>
    <w:pPr>
      <w:spacing w:after="140" w:line="276" w:lineRule="auto"/>
    </w:pPr>
    <w:rPr>
      <w:rFonts w:ascii="Times New Roman" w:hAnsi="Times New Roman" w:cs="Mangal"/>
    </w:rPr>
  </w:style>
  <w:style w:type="character" w:styleId="affa">
    <w:name w:val="Hyperlink"/>
    <w:uiPriority w:val="99"/>
    <w:unhideWhenUsed/>
    <w:rsid w:val="005D76BC"/>
    <w:rPr>
      <w:color w:val="0563C1"/>
      <w:u w:val="single"/>
    </w:rPr>
  </w:style>
  <w:style w:type="paragraph" w:styleId="af3">
    <w:name w:val="Title"/>
    <w:basedOn w:val="a"/>
    <w:next w:val="a"/>
    <w:link w:val="affb"/>
    <w:uiPriority w:val="10"/>
    <w:qFormat/>
    <w:rsid w:val="005D76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b">
    <w:name w:val="Заголовок Знак"/>
    <w:basedOn w:val="a0"/>
    <w:link w:val="af3"/>
    <w:uiPriority w:val="10"/>
    <w:rsid w:val="005D76BC"/>
    <w:rPr>
      <w:rFonts w:asciiTheme="majorHAnsi" w:eastAsiaTheme="majorEastAsia" w:hAnsiTheme="majorHAnsi" w:cstheme="majorBidi"/>
      <w:spacing w:val="-10"/>
      <w:kern w:val="28"/>
      <w:sz w:val="56"/>
      <w:szCs w:val="56"/>
      <w:lang w:val="ru-RU" w:eastAsia="ru-RU"/>
    </w:rPr>
  </w:style>
  <w:style w:type="paragraph" w:customStyle="1" w:styleId="TableContents">
    <w:name w:val="Table Contents"/>
    <w:basedOn w:val="Standard"/>
    <w:rsid w:val="00E803C4"/>
    <w:pPr>
      <w:widowControl w:val="0"/>
      <w:suppressLineNumbers/>
    </w:pPr>
    <w:rPr>
      <w:rFonts w:eastAsia="Lucida Sans Unicode" w:cs="Mangal"/>
      <w:lang w:val="be-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F17BD-C79F-4C10-8CA5-507AF6EFC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24</Pages>
  <Words>6418</Words>
  <Characters>36588</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375445540792</dc:creator>
  <cp:keywords/>
  <dc:description/>
  <cp:lastModifiedBy>375445540792</cp:lastModifiedBy>
  <cp:revision>11</cp:revision>
  <cp:lastPrinted>2021-04-30T08:26:00Z</cp:lastPrinted>
  <dcterms:created xsi:type="dcterms:W3CDTF">2021-04-30T08:26:00Z</dcterms:created>
  <dcterms:modified xsi:type="dcterms:W3CDTF">2022-11-10T10:08:00Z</dcterms:modified>
</cp:coreProperties>
</file>